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page" w:horzAnchor="margin" w:tblpXSpec="center" w:tblpY="720"/>
        <w:tblW w:w="10173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000" w:firstRow="0" w:lastRow="0" w:firstColumn="0" w:lastColumn="0" w:noHBand="0" w:noVBand="0"/>
      </w:tblPr>
      <w:tblGrid>
        <w:gridCol w:w="10173"/>
      </w:tblGrid>
      <w:tr w:rsidR="00C7174D" w:rsidRPr="00AF319E" w14:paraId="5BEFB5CD" w14:textId="77777777" w:rsidTr="003B7CF9">
        <w:trPr>
          <w:trHeight w:val="15004"/>
        </w:trPr>
        <w:tc>
          <w:tcPr>
            <w:tcW w:w="10173" w:type="dxa"/>
          </w:tcPr>
          <w:p w14:paraId="4E6A947F" w14:textId="77777777" w:rsidR="00B830AC" w:rsidRPr="00AF319E" w:rsidRDefault="00B830AC" w:rsidP="004E7BE3">
            <w:pPr>
              <w:shd w:val="clear" w:color="auto" w:fill="FFFFFF" w:themeFill="background1"/>
              <w:ind w:firstLine="360"/>
              <w:jc w:val="center"/>
              <w:rPr>
                <w:b/>
              </w:rPr>
            </w:pPr>
            <w:r w:rsidRPr="00AF319E">
              <w:rPr>
                <w:b/>
              </w:rPr>
              <w:t>Закрытое акционерное общество</w:t>
            </w:r>
          </w:p>
          <w:p w14:paraId="69CFBBB4" w14:textId="77777777" w:rsidR="00B830AC" w:rsidRPr="00AF319E" w:rsidRDefault="00B720B6" w:rsidP="004E7BE3">
            <w:pPr>
              <w:shd w:val="clear" w:color="auto" w:fill="FFFFFF" w:themeFill="background1"/>
              <w:ind w:firstLine="360"/>
              <w:jc w:val="center"/>
              <w:rPr>
                <w:b/>
              </w:rPr>
            </w:pPr>
            <w:r w:rsidRPr="00AF319E">
              <w:rPr>
                <w:b/>
              </w:rPr>
              <w:t xml:space="preserve">ЗАО </w:t>
            </w:r>
            <w:r w:rsidR="00B830AC" w:rsidRPr="00AF319E">
              <w:rPr>
                <w:b/>
              </w:rPr>
              <w:t>«ЮЖНО-КАВКАЗСКАЯ ЖЕЛЕЗНАЯ ДОРОГА»</w:t>
            </w:r>
          </w:p>
          <w:p w14:paraId="6160D3FC" w14:textId="77777777" w:rsidR="00B830AC" w:rsidRPr="00AF319E" w:rsidRDefault="00B830AC" w:rsidP="004E7BE3">
            <w:pPr>
              <w:shd w:val="clear" w:color="auto" w:fill="FFFFFF" w:themeFill="background1"/>
              <w:ind w:firstLine="360"/>
              <w:jc w:val="center"/>
              <w:rPr>
                <w:b/>
              </w:rPr>
            </w:pPr>
          </w:p>
          <w:p w14:paraId="5AB16474" w14:textId="77777777" w:rsidR="00B830AC" w:rsidRPr="00AF319E" w:rsidRDefault="001B3A29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  <w:r w:rsidRPr="00AF319E"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38C3ADDD" wp14:editId="45F1BACC">
                      <wp:simplePos x="0" y="0"/>
                      <wp:positionH relativeFrom="column">
                        <wp:posOffset>2468245</wp:posOffset>
                      </wp:positionH>
                      <wp:positionV relativeFrom="paragraph">
                        <wp:posOffset>106045</wp:posOffset>
                      </wp:positionV>
                      <wp:extent cx="3769995" cy="1475740"/>
                      <wp:effectExtent l="1270" t="1270" r="635" b="0"/>
                      <wp:wrapNone/>
                      <wp:docPr id="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69995" cy="14757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4F2D21C" w14:textId="77777777" w:rsidR="00A10A2F" w:rsidRDefault="00A10A2F" w:rsidP="00A822DF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14:paraId="327353EA" w14:textId="77777777" w:rsidR="00A10A2F" w:rsidRPr="00A822DF" w:rsidRDefault="00A10A2F" w:rsidP="00A822DF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14:paraId="0D670663" w14:textId="77777777" w:rsidR="00A10A2F" w:rsidRDefault="00A10A2F" w:rsidP="006F658B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                            УТВЕРЖДЕН</w:t>
                                  </w:r>
                                  <w:r>
                                    <w:rPr>
                                      <w:rFonts w:ascii="Sylfaen" w:hAnsi="Sylfaen"/>
                                      <w:b/>
                                      <w:lang w:val="hy-AM"/>
                                    </w:rPr>
                                    <w:t>Օ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:       </w:t>
                                  </w:r>
                                </w:p>
                                <w:p w14:paraId="446CB74A" w14:textId="77777777" w:rsidR="00A10A2F" w:rsidRPr="00337CA0" w:rsidRDefault="00A10A2F" w:rsidP="006F658B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                             Приказом </w:t>
                                  </w:r>
                                  <w:r w:rsidRPr="00337CA0">
                                    <w:rPr>
                                      <w:b/>
                                    </w:rPr>
                                    <w:t xml:space="preserve">Генерального директора  </w:t>
                                  </w:r>
                                </w:p>
                                <w:p w14:paraId="19C07BFC" w14:textId="77777777" w:rsidR="00A10A2F" w:rsidRPr="00337CA0" w:rsidRDefault="00A10A2F" w:rsidP="006F658B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 w:rsidRPr="00337CA0">
                                    <w:rPr>
                                      <w:b/>
                                    </w:rPr>
                                    <w:t xml:space="preserve">                              ЗАО «ЮКЖД»</w:t>
                                  </w:r>
                                </w:p>
                                <w:p w14:paraId="08612DD2" w14:textId="6FBBC95D" w:rsidR="00A10A2F" w:rsidRPr="00337CA0" w:rsidRDefault="00A10A2F" w:rsidP="00A4123E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 w:rsidRPr="007F42C5">
                                    <w:rPr>
                                      <w:b/>
                                    </w:rPr>
                                    <w:t>№</w:t>
                                  </w:r>
                                  <w:r w:rsidR="007F42C5" w:rsidRPr="007F42C5">
                                    <w:rPr>
                                      <w:rFonts w:ascii="Sylfaen" w:hAnsi="Sylfaen"/>
                                      <w:b/>
                                    </w:rPr>
                                    <w:t>282</w:t>
                                  </w:r>
                                  <w:r w:rsidRPr="007F42C5">
                                    <w:rPr>
                                      <w:rFonts w:ascii="Sylfaen" w:hAnsi="Sylfaen"/>
                                      <w:b/>
                                    </w:rPr>
                                    <w:t xml:space="preserve"> /Н </w:t>
                                  </w:r>
                                  <w:r w:rsidR="007F42C5" w:rsidRPr="007F42C5">
                                    <w:rPr>
                                      <w:b/>
                                    </w:rPr>
                                    <w:t>от 15</w:t>
                                  </w:r>
                                  <w:r w:rsidRPr="007F42C5">
                                    <w:rPr>
                                      <w:b/>
                                    </w:rPr>
                                    <w:t>.12.2021г.</w:t>
                                  </w:r>
                                </w:p>
                                <w:p w14:paraId="13277868" w14:textId="77777777" w:rsidR="00A10A2F" w:rsidRPr="00337CA0" w:rsidRDefault="00A10A2F" w:rsidP="00A4123E">
                                  <w:pPr>
                                    <w:ind w:right="-5"/>
                                    <w:jc w:val="right"/>
                                    <w:rPr>
                                      <w:b/>
                                    </w:rPr>
                                  </w:pPr>
                                  <w:r w:rsidRPr="00337CA0">
                                    <w:rPr>
                                      <w:b/>
                                    </w:rPr>
                                    <w:t xml:space="preserve"> 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8C3ADD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194.35pt;margin-top:8.35pt;width:296.85pt;height:116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" filled="f" stroked="f">
                      <v:textbox>
                        <w:txbxContent>
                          <w:p w14:paraId="44F2D21C" w14:textId="77777777" w:rsidR="00A10A2F" w:rsidRDefault="00A10A2F" w:rsidP="00A822DF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</w:p>
                          <w:p w14:paraId="327353EA" w14:textId="77777777" w:rsidR="00A10A2F" w:rsidRPr="00A822DF" w:rsidRDefault="00A10A2F" w:rsidP="00A822DF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</w:p>
                          <w:p w14:paraId="0D670663" w14:textId="77777777" w:rsidR="00A10A2F" w:rsidRDefault="00A10A2F" w:rsidP="006F658B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               УТВЕРЖДЕН</w:t>
                            </w:r>
                            <w:r>
                              <w:rPr>
                                <w:rFonts w:ascii="Sylfaen" w:hAnsi="Sylfaen"/>
                                <w:b/>
                                <w:lang w:val="hy-AM"/>
                              </w:rPr>
                              <w:t>Օ</w:t>
                            </w:r>
                            <w:r>
                              <w:rPr>
                                <w:b/>
                              </w:rPr>
                              <w:t xml:space="preserve">:       </w:t>
                            </w:r>
                          </w:p>
                          <w:p w14:paraId="446CB74A" w14:textId="77777777" w:rsidR="00A10A2F" w:rsidRPr="00337CA0" w:rsidRDefault="00A10A2F" w:rsidP="006F658B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                Приказом </w:t>
                            </w:r>
                            <w:r w:rsidRPr="00337CA0">
                              <w:rPr>
                                <w:b/>
                              </w:rPr>
                              <w:t xml:space="preserve">Генерального директора  </w:t>
                            </w:r>
                          </w:p>
                          <w:p w14:paraId="19C07BFC" w14:textId="77777777" w:rsidR="00A10A2F" w:rsidRPr="00337CA0" w:rsidRDefault="00A10A2F" w:rsidP="006F658B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 w:rsidRPr="00337CA0">
                              <w:rPr>
                                <w:b/>
                              </w:rPr>
                              <w:t xml:space="preserve">                              ЗАО «ЮКЖД»</w:t>
                            </w:r>
                          </w:p>
                          <w:p w14:paraId="08612DD2" w14:textId="6FBBC95D" w:rsidR="00A10A2F" w:rsidRPr="00337CA0" w:rsidRDefault="00A10A2F" w:rsidP="00A4123E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 w:rsidRPr="007F42C5">
                              <w:rPr>
                                <w:b/>
                              </w:rPr>
                              <w:t>№</w:t>
                            </w:r>
                            <w:r w:rsidR="007F42C5" w:rsidRPr="007F42C5">
                              <w:rPr>
                                <w:rFonts w:ascii="Sylfaen" w:hAnsi="Sylfaen"/>
                                <w:b/>
                              </w:rPr>
                              <w:t>282</w:t>
                            </w:r>
                            <w:r w:rsidRPr="007F42C5">
                              <w:rPr>
                                <w:rFonts w:ascii="Sylfaen" w:hAnsi="Sylfaen"/>
                                <w:b/>
                              </w:rPr>
                              <w:t xml:space="preserve"> /Н </w:t>
                            </w:r>
                            <w:r w:rsidR="007F42C5" w:rsidRPr="007F42C5">
                              <w:rPr>
                                <w:b/>
                              </w:rPr>
                              <w:t>от 15</w:t>
                            </w:r>
                            <w:r w:rsidRPr="007F42C5">
                              <w:rPr>
                                <w:b/>
                              </w:rPr>
                              <w:t>.12.2021г.</w:t>
                            </w:r>
                          </w:p>
                          <w:p w14:paraId="13277868" w14:textId="77777777" w:rsidR="00A10A2F" w:rsidRPr="00337CA0" w:rsidRDefault="00A10A2F" w:rsidP="00A4123E">
                            <w:pPr>
                              <w:ind w:right="-5"/>
                              <w:jc w:val="right"/>
                              <w:rPr>
                                <w:b/>
                              </w:rPr>
                            </w:pPr>
                            <w:r w:rsidRPr="00337CA0">
                              <w:rPr>
                                <w:b/>
                              </w:rPr>
                              <w:t xml:space="preserve">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267A449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3D165ECF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1E400052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18590A74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2AF2D49D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40D36805" w14:textId="77777777" w:rsidR="007475FF" w:rsidRPr="00AF319E" w:rsidRDefault="007475FF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094A719E" w14:textId="77777777" w:rsidR="001E695D" w:rsidRPr="00AF319E" w:rsidRDefault="001E695D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07F58029" w14:textId="77777777" w:rsidR="001E695D" w:rsidRPr="00AF319E" w:rsidRDefault="001E695D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70425C7D" w14:textId="77777777" w:rsidR="001E695D" w:rsidRPr="00AF319E" w:rsidRDefault="001E695D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3CE31F12" w14:textId="77777777" w:rsidR="00697059" w:rsidRPr="00AF319E" w:rsidRDefault="00697059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702BD286" w14:textId="77777777" w:rsidR="00697059" w:rsidRPr="00AF319E" w:rsidRDefault="00697059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5C38487A" w14:textId="77777777" w:rsidR="001E695D" w:rsidRPr="00AF319E" w:rsidRDefault="001E695D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</w:p>
          <w:p w14:paraId="76415C70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  <w:caps/>
                <w:sz w:val="32"/>
                <w:szCs w:val="32"/>
              </w:rPr>
            </w:pPr>
            <w:r w:rsidRPr="00AF319E">
              <w:rPr>
                <w:b/>
                <w:caps/>
                <w:sz w:val="32"/>
                <w:szCs w:val="32"/>
              </w:rPr>
              <w:t>Тарифная политика</w:t>
            </w:r>
          </w:p>
          <w:p w14:paraId="44843903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  <w:r w:rsidRPr="00AF319E">
              <w:rPr>
                <w:b/>
              </w:rPr>
              <w:t>ЗАО «Южно-Кавказская железная дорога»</w:t>
            </w:r>
          </w:p>
          <w:p w14:paraId="1F8BF98A" w14:textId="77777777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  <w:r w:rsidRPr="00AF319E">
              <w:rPr>
                <w:b/>
              </w:rPr>
              <w:t>на перевозки грузов железнодорожным транспортом</w:t>
            </w:r>
          </w:p>
          <w:p w14:paraId="57F0E79E" w14:textId="5CB8DAF3" w:rsidR="00B830AC" w:rsidRPr="00AF319E" w:rsidRDefault="00B830AC" w:rsidP="004E7BE3">
            <w:pPr>
              <w:shd w:val="clear" w:color="auto" w:fill="FFFFFF" w:themeFill="background1"/>
              <w:spacing w:line="360" w:lineRule="auto"/>
              <w:ind w:left="-720" w:firstLine="708"/>
              <w:jc w:val="center"/>
              <w:rPr>
                <w:b/>
              </w:rPr>
            </w:pPr>
            <w:r w:rsidRPr="00AF319E">
              <w:rPr>
                <w:b/>
              </w:rPr>
              <w:t xml:space="preserve">на </w:t>
            </w:r>
            <w:r w:rsidR="00B51FA5" w:rsidRPr="00235F0C">
              <w:rPr>
                <w:b/>
              </w:rPr>
              <w:t>20</w:t>
            </w:r>
            <w:r w:rsidR="00F00F92" w:rsidRPr="00235F0C">
              <w:rPr>
                <w:b/>
              </w:rPr>
              <w:t>2</w:t>
            </w:r>
            <w:r w:rsidR="00182092" w:rsidRPr="00235F0C">
              <w:rPr>
                <w:b/>
              </w:rPr>
              <w:t>2</w:t>
            </w:r>
            <w:r w:rsidR="00B51FA5" w:rsidRPr="00235F0C">
              <w:rPr>
                <w:b/>
              </w:rPr>
              <w:t xml:space="preserve"> </w:t>
            </w:r>
            <w:r w:rsidR="008F136F" w:rsidRPr="00235F0C">
              <w:rPr>
                <w:b/>
              </w:rPr>
              <w:t>фрахтовый</w:t>
            </w:r>
            <w:r w:rsidR="008F136F" w:rsidRPr="00AF319E">
              <w:rPr>
                <w:b/>
              </w:rPr>
              <w:t xml:space="preserve"> </w:t>
            </w:r>
            <w:r w:rsidRPr="00AF319E">
              <w:rPr>
                <w:b/>
              </w:rPr>
              <w:t>год</w:t>
            </w:r>
          </w:p>
          <w:p w14:paraId="4FF272FC" w14:textId="77777777" w:rsidR="00B830AC" w:rsidRPr="00AF319E" w:rsidRDefault="00B830AC" w:rsidP="004E7BE3">
            <w:pPr>
              <w:shd w:val="clear" w:color="auto" w:fill="FFFFFF" w:themeFill="background1"/>
              <w:ind w:left="1080"/>
              <w:jc w:val="center"/>
            </w:pPr>
          </w:p>
          <w:p w14:paraId="23321E8A" w14:textId="77777777" w:rsidR="00B830AC" w:rsidRPr="00AF319E" w:rsidRDefault="00B830AC" w:rsidP="004E7BE3">
            <w:pPr>
              <w:shd w:val="clear" w:color="auto" w:fill="FFFFFF" w:themeFill="background1"/>
              <w:tabs>
                <w:tab w:val="left" w:pos="6610"/>
              </w:tabs>
              <w:ind w:left="1080"/>
            </w:pPr>
          </w:p>
          <w:p w14:paraId="54CA6AAD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746B40D1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51A28730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6329209D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3BD5219E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7A778A87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570A5EF8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43EA28BC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09298992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198F4E47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29BAC207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7CB23DE9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5CFE1CC3" w14:textId="77777777" w:rsidR="006D6BE8" w:rsidRPr="00AF319E" w:rsidRDefault="006D6BE8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1BA24E44" w14:textId="77777777" w:rsidR="006D6BE8" w:rsidRPr="00AF319E" w:rsidRDefault="006D6BE8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3CA14FFC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138642C1" w14:textId="77777777" w:rsidR="001E695D" w:rsidRPr="00AF319E" w:rsidRDefault="001E695D" w:rsidP="004E7BE3">
            <w:pPr>
              <w:shd w:val="clear" w:color="auto" w:fill="FFFFFF" w:themeFill="background1"/>
              <w:jc w:val="center"/>
              <w:rPr>
                <w:b/>
                <w:bCs/>
                <w:lang w:val="hy-AM"/>
              </w:rPr>
            </w:pPr>
          </w:p>
          <w:p w14:paraId="20BB8F2D" w14:textId="77777777" w:rsidR="00AA383C" w:rsidRPr="00AF319E" w:rsidRDefault="00AA383C" w:rsidP="004E7BE3">
            <w:pPr>
              <w:shd w:val="clear" w:color="auto" w:fill="FFFFFF" w:themeFill="background1"/>
              <w:jc w:val="center"/>
              <w:rPr>
                <w:b/>
                <w:bCs/>
                <w:lang w:val="hy-AM"/>
              </w:rPr>
            </w:pPr>
          </w:p>
          <w:p w14:paraId="56707981" w14:textId="77777777" w:rsidR="00AA383C" w:rsidRPr="00AF319E" w:rsidRDefault="00AA383C" w:rsidP="004E7BE3">
            <w:pPr>
              <w:shd w:val="clear" w:color="auto" w:fill="FFFFFF" w:themeFill="background1"/>
              <w:jc w:val="center"/>
              <w:rPr>
                <w:b/>
                <w:bCs/>
                <w:lang w:val="hy-AM"/>
              </w:rPr>
            </w:pPr>
          </w:p>
          <w:p w14:paraId="33F220A2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</w:p>
          <w:p w14:paraId="6ADAA75D" w14:textId="77777777" w:rsidR="00B830AC" w:rsidRPr="00AF319E" w:rsidRDefault="00B830AC" w:rsidP="004E7BE3">
            <w:pPr>
              <w:shd w:val="clear" w:color="auto" w:fill="FFFFFF" w:themeFill="background1"/>
              <w:jc w:val="center"/>
              <w:rPr>
                <w:b/>
                <w:bCs/>
              </w:rPr>
            </w:pPr>
            <w:r w:rsidRPr="00AF319E">
              <w:rPr>
                <w:b/>
                <w:bCs/>
              </w:rPr>
              <w:t>г. Ереван</w:t>
            </w:r>
          </w:p>
          <w:p w14:paraId="615383AF" w14:textId="37ED9107" w:rsidR="00B830AC" w:rsidRPr="00AF319E" w:rsidRDefault="00B51FA5" w:rsidP="00182092">
            <w:pPr>
              <w:shd w:val="clear" w:color="auto" w:fill="FFFFFF" w:themeFill="background1"/>
              <w:jc w:val="center"/>
              <w:rPr>
                <w:b/>
                <w:i/>
              </w:rPr>
            </w:pPr>
            <w:r w:rsidRPr="00EE04DF">
              <w:rPr>
                <w:b/>
                <w:bCs/>
              </w:rPr>
              <w:t>20</w:t>
            </w:r>
            <w:r w:rsidR="00F00F92" w:rsidRPr="00EE04DF">
              <w:rPr>
                <w:b/>
                <w:bCs/>
              </w:rPr>
              <w:t>2</w:t>
            </w:r>
            <w:r w:rsidR="00182092" w:rsidRPr="00235F0C">
              <w:rPr>
                <w:b/>
                <w:bCs/>
              </w:rPr>
              <w:t>2</w:t>
            </w:r>
            <w:r w:rsidR="00F00F92" w:rsidRPr="00EE04DF">
              <w:rPr>
                <w:b/>
                <w:bCs/>
              </w:rPr>
              <w:t xml:space="preserve"> </w:t>
            </w:r>
            <w:r w:rsidR="00296693" w:rsidRPr="00EE04DF">
              <w:rPr>
                <w:b/>
                <w:bCs/>
              </w:rPr>
              <w:t>год</w:t>
            </w:r>
          </w:p>
        </w:tc>
      </w:tr>
    </w:tbl>
    <w:sdt>
      <w:sdtPr>
        <w:rPr>
          <w:szCs w:val="24"/>
          <w:lang w:val="ru-RU" w:eastAsia="ru-RU"/>
        </w:rPr>
        <w:id w:val="2060431656"/>
        <w:docPartObj>
          <w:docPartGallery w:val="Table of Contents"/>
          <w:docPartUnique/>
        </w:docPartObj>
      </w:sdtPr>
      <w:sdtEndPr/>
      <w:sdtContent>
        <w:p w14:paraId="161E6286" w14:textId="77777777" w:rsidR="005F681D" w:rsidRPr="00AF319E" w:rsidRDefault="005F681D" w:rsidP="004E7BE3">
          <w:pPr>
            <w:pStyle w:val="a3"/>
            <w:shd w:val="clear" w:color="auto" w:fill="FFFFFF" w:themeFill="background1"/>
            <w:spacing w:line="360" w:lineRule="auto"/>
            <w:ind w:left="284"/>
            <w:jc w:val="center"/>
            <w:outlineLvl w:val="0"/>
            <w:rPr>
              <w:b/>
              <w:sz w:val="28"/>
              <w:szCs w:val="28"/>
              <w:lang w:val="ru-RU"/>
            </w:rPr>
          </w:pPr>
          <w:r w:rsidRPr="00AF319E">
            <w:rPr>
              <w:b/>
              <w:sz w:val="28"/>
              <w:szCs w:val="28"/>
              <w:lang w:val="ru-RU"/>
            </w:rPr>
            <w:t>Содержание</w:t>
          </w:r>
        </w:p>
        <w:p w14:paraId="26B67B7C" w14:textId="77777777" w:rsidR="005F681D" w:rsidRPr="00AF319E" w:rsidRDefault="00B41D9F" w:rsidP="004E7BE3">
          <w:pPr>
            <w:pStyle w:val="11"/>
            <w:shd w:val="clear" w:color="auto" w:fill="FFFFFF" w:themeFill="background1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b/>
              <w:szCs w:val="24"/>
            </w:rPr>
            <w:t xml:space="preserve">    </w:t>
          </w:r>
          <w:r w:rsidR="005F681D" w:rsidRPr="00AF319E">
            <w:rPr>
              <w:rFonts w:ascii="Times New Roman" w:hAnsi="Times New Roman"/>
              <w:b/>
              <w:szCs w:val="24"/>
            </w:rPr>
            <w:t>Раздел 1.</w:t>
          </w:r>
          <w:r w:rsidR="005F681D"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  <w:b/>
              <w:bCs/>
            </w:rPr>
            <w:t>4</w:t>
          </w:r>
        </w:p>
        <w:p w14:paraId="41ABFE7E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>Термины и понятия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4</w:t>
          </w:r>
        </w:p>
        <w:p w14:paraId="7E4EF552" w14:textId="77777777" w:rsidR="005F681D" w:rsidRPr="00AF319E" w:rsidRDefault="005F681D" w:rsidP="004E7BE3">
          <w:pPr>
            <w:pStyle w:val="30"/>
            <w:shd w:val="clear" w:color="auto" w:fill="FFFFFF" w:themeFill="background1"/>
            <w:ind w:left="0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 xml:space="preserve">    Общие положения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5</w:t>
          </w:r>
        </w:p>
        <w:p w14:paraId="36264AEB" w14:textId="77777777" w:rsidR="005F681D" w:rsidRPr="00AF319E" w:rsidRDefault="00B41D9F" w:rsidP="004E7BE3">
          <w:pPr>
            <w:pStyle w:val="11"/>
            <w:shd w:val="clear" w:color="auto" w:fill="FFFFFF" w:themeFill="background1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b/>
              <w:szCs w:val="24"/>
            </w:rPr>
            <w:t xml:space="preserve">   </w:t>
          </w:r>
          <w:r w:rsidR="00FB6D62" w:rsidRPr="00AF319E">
            <w:rPr>
              <w:rFonts w:ascii="Times New Roman" w:hAnsi="Times New Roman"/>
              <w:b/>
              <w:szCs w:val="24"/>
            </w:rPr>
            <w:t xml:space="preserve"> </w:t>
          </w:r>
          <w:r w:rsidR="005F681D" w:rsidRPr="00AF319E">
            <w:rPr>
              <w:rFonts w:ascii="Times New Roman" w:hAnsi="Times New Roman"/>
              <w:b/>
              <w:szCs w:val="24"/>
            </w:rPr>
            <w:t>Раздел 2.</w:t>
          </w:r>
          <w:r w:rsidR="005F681D"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  <w:b/>
              <w:bCs/>
            </w:rPr>
            <w:t>1</w:t>
          </w:r>
          <w:r w:rsidR="00AC6374" w:rsidRPr="00AF319E">
            <w:rPr>
              <w:rFonts w:ascii="Times New Roman" w:hAnsi="Times New Roman"/>
              <w:b/>
              <w:bCs/>
            </w:rPr>
            <w:t>1</w:t>
          </w:r>
        </w:p>
        <w:p w14:paraId="7614E439" w14:textId="77777777" w:rsidR="005F681D" w:rsidRPr="00AF319E" w:rsidRDefault="00FB6D62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 xml:space="preserve">Порядок расчета ставок тарифа на перевозки грузов и провозных платежей </w:t>
          </w:r>
          <w:r w:rsidR="00295198" w:rsidRPr="00AF319E">
            <w:rPr>
              <w:rFonts w:ascii="Times New Roman" w:hAnsi="Times New Roman"/>
            </w:rPr>
            <w:ptab w:relativeTo="margin" w:alignment="right" w:leader="dot"/>
          </w:r>
          <w:r w:rsidR="00295198" w:rsidRPr="00AF319E">
            <w:rPr>
              <w:rFonts w:ascii="Times New Roman" w:hAnsi="Times New Roman"/>
            </w:rPr>
            <w:t>1</w:t>
          </w:r>
          <w:r w:rsidR="00AC6374" w:rsidRPr="00AF319E">
            <w:rPr>
              <w:rFonts w:ascii="Times New Roman" w:hAnsi="Times New Roman"/>
            </w:rPr>
            <w:t>1</w:t>
          </w:r>
        </w:p>
        <w:p w14:paraId="1A844A28" w14:textId="77777777" w:rsidR="005F681D" w:rsidRPr="00AF319E" w:rsidRDefault="00FB6D62" w:rsidP="00FB6D62">
          <w:pPr>
            <w:shd w:val="clear" w:color="auto" w:fill="FFFFFF" w:themeFill="background1"/>
          </w:pPr>
          <w:r w:rsidRPr="00AF319E">
            <w:rPr>
              <w:b/>
            </w:rPr>
            <w:t xml:space="preserve">    </w:t>
          </w:r>
          <w:r w:rsidR="005F681D" w:rsidRPr="00AF319E">
            <w:rPr>
              <w:rFonts w:eastAsiaTheme="minorEastAsia"/>
              <w:b/>
              <w:sz w:val="22"/>
            </w:rPr>
            <w:t xml:space="preserve">Раздел </w:t>
          </w:r>
          <w:r w:rsidR="00696241" w:rsidRPr="00AF319E">
            <w:rPr>
              <w:rFonts w:eastAsiaTheme="minorEastAsia"/>
              <w:b/>
              <w:sz w:val="22"/>
            </w:rPr>
            <w:t>3</w:t>
          </w:r>
          <w:r w:rsidR="005F681D" w:rsidRPr="00AF319E">
            <w:rPr>
              <w:rFonts w:eastAsiaTheme="minorEastAsia"/>
              <w:b/>
              <w:sz w:val="22"/>
            </w:rPr>
            <w:t>.</w:t>
          </w:r>
          <w:r w:rsidR="005F681D" w:rsidRPr="00AF319E">
            <w:ptab w:relativeTo="margin" w:alignment="right" w:leader="dot"/>
          </w:r>
          <w:r w:rsidR="00A60987" w:rsidRPr="00AF319E">
            <w:rPr>
              <w:b/>
            </w:rPr>
            <w:t>15</w:t>
          </w:r>
        </w:p>
        <w:p w14:paraId="601DA64A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 xml:space="preserve">Корректировочные коэффициенты на объемные тарифы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A60987" w:rsidRPr="00AF319E">
            <w:rPr>
              <w:rFonts w:ascii="Times New Roman" w:hAnsi="Times New Roman"/>
            </w:rPr>
            <w:t>15</w:t>
          </w:r>
        </w:p>
        <w:p w14:paraId="6C8142D7" w14:textId="77777777" w:rsidR="005F681D" w:rsidRPr="00AF319E" w:rsidRDefault="00B41D9F" w:rsidP="004E7BE3">
          <w:pPr>
            <w:shd w:val="clear" w:color="auto" w:fill="FFFFFF" w:themeFill="background1"/>
            <w:rPr>
              <w:b/>
            </w:rPr>
          </w:pPr>
          <w:r w:rsidRPr="00AF319E">
            <w:rPr>
              <w:rFonts w:eastAsiaTheme="minorEastAsia"/>
              <w:b/>
              <w:sz w:val="22"/>
            </w:rPr>
            <w:t xml:space="preserve">    </w:t>
          </w:r>
          <w:r w:rsidR="005F681D" w:rsidRPr="00AF319E">
            <w:rPr>
              <w:rFonts w:eastAsiaTheme="minorEastAsia"/>
              <w:b/>
              <w:sz w:val="22"/>
            </w:rPr>
            <w:t xml:space="preserve">Раздел </w:t>
          </w:r>
          <w:r w:rsidR="00E00DFD" w:rsidRPr="00AF319E">
            <w:rPr>
              <w:rFonts w:eastAsiaTheme="minorEastAsia"/>
              <w:b/>
              <w:sz w:val="22"/>
            </w:rPr>
            <w:t>4</w:t>
          </w:r>
          <w:r w:rsidR="005F681D" w:rsidRPr="00AF319E">
            <w:rPr>
              <w:rFonts w:eastAsiaTheme="minorEastAsia"/>
              <w:b/>
              <w:sz w:val="22"/>
            </w:rPr>
            <w:t>.</w:t>
          </w:r>
          <w:r w:rsidR="005F681D" w:rsidRPr="00AF319E">
            <w:ptab w:relativeTo="margin" w:alignment="right" w:leader="dot"/>
          </w:r>
          <w:r w:rsidR="00A60987" w:rsidRPr="00AF319E">
            <w:rPr>
              <w:b/>
            </w:rPr>
            <w:t>16</w:t>
          </w:r>
        </w:p>
        <w:p w14:paraId="35EE29C4" w14:textId="77777777" w:rsidR="00334BF7" w:rsidRPr="00AF319E" w:rsidRDefault="00334BF7" w:rsidP="00334BF7">
          <w:pPr>
            <w:shd w:val="clear" w:color="auto" w:fill="FFFFFF" w:themeFill="background1"/>
          </w:pPr>
          <w:r w:rsidRPr="00AF319E">
            <w:t xml:space="preserve">   </w:t>
          </w:r>
          <w:r w:rsidR="00FB6D62" w:rsidRPr="00AF319E">
            <w:t xml:space="preserve"> </w:t>
          </w:r>
          <w:r w:rsidRPr="00AF319E">
            <w:t>Д</w:t>
          </w:r>
          <w:r w:rsidRPr="00AF319E">
            <w:rPr>
              <w:rFonts w:eastAsiaTheme="minorEastAsia"/>
              <w:sz w:val="22"/>
            </w:rPr>
            <w:t>ополнительные сборы</w:t>
          </w:r>
          <w:r w:rsidRPr="00AF319E">
            <w:ptab w:relativeTo="margin" w:alignment="right" w:leader="dot"/>
          </w:r>
          <w:r w:rsidR="00A60987" w:rsidRPr="00AF319E">
            <w:t>16</w:t>
          </w:r>
        </w:p>
        <w:p w14:paraId="0CC52131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>Приложение №1.  Тарифные ставки на перевозку груза в универсальном вагоне</w:t>
          </w:r>
          <w:r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1</w:t>
          </w:r>
          <w:r w:rsidR="00A60987" w:rsidRPr="00AF319E">
            <w:rPr>
              <w:rFonts w:ascii="Times New Roman" w:hAnsi="Times New Roman"/>
            </w:rPr>
            <w:t>7</w:t>
          </w:r>
        </w:p>
        <w:p w14:paraId="0197183E" w14:textId="3E4EFBFC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№2.</w:t>
          </w:r>
          <w:r w:rsidR="006D0E1D"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t xml:space="preserve">Тарифные ставки на перевозку груза в цистернах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1</w:t>
          </w:r>
          <w:r w:rsidR="00A60987" w:rsidRPr="00AF319E">
            <w:rPr>
              <w:rFonts w:ascii="Times New Roman" w:hAnsi="Times New Roman"/>
            </w:rPr>
            <w:t>9</w:t>
          </w:r>
        </w:p>
        <w:p w14:paraId="1C89A1EC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  <w:szCs w:val="24"/>
            </w:rPr>
            <w:t xml:space="preserve">Приложение №3. Тарифные ставки на перевозку скоропортящегося груза в международном  </w:t>
          </w:r>
          <w:r w:rsidR="008A4FC9" w:rsidRPr="00AF319E">
            <w:rPr>
              <w:rFonts w:ascii="Times New Roman" w:hAnsi="Times New Roman"/>
              <w:szCs w:val="24"/>
            </w:rPr>
            <w:t xml:space="preserve"> </w:t>
          </w:r>
          <w:r w:rsidRPr="00AF319E">
            <w:rPr>
              <w:rFonts w:ascii="Times New Roman" w:hAnsi="Times New Roman"/>
              <w:szCs w:val="24"/>
            </w:rPr>
            <w:t xml:space="preserve">             сообщении в специализированном вагоне</w:t>
          </w:r>
          <w:r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A60987" w:rsidRPr="00AF319E">
            <w:rPr>
              <w:rFonts w:ascii="Times New Roman" w:hAnsi="Times New Roman"/>
            </w:rPr>
            <w:t>20</w:t>
          </w:r>
        </w:p>
        <w:p w14:paraId="67159255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№4.</w:t>
          </w:r>
          <w:r w:rsidR="006D0E1D"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t xml:space="preserve">Тарифные ставки на перевозку груженного и порожнего контейнера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1</w:t>
          </w:r>
        </w:p>
        <w:p w14:paraId="419BA3AE" w14:textId="77777777" w:rsidR="005F681D" w:rsidRPr="00AF319E" w:rsidRDefault="00F44D03" w:rsidP="004E7BE3">
          <w:pPr>
            <w:pStyle w:val="22"/>
            <w:shd w:val="clear" w:color="auto" w:fill="FFFFFF" w:themeFill="background1"/>
            <w:ind w:left="0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 xml:space="preserve">    </w:t>
          </w:r>
          <w:r w:rsidR="005F681D" w:rsidRPr="00AF319E">
            <w:rPr>
              <w:rFonts w:ascii="Times New Roman" w:hAnsi="Times New Roman"/>
            </w:rPr>
            <w:t>Приложение №</w:t>
          </w:r>
          <w:r w:rsidR="00A6716E" w:rsidRPr="00AF319E">
            <w:rPr>
              <w:rFonts w:ascii="Times New Roman" w:hAnsi="Times New Roman"/>
            </w:rPr>
            <w:t>5</w:t>
          </w:r>
          <w:r w:rsidR="005F681D" w:rsidRPr="00AF319E">
            <w:rPr>
              <w:rFonts w:ascii="Times New Roman" w:hAnsi="Times New Roman"/>
            </w:rPr>
            <w:t>.</w:t>
          </w:r>
          <w:r w:rsidR="006D0E1D" w:rsidRPr="00AF319E">
            <w:rPr>
              <w:rFonts w:ascii="Times New Roman" w:hAnsi="Times New Roman"/>
            </w:rPr>
            <w:t xml:space="preserve"> </w:t>
          </w:r>
          <w:r w:rsidR="005F681D" w:rsidRPr="00AF319E">
            <w:rPr>
              <w:rFonts w:ascii="Times New Roman" w:hAnsi="Times New Roman"/>
            </w:rPr>
            <w:t>Расстояния между грузовыми станциями ЗАО «ЮКЖД»</w:t>
          </w:r>
          <w:r w:rsidR="005F681D"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2</w:t>
          </w:r>
        </w:p>
        <w:p w14:paraId="0AE30F73" w14:textId="77777777" w:rsidR="006D0E1D" w:rsidRPr="00AF319E" w:rsidRDefault="009F5C99" w:rsidP="004E7BE3">
          <w:pPr>
            <w:widowControl w:val="0"/>
            <w:shd w:val="clear" w:color="auto" w:fill="FFFFFF" w:themeFill="background1"/>
            <w:jc w:val="both"/>
            <w:rPr>
              <w:rFonts w:eastAsiaTheme="minorEastAsia"/>
              <w:sz w:val="22"/>
              <w:szCs w:val="22"/>
            </w:rPr>
          </w:pPr>
          <w:r w:rsidRPr="00AF319E">
            <w:t xml:space="preserve">   </w:t>
          </w:r>
          <w:r w:rsidR="002B772F" w:rsidRPr="00AF319E">
            <w:rPr>
              <w:rFonts w:ascii="Sylfaen" w:hAnsi="Sylfaen"/>
              <w:lang w:val="hy-AM"/>
            </w:rPr>
            <w:t xml:space="preserve"> </w:t>
          </w:r>
          <w:r w:rsidR="005F681D" w:rsidRPr="00AF319E">
            <w:rPr>
              <w:rFonts w:eastAsiaTheme="minorEastAsia"/>
              <w:sz w:val="22"/>
              <w:szCs w:val="22"/>
            </w:rPr>
            <w:t>Приложение №</w:t>
          </w:r>
          <w:r w:rsidR="00F1465B" w:rsidRPr="00AF319E">
            <w:rPr>
              <w:rFonts w:eastAsiaTheme="minorEastAsia"/>
              <w:sz w:val="22"/>
              <w:szCs w:val="22"/>
            </w:rPr>
            <w:t>6</w:t>
          </w:r>
          <w:r w:rsidR="005F681D" w:rsidRPr="00AF319E">
            <w:rPr>
              <w:rFonts w:eastAsiaTheme="minorEastAsia"/>
              <w:sz w:val="22"/>
              <w:szCs w:val="22"/>
            </w:rPr>
            <w:t xml:space="preserve"> </w:t>
          </w:r>
          <w:r w:rsidRPr="00AF319E">
            <w:rPr>
              <w:rFonts w:eastAsiaTheme="minorEastAsia"/>
              <w:sz w:val="22"/>
              <w:szCs w:val="22"/>
            </w:rPr>
            <w:t>Перечень</w:t>
          </w:r>
          <w:r w:rsidR="007A6F6F" w:rsidRPr="00AF319E">
            <w:rPr>
              <w:rFonts w:eastAsiaTheme="minorEastAsia"/>
              <w:sz w:val="22"/>
              <w:szCs w:val="22"/>
            </w:rPr>
            <w:t xml:space="preserve"> </w:t>
          </w:r>
          <w:r w:rsidRPr="00AF319E">
            <w:rPr>
              <w:rFonts w:eastAsiaTheme="minorEastAsia"/>
              <w:sz w:val="22"/>
              <w:szCs w:val="22"/>
            </w:rPr>
            <w:t>позиций гармонизированной номенклатуры грузов (ГНГ)</w:t>
          </w:r>
          <w:r w:rsidR="006D0E1D" w:rsidRPr="00AF319E">
            <w:rPr>
              <w:rFonts w:eastAsiaTheme="minorEastAsia"/>
              <w:sz w:val="22"/>
              <w:szCs w:val="22"/>
            </w:rPr>
            <w:t xml:space="preserve"> </w:t>
          </w:r>
          <w:r w:rsidRPr="00AF319E">
            <w:rPr>
              <w:rFonts w:eastAsiaTheme="minorEastAsia"/>
              <w:sz w:val="22"/>
              <w:szCs w:val="22"/>
            </w:rPr>
            <w:t xml:space="preserve">и минимальных </w:t>
          </w:r>
        </w:p>
        <w:p w14:paraId="43D45BF6" w14:textId="77777777" w:rsidR="009F5C99" w:rsidRPr="00AF319E" w:rsidRDefault="006D0E1D" w:rsidP="004E7BE3">
          <w:pPr>
            <w:widowControl w:val="0"/>
            <w:shd w:val="clear" w:color="auto" w:fill="FFFFFF" w:themeFill="background1"/>
            <w:jc w:val="both"/>
            <w:rPr>
              <w:rFonts w:eastAsiaTheme="minorEastAsia"/>
              <w:sz w:val="22"/>
              <w:szCs w:val="22"/>
            </w:rPr>
          </w:pPr>
          <w:r w:rsidRPr="00AF319E">
            <w:rPr>
              <w:rFonts w:eastAsiaTheme="minorEastAsia"/>
              <w:sz w:val="22"/>
              <w:szCs w:val="22"/>
            </w:rPr>
            <w:t xml:space="preserve">    </w:t>
          </w:r>
          <w:r w:rsidR="009F5C99" w:rsidRPr="00AF319E">
            <w:rPr>
              <w:rFonts w:eastAsiaTheme="minorEastAsia"/>
              <w:sz w:val="22"/>
              <w:szCs w:val="22"/>
            </w:rPr>
            <w:t>весовых норм для перевозки грузов в международном сообщении</w:t>
          </w:r>
          <w:r w:rsidR="00786C32" w:rsidRPr="00AF319E">
            <w:rPr>
              <w:rFonts w:eastAsiaTheme="minorEastAsia"/>
              <w:sz w:val="22"/>
              <w:szCs w:val="22"/>
            </w:rPr>
            <w:t>…………</w:t>
          </w:r>
          <w:r w:rsidR="000E1EFA" w:rsidRPr="00AF319E">
            <w:rPr>
              <w:rFonts w:eastAsiaTheme="minorEastAsia"/>
              <w:sz w:val="22"/>
              <w:szCs w:val="22"/>
            </w:rPr>
            <w:t>………………</w:t>
          </w:r>
          <w:r w:rsidR="00786C32" w:rsidRPr="00AF319E">
            <w:rPr>
              <w:rFonts w:eastAsiaTheme="minorEastAsia"/>
              <w:sz w:val="22"/>
              <w:szCs w:val="22"/>
            </w:rPr>
            <w:t>……………</w:t>
          </w:r>
          <w:r w:rsidR="00FC2B91" w:rsidRPr="00AF319E">
            <w:rPr>
              <w:rFonts w:eastAsiaTheme="minorEastAsia"/>
              <w:sz w:val="22"/>
              <w:szCs w:val="22"/>
            </w:rPr>
            <w:t>2</w:t>
          </w:r>
          <w:r w:rsidR="00A60987" w:rsidRPr="00AF319E">
            <w:rPr>
              <w:rFonts w:eastAsiaTheme="minorEastAsia"/>
              <w:sz w:val="22"/>
              <w:szCs w:val="22"/>
            </w:rPr>
            <w:t>3</w:t>
          </w:r>
        </w:p>
        <w:p w14:paraId="44D8B426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</w:t>
          </w:r>
          <w:r w:rsidR="00F1465B" w:rsidRPr="00AF319E">
            <w:rPr>
              <w:rFonts w:ascii="Times New Roman" w:hAnsi="Times New Roman"/>
            </w:rPr>
            <w:t>7</w:t>
          </w:r>
          <w:r w:rsidRPr="00AF319E">
            <w:rPr>
              <w:rFonts w:ascii="Times New Roman" w:hAnsi="Times New Roman"/>
            </w:rPr>
            <w:t>.</w:t>
          </w:r>
          <w:r w:rsidR="006D0E1D" w:rsidRPr="00AF319E">
            <w:rPr>
              <w:rFonts w:ascii="Times New Roman" w:hAnsi="Times New Roman"/>
            </w:rPr>
            <w:t xml:space="preserve"> </w:t>
          </w:r>
          <w:r w:rsidR="00EA6365" w:rsidRPr="00AF319E">
            <w:rPr>
              <w:rFonts w:ascii="Times New Roman" w:hAnsi="Times New Roman"/>
            </w:rPr>
            <w:t>Перечень позиций гармонизированной номенклатуры грузов (ГНГ) и минимальных весовых норм для перевозки грузов во внутреннем сообщении</w:t>
          </w:r>
          <w:r w:rsidR="00846A50" w:rsidRPr="00AF319E">
            <w:rPr>
              <w:rFonts w:ascii="Times New Roman" w:hAnsi="Times New Roman"/>
            </w:rPr>
            <w:t>.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5</w:t>
          </w:r>
        </w:p>
        <w:p w14:paraId="4883F018" w14:textId="77777777" w:rsidR="005F681D" w:rsidRPr="00AF319E" w:rsidRDefault="005F681D" w:rsidP="004E7BE3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</w:t>
          </w:r>
          <w:r w:rsidR="00F1465B" w:rsidRPr="00AF319E">
            <w:rPr>
              <w:rFonts w:ascii="Times New Roman" w:hAnsi="Times New Roman"/>
            </w:rPr>
            <w:t>8</w:t>
          </w:r>
          <w:r w:rsidRPr="00AF319E">
            <w:rPr>
              <w:rFonts w:ascii="Times New Roman" w:hAnsi="Times New Roman"/>
            </w:rPr>
            <w:t xml:space="preserve">. Перечень опасных грузов 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D5025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7</w:t>
          </w:r>
        </w:p>
        <w:p w14:paraId="089E9DD7" w14:textId="35DD0603" w:rsidR="005F681D" w:rsidRPr="00AF319E" w:rsidRDefault="005F681D" w:rsidP="00E9420D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</w:t>
          </w:r>
          <w:r w:rsidR="00F1465B" w:rsidRPr="00AF319E">
            <w:rPr>
              <w:rFonts w:ascii="Times New Roman" w:hAnsi="Times New Roman"/>
            </w:rPr>
            <w:t>9</w:t>
          </w:r>
          <w:r w:rsidRPr="00AF319E">
            <w:rPr>
              <w:rFonts w:ascii="Times New Roman" w:hAnsi="Times New Roman"/>
            </w:rPr>
            <w:t xml:space="preserve">. </w:t>
          </w:r>
          <w:r w:rsidR="00E9420D" w:rsidRPr="00AF319E">
            <w:rPr>
              <w:rFonts w:ascii="Times New Roman" w:hAnsi="Times New Roman"/>
            </w:rPr>
            <w:t>Перечень станций ЗАО «Южно-Кавказская железная дорога»,</w:t>
          </w:r>
          <w:r w:rsidR="00E9420D" w:rsidRPr="00AF319E">
            <w:rPr>
              <w:rFonts w:ascii="Sylfaen" w:hAnsi="Sylfaen"/>
              <w:lang w:val="hy-AM"/>
            </w:rPr>
            <w:t xml:space="preserve"> </w:t>
          </w:r>
          <w:r w:rsidR="00E9420D" w:rsidRPr="00AF319E">
            <w:rPr>
              <w:rFonts w:ascii="Times New Roman" w:hAnsi="Times New Roman"/>
            </w:rPr>
            <w:t>осуществляющих грузовые и коммерческие операции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="00EE69BB" w:rsidRPr="00AF319E">
            <w:rPr>
              <w:rFonts w:ascii="Times New Roman" w:hAnsi="Times New Roman"/>
            </w:rPr>
            <w:t>2</w:t>
          </w:r>
          <w:r w:rsidR="00A60987" w:rsidRPr="00AF319E">
            <w:rPr>
              <w:rFonts w:ascii="Times New Roman" w:hAnsi="Times New Roman"/>
            </w:rPr>
            <w:t>9</w:t>
          </w:r>
        </w:p>
        <w:p w14:paraId="481A01C5" w14:textId="77777777" w:rsidR="00AC53B0" w:rsidRPr="00AF319E" w:rsidRDefault="00AC53B0" w:rsidP="00AC53B0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 xml:space="preserve">Приложение №10.  Перечень грузовых станций ЗАО «Южно-Кавказская железная дорога», </w:t>
          </w:r>
        </w:p>
        <w:p w14:paraId="28C2B30B" w14:textId="77777777" w:rsidR="00AC53B0" w:rsidRPr="00AF319E" w:rsidRDefault="00AC53B0" w:rsidP="00AC53B0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за которыми закреплены маневровые тепловозы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Pr="00AF319E">
            <w:rPr>
              <w:rFonts w:ascii="Times New Roman" w:hAnsi="Times New Roman"/>
            </w:rPr>
            <w:t>30</w:t>
          </w:r>
        </w:p>
        <w:p w14:paraId="505B639E" w14:textId="51FF34C1" w:rsidR="00AE6E2F" w:rsidRPr="00AF319E" w:rsidRDefault="004A59CC" w:rsidP="00AE6E2F">
          <w:pPr>
            <w:pStyle w:val="22"/>
            <w:shd w:val="clear" w:color="auto" w:fill="FFFFFF" w:themeFill="background1"/>
            <w:ind w:left="216"/>
            <w:rPr>
              <w:rFonts w:ascii="Times New Roman" w:hAnsi="Times New Roman"/>
            </w:rPr>
          </w:pPr>
          <w:r w:rsidRPr="00AF319E">
            <w:rPr>
              <w:rFonts w:ascii="Times New Roman" w:hAnsi="Times New Roman"/>
            </w:rPr>
            <w:t>Приложение №</w:t>
          </w:r>
          <w:r w:rsidR="00AC53B0" w:rsidRPr="00AF319E">
            <w:rPr>
              <w:rFonts w:ascii="Times New Roman" w:hAnsi="Times New Roman"/>
            </w:rPr>
            <w:t xml:space="preserve"> </w:t>
          </w:r>
          <w:r w:rsidRPr="00AF319E">
            <w:rPr>
              <w:rFonts w:ascii="Times New Roman" w:hAnsi="Times New Roman"/>
            </w:rPr>
            <w:t>1</w:t>
          </w:r>
          <w:r w:rsidR="00AC53B0" w:rsidRPr="00AF319E">
            <w:rPr>
              <w:rFonts w:ascii="Times New Roman" w:hAnsi="Times New Roman"/>
            </w:rPr>
            <w:t>1</w:t>
          </w:r>
          <w:r w:rsidRPr="00AF319E">
            <w:rPr>
              <w:rFonts w:ascii="Times New Roman" w:hAnsi="Times New Roman"/>
            </w:rPr>
            <w:t>.  Прейскурант на сборы, работы и услуги, оказываемые ЗАО «Южно-Кавказская железная дорога»</w:t>
          </w:r>
          <w:r w:rsidR="000E1EFA" w:rsidRPr="00AF319E">
            <w:rPr>
              <w:rFonts w:ascii="Times New Roman" w:hAnsi="Times New Roman"/>
            </w:rPr>
            <w:ptab w:relativeTo="margin" w:alignment="right" w:leader="dot"/>
          </w:r>
          <w:r w:rsidR="00A60987" w:rsidRPr="00AF319E">
            <w:rPr>
              <w:rFonts w:ascii="Times New Roman" w:hAnsi="Times New Roman"/>
            </w:rPr>
            <w:t>3</w:t>
          </w:r>
          <w:r w:rsidR="00AC53B0" w:rsidRPr="00AF319E">
            <w:rPr>
              <w:rFonts w:ascii="Times New Roman" w:hAnsi="Times New Roman"/>
            </w:rPr>
            <w:t>1</w:t>
          </w:r>
        </w:p>
        <w:p w14:paraId="7819627F" w14:textId="50776B45" w:rsidR="001D4CC1" w:rsidRPr="00AF319E" w:rsidRDefault="001D4CC1" w:rsidP="001D4CC1">
          <w:pPr>
            <w:pStyle w:val="22"/>
            <w:shd w:val="clear" w:color="auto" w:fill="FFFFFF" w:themeFill="background1"/>
            <w:ind w:left="216" w:hanging="216"/>
            <w:rPr>
              <w:rFonts w:ascii="Times New Roman" w:hAnsi="Times New Roman"/>
            </w:rPr>
          </w:pPr>
          <w:r w:rsidRPr="00AF319E">
            <w:tab/>
          </w:r>
          <w:r w:rsidRPr="00AF319E">
            <w:rPr>
              <w:rFonts w:ascii="Times New Roman" w:hAnsi="Times New Roman"/>
            </w:rPr>
            <w:t xml:space="preserve">Приложение № 12. </w:t>
          </w:r>
          <w:r w:rsidR="00E23BCC" w:rsidRPr="00AF319E">
            <w:rPr>
              <w:rFonts w:ascii="Times New Roman" w:hAnsi="Times New Roman"/>
            </w:rPr>
            <w:t>Ставки за подачу или уборку вагонов локомотивом, принадлежащим ЗАО «ЮКЖД»</w:t>
          </w:r>
          <w:r w:rsidRPr="00AF319E">
            <w:rPr>
              <w:rFonts w:ascii="Times New Roman" w:hAnsi="Times New Roman"/>
            </w:rPr>
            <w:ptab w:relativeTo="margin" w:alignment="right" w:leader="dot"/>
          </w:r>
          <w:r w:rsidRPr="00AF319E">
            <w:rPr>
              <w:rFonts w:ascii="Times New Roman" w:hAnsi="Times New Roman"/>
            </w:rPr>
            <w:t>3</w:t>
          </w:r>
          <w:r w:rsidR="009871B9">
            <w:rPr>
              <w:rFonts w:ascii="Times New Roman" w:hAnsi="Times New Roman"/>
            </w:rPr>
            <w:t>8</w:t>
          </w:r>
        </w:p>
        <w:p w14:paraId="5D098E32" w14:textId="58F2DD1C" w:rsidR="009172A9" w:rsidRPr="00AF319E" w:rsidRDefault="009172A9" w:rsidP="009172A9">
          <w:pPr>
            <w:ind w:right="-201"/>
          </w:pPr>
        </w:p>
        <w:p w14:paraId="52A10049" w14:textId="77777777" w:rsidR="004A59CC" w:rsidRPr="00AF319E" w:rsidRDefault="004A59CC" w:rsidP="004E7BE3">
          <w:pPr>
            <w:shd w:val="clear" w:color="auto" w:fill="FFFFFF" w:themeFill="background1"/>
            <w:rPr>
              <w:rFonts w:eastAsiaTheme="minorEastAsia"/>
              <w:sz w:val="22"/>
              <w:szCs w:val="22"/>
            </w:rPr>
          </w:pPr>
        </w:p>
        <w:p w14:paraId="0594CE7C" w14:textId="77777777" w:rsidR="00205FFA" w:rsidRPr="00AF319E" w:rsidRDefault="00205FFA" w:rsidP="004E7BE3">
          <w:pPr>
            <w:shd w:val="clear" w:color="auto" w:fill="FFFFFF" w:themeFill="background1"/>
            <w:rPr>
              <w:rFonts w:eastAsiaTheme="minorEastAsia"/>
              <w:sz w:val="22"/>
              <w:szCs w:val="22"/>
            </w:rPr>
          </w:pPr>
        </w:p>
        <w:p w14:paraId="38C215FB" w14:textId="77777777" w:rsidR="004A59CC" w:rsidRPr="00AF319E" w:rsidRDefault="004A59CC" w:rsidP="004E7BE3">
          <w:pPr>
            <w:shd w:val="clear" w:color="auto" w:fill="FFFFFF" w:themeFill="background1"/>
          </w:pPr>
        </w:p>
        <w:p w14:paraId="08D21B19" w14:textId="77777777" w:rsidR="004A59CC" w:rsidRPr="00AF319E" w:rsidRDefault="004A59CC" w:rsidP="004E7BE3">
          <w:pPr>
            <w:shd w:val="clear" w:color="auto" w:fill="FFFFFF" w:themeFill="background1"/>
            <w:jc w:val="right"/>
          </w:pPr>
        </w:p>
        <w:p w14:paraId="7F664A8C" w14:textId="77777777" w:rsidR="004A59CC" w:rsidRPr="00AF319E" w:rsidRDefault="004A59CC" w:rsidP="004E7BE3">
          <w:pPr>
            <w:shd w:val="clear" w:color="auto" w:fill="FFFFFF" w:themeFill="background1"/>
          </w:pPr>
        </w:p>
        <w:p w14:paraId="1246CD1B" w14:textId="77777777" w:rsidR="004A59CC" w:rsidRPr="00AF319E" w:rsidRDefault="004A59CC" w:rsidP="004E7BE3">
          <w:pPr>
            <w:shd w:val="clear" w:color="auto" w:fill="FFFFFF" w:themeFill="background1"/>
          </w:pPr>
        </w:p>
        <w:p w14:paraId="41373C2E" w14:textId="77777777" w:rsidR="004A59CC" w:rsidRPr="00AF319E" w:rsidRDefault="004A59CC" w:rsidP="004E7BE3">
          <w:pPr>
            <w:shd w:val="clear" w:color="auto" w:fill="FFFFFF" w:themeFill="background1"/>
          </w:pPr>
        </w:p>
        <w:p w14:paraId="7F0C9377" w14:textId="77777777" w:rsidR="004A59CC" w:rsidRPr="00AF319E" w:rsidRDefault="004A59CC" w:rsidP="004E7BE3">
          <w:pPr>
            <w:shd w:val="clear" w:color="auto" w:fill="FFFFFF" w:themeFill="background1"/>
          </w:pPr>
        </w:p>
        <w:p w14:paraId="20822582" w14:textId="77777777" w:rsidR="004A59CC" w:rsidRPr="00AF319E" w:rsidRDefault="004A59CC" w:rsidP="004E7BE3">
          <w:pPr>
            <w:shd w:val="clear" w:color="auto" w:fill="FFFFFF" w:themeFill="background1"/>
          </w:pPr>
        </w:p>
        <w:p w14:paraId="3BE5A7A5" w14:textId="77777777" w:rsidR="004A59CC" w:rsidRPr="00AF319E" w:rsidRDefault="004A59CC" w:rsidP="004E7BE3">
          <w:pPr>
            <w:shd w:val="clear" w:color="auto" w:fill="FFFFFF" w:themeFill="background1"/>
          </w:pPr>
        </w:p>
        <w:p w14:paraId="745D405A" w14:textId="77777777" w:rsidR="004A59CC" w:rsidRPr="00AF319E" w:rsidRDefault="004A59CC" w:rsidP="004E7BE3">
          <w:pPr>
            <w:shd w:val="clear" w:color="auto" w:fill="FFFFFF" w:themeFill="background1"/>
          </w:pPr>
        </w:p>
        <w:p w14:paraId="387AAD9D" w14:textId="77777777" w:rsidR="004A59CC" w:rsidRPr="00AF319E" w:rsidRDefault="004A59CC" w:rsidP="004E7BE3">
          <w:pPr>
            <w:shd w:val="clear" w:color="auto" w:fill="FFFFFF" w:themeFill="background1"/>
          </w:pPr>
        </w:p>
        <w:p w14:paraId="55632FAF" w14:textId="77777777" w:rsidR="004A59CC" w:rsidRPr="00AF319E" w:rsidRDefault="004A59CC" w:rsidP="004E7BE3">
          <w:pPr>
            <w:shd w:val="clear" w:color="auto" w:fill="FFFFFF" w:themeFill="background1"/>
          </w:pPr>
        </w:p>
        <w:p w14:paraId="592929A2" w14:textId="77777777" w:rsidR="004A59CC" w:rsidRPr="00AF319E" w:rsidRDefault="004A59CC" w:rsidP="004E7BE3">
          <w:pPr>
            <w:shd w:val="clear" w:color="auto" w:fill="FFFFFF" w:themeFill="background1"/>
          </w:pPr>
        </w:p>
        <w:p w14:paraId="1B2F1C9F" w14:textId="77777777" w:rsidR="00536EA8" w:rsidRPr="00AF319E" w:rsidRDefault="00536EA8" w:rsidP="004E7BE3">
          <w:pPr>
            <w:shd w:val="clear" w:color="auto" w:fill="FFFFFF" w:themeFill="background1"/>
          </w:pPr>
        </w:p>
        <w:p w14:paraId="7969C165" w14:textId="77777777" w:rsidR="004A59CC" w:rsidRPr="00AF319E" w:rsidRDefault="004A59CC" w:rsidP="004E7BE3">
          <w:pPr>
            <w:shd w:val="clear" w:color="auto" w:fill="FFFFFF" w:themeFill="background1"/>
          </w:pPr>
        </w:p>
        <w:p w14:paraId="086ACDC5" w14:textId="77777777" w:rsidR="004A59CC" w:rsidRPr="00AF319E" w:rsidRDefault="004A59CC" w:rsidP="004E7BE3">
          <w:pPr>
            <w:shd w:val="clear" w:color="auto" w:fill="FFFFFF" w:themeFill="background1"/>
          </w:pPr>
        </w:p>
        <w:p w14:paraId="3C30C1F3" w14:textId="77777777" w:rsidR="007535BD" w:rsidRPr="0081119C" w:rsidRDefault="007535BD" w:rsidP="007535BD">
          <w:pPr>
            <w:shd w:val="clear" w:color="auto" w:fill="FFFFFF"/>
            <w:spacing w:line="360" w:lineRule="auto"/>
            <w:jc w:val="center"/>
            <w:rPr>
              <w:b/>
              <w:sz w:val="28"/>
              <w:szCs w:val="28"/>
              <w:lang w:val="et-EE"/>
            </w:rPr>
          </w:pPr>
          <w:r w:rsidRPr="0081119C">
            <w:rPr>
              <w:rFonts w:ascii="Sylfaen" w:hAnsi="Sylfaen" w:cs="Sylfaen"/>
              <w:b/>
              <w:sz w:val="28"/>
              <w:szCs w:val="28"/>
              <w:lang w:val="hy-AM"/>
            </w:rPr>
            <w:t>Բովանդակություն</w:t>
          </w:r>
        </w:p>
        <w:p w14:paraId="358D5EB8" w14:textId="77777777" w:rsidR="007535BD" w:rsidRPr="00F84039" w:rsidRDefault="007535BD" w:rsidP="007535BD">
          <w:pPr>
            <w:pStyle w:val="11"/>
            <w:shd w:val="clear" w:color="auto" w:fill="FFFFFF"/>
            <w:tabs>
              <w:tab w:val="right" w:leader="dot" w:pos="9864"/>
            </w:tabs>
            <w:rPr>
              <w:rFonts w:ascii="Sylfaen" w:hAnsi="Sylfaen"/>
              <w:lang w:val="hy-AM"/>
            </w:rPr>
          </w:pPr>
          <w:proofErr w:type="spellStart"/>
          <w:r w:rsidRPr="0081119C">
            <w:rPr>
              <w:rFonts w:ascii="Sylfaen" w:hAnsi="Sylfaen" w:cs="Sylfaen"/>
              <w:b/>
              <w:szCs w:val="24"/>
            </w:rPr>
            <w:t>Բաժին</w:t>
          </w:r>
          <w:proofErr w:type="spellEnd"/>
          <w:r w:rsidRPr="0081119C">
            <w:rPr>
              <w:rFonts w:ascii="Times New Roman" w:hAnsi="Times New Roman"/>
              <w:b/>
              <w:szCs w:val="24"/>
              <w:lang w:val="et-EE"/>
            </w:rPr>
            <w:t xml:space="preserve"> 1.</w:t>
          </w:r>
          <w:r w:rsidRPr="0081119C">
            <w:rPr>
              <w:rFonts w:ascii="Times New Roman" w:hAnsi="Times New Roman"/>
              <w:b/>
              <w:bCs/>
              <w:lang w:val="hy-AM"/>
            </w:rPr>
            <w:tab/>
          </w:r>
          <w:r w:rsidRPr="00F84039">
            <w:rPr>
              <w:rFonts w:ascii="Times New Roman" w:hAnsi="Times New Roman"/>
              <w:b/>
              <w:bCs/>
              <w:lang w:val="hy-AM"/>
            </w:rPr>
            <w:t>41</w:t>
          </w:r>
        </w:p>
        <w:p w14:paraId="0B7791B6" w14:textId="77777777" w:rsidR="007535BD" w:rsidRPr="00F84039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Տերմիններ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և</w:t>
          </w:r>
          <w:r w:rsidRPr="0081119C">
            <w:rPr>
              <w:rFonts w:ascii="Times New Roman" w:hAnsi="Times New Roman"/>
              <w:lang w:val="hy-AM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հասկացություններ</w:t>
          </w:r>
          <w:r w:rsidRPr="0081119C">
            <w:rPr>
              <w:rFonts w:ascii="Times New Roman" w:hAnsi="Times New Roman"/>
              <w:lang w:val="hy-AM"/>
            </w:rPr>
            <w:tab/>
          </w:r>
          <w:r w:rsidRPr="00F84039">
            <w:rPr>
              <w:rFonts w:ascii="Times New Roman" w:hAnsi="Times New Roman"/>
              <w:lang w:val="hy-AM"/>
            </w:rPr>
            <w:t>41</w:t>
          </w:r>
        </w:p>
        <w:p w14:paraId="051DB6EE" w14:textId="77777777" w:rsidR="007535BD" w:rsidRPr="00EB4F24" w:rsidRDefault="007535BD" w:rsidP="007535BD">
          <w:pPr>
            <w:pStyle w:val="30"/>
            <w:shd w:val="clear" w:color="auto" w:fill="FFFFFF"/>
            <w:tabs>
              <w:tab w:val="right" w:leader="dot" w:pos="9864"/>
            </w:tabs>
            <w:ind w:left="0"/>
            <w:rPr>
              <w:rFonts w:ascii="Times New Roman" w:hAnsi="Times New Roman"/>
              <w:lang w:val="et-EE"/>
            </w:rPr>
          </w:pPr>
          <w:r w:rsidRPr="0081119C">
            <w:rPr>
              <w:rFonts w:ascii="Times New Roman" w:hAnsi="Times New Roman"/>
              <w:szCs w:val="24"/>
              <w:lang w:val="et-EE"/>
            </w:rPr>
            <w:t xml:space="preserve">    </w:t>
          </w:r>
          <w:r w:rsidRPr="0081119C">
            <w:rPr>
              <w:rFonts w:ascii="Sylfaen" w:hAnsi="Sylfaen" w:cs="Sylfaen"/>
              <w:szCs w:val="24"/>
              <w:lang w:val="hy-AM"/>
            </w:rPr>
            <w:t>Ընդհանուր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դրույթներ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hy-AM"/>
            </w:rPr>
            <w:tab/>
          </w:r>
          <w:r w:rsidRPr="00EB4F24">
            <w:rPr>
              <w:rFonts w:ascii="Times New Roman" w:hAnsi="Times New Roman"/>
              <w:lang w:val="hy-AM"/>
            </w:rPr>
            <w:t>4</w:t>
          </w:r>
          <w:r w:rsidRPr="00EB4F24">
            <w:rPr>
              <w:rFonts w:ascii="Times New Roman" w:hAnsi="Times New Roman"/>
              <w:lang w:val="et-EE"/>
            </w:rPr>
            <w:t>3</w:t>
          </w:r>
        </w:p>
        <w:p w14:paraId="5FFF8AB2" w14:textId="77777777" w:rsidR="007535BD" w:rsidRPr="00EB4F24" w:rsidRDefault="007535BD" w:rsidP="007535BD">
          <w:pPr>
            <w:pStyle w:val="11"/>
            <w:shd w:val="clear" w:color="auto" w:fill="FFFFFF"/>
            <w:tabs>
              <w:tab w:val="right" w:leader="dot" w:pos="9864"/>
            </w:tabs>
            <w:rPr>
              <w:rFonts w:ascii="Times New Roman" w:hAnsi="Times New Roman"/>
              <w:lang w:val="hy-AM"/>
            </w:rPr>
          </w:pPr>
          <w:r w:rsidRPr="00EB4F24">
            <w:rPr>
              <w:rFonts w:ascii="Sylfaen" w:hAnsi="Sylfaen" w:cs="Sylfaen"/>
              <w:b/>
              <w:szCs w:val="24"/>
              <w:lang w:val="hy-AM"/>
            </w:rPr>
            <w:t>Բաժին</w:t>
          </w:r>
          <w:r w:rsidRPr="00EB4F24">
            <w:rPr>
              <w:rFonts w:ascii="Times New Roman" w:hAnsi="Times New Roman"/>
              <w:b/>
              <w:szCs w:val="24"/>
              <w:lang w:val="et-EE"/>
            </w:rPr>
            <w:t xml:space="preserve"> 2.</w:t>
          </w:r>
          <w:r w:rsidRPr="00EB4F24">
            <w:rPr>
              <w:rFonts w:ascii="Times New Roman" w:hAnsi="Times New Roman"/>
              <w:b/>
              <w:bCs/>
              <w:lang w:val="hy-AM"/>
            </w:rPr>
            <w:tab/>
            <w:t>50</w:t>
          </w:r>
        </w:p>
        <w:p w14:paraId="6978BE61" w14:textId="77777777" w:rsidR="007535BD" w:rsidRPr="00EB4F24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Times New Roman" w:hAnsi="Times New Roman"/>
              <w:lang w:val="hy-AM"/>
            </w:rPr>
          </w:pPr>
          <w:r w:rsidRPr="00EB4F24">
            <w:rPr>
              <w:rFonts w:ascii="Sylfaen" w:hAnsi="Sylfaen" w:cs="Sylfaen"/>
              <w:szCs w:val="24"/>
              <w:lang w:val="hy-AM"/>
            </w:rPr>
            <w:t>Բեռների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փոխադրման</w:t>
          </w:r>
          <w:r w:rsidRPr="00EB4F24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սակագնային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դրույքների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և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փոխադրավճարների</w:t>
          </w:r>
          <w:r w:rsidRPr="00EB4F24">
            <w:rPr>
              <w:rFonts w:ascii="Times New Roman" w:hAnsi="Times New Roman"/>
              <w:szCs w:val="24"/>
              <w:lang w:val="hy-AM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հաշվարկի</w:t>
          </w:r>
          <w:r w:rsidRPr="00EB4F24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EB4F24">
            <w:rPr>
              <w:rFonts w:ascii="Sylfaen" w:hAnsi="Sylfaen" w:cs="Sylfaen"/>
              <w:szCs w:val="24"/>
              <w:lang w:val="hy-AM"/>
            </w:rPr>
            <w:t>կարգ</w:t>
          </w:r>
          <w:r w:rsidRPr="00EB4F24">
            <w:rPr>
              <w:rFonts w:ascii="Times New Roman" w:hAnsi="Times New Roman"/>
              <w:lang w:val="hy-AM"/>
            </w:rPr>
            <w:tab/>
            <w:t>50</w:t>
          </w:r>
        </w:p>
        <w:p w14:paraId="582C88C5" w14:textId="77777777" w:rsidR="007535BD" w:rsidRPr="00EB4F24" w:rsidRDefault="007535BD" w:rsidP="007535BD">
          <w:pPr>
            <w:shd w:val="clear" w:color="auto" w:fill="FFFFFF"/>
            <w:tabs>
              <w:tab w:val="right" w:leader="dot" w:pos="9864"/>
            </w:tabs>
            <w:rPr>
              <w:lang w:val="hy-AM"/>
            </w:rPr>
          </w:pPr>
          <w:r w:rsidRPr="00EB4F24">
            <w:rPr>
              <w:rFonts w:ascii="Sylfaen" w:hAnsi="Sylfaen" w:cs="Sylfaen"/>
              <w:b/>
              <w:sz w:val="22"/>
              <w:lang w:val="et-EE"/>
            </w:rPr>
            <w:t>Բաժին</w:t>
          </w:r>
          <w:r w:rsidRPr="00EB4F24">
            <w:rPr>
              <w:b/>
              <w:sz w:val="22"/>
              <w:lang w:val="et-EE"/>
            </w:rPr>
            <w:t xml:space="preserve"> </w:t>
          </w:r>
          <w:r w:rsidRPr="00EB4F24">
            <w:rPr>
              <w:b/>
              <w:sz w:val="22"/>
              <w:lang w:val="hy-AM"/>
            </w:rPr>
            <w:t>3</w:t>
          </w:r>
          <w:r w:rsidRPr="00EB4F24">
            <w:rPr>
              <w:b/>
              <w:sz w:val="22"/>
              <w:lang w:val="et-EE"/>
            </w:rPr>
            <w:t>.</w:t>
          </w:r>
          <w:r w:rsidRPr="00EB4F24">
            <w:rPr>
              <w:b/>
              <w:lang w:val="hy-AM"/>
            </w:rPr>
            <w:tab/>
            <w:t>55</w:t>
          </w:r>
        </w:p>
        <w:p w14:paraId="3F87DF3C" w14:textId="77777777" w:rsidR="007535BD" w:rsidRPr="00EB4F24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Times New Roman" w:hAnsi="Times New Roman"/>
              <w:lang w:val="hy-AM"/>
            </w:rPr>
          </w:pPr>
          <w:r w:rsidRPr="00EB4F24">
            <w:rPr>
              <w:rFonts w:ascii="Sylfaen" w:hAnsi="Sylfaen" w:cs="Sylfaen"/>
              <w:lang w:val="hy-AM"/>
            </w:rPr>
            <w:t>Ծավալային</w:t>
          </w:r>
          <w:r w:rsidRPr="00EB4F24">
            <w:rPr>
              <w:rFonts w:ascii="Times New Roman" w:hAnsi="Times New Roman"/>
              <w:lang w:val="et-EE"/>
            </w:rPr>
            <w:t xml:space="preserve"> </w:t>
          </w:r>
          <w:r w:rsidRPr="00EB4F24">
            <w:rPr>
              <w:rFonts w:ascii="Sylfaen" w:hAnsi="Sylfaen" w:cs="Sylfaen"/>
              <w:lang w:val="hy-AM"/>
            </w:rPr>
            <w:t>սակագների</w:t>
          </w:r>
          <w:r w:rsidRPr="00EB4F24">
            <w:rPr>
              <w:rFonts w:ascii="Times New Roman" w:hAnsi="Times New Roman"/>
              <w:lang w:val="et-EE"/>
            </w:rPr>
            <w:t xml:space="preserve"> </w:t>
          </w:r>
          <w:r w:rsidRPr="00EB4F24">
            <w:rPr>
              <w:rFonts w:ascii="Sylfaen" w:hAnsi="Sylfaen" w:cs="Sylfaen"/>
              <w:lang w:val="hy-AM"/>
            </w:rPr>
            <w:t>շտկիչ</w:t>
          </w:r>
          <w:r w:rsidRPr="00EB4F24">
            <w:rPr>
              <w:rFonts w:ascii="Times New Roman" w:hAnsi="Times New Roman"/>
              <w:lang w:val="et-EE"/>
            </w:rPr>
            <w:t xml:space="preserve"> </w:t>
          </w:r>
          <w:r w:rsidRPr="00EB4F24">
            <w:rPr>
              <w:rFonts w:ascii="Sylfaen" w:hAnsi="Sylfaen" w:cs="Sylfaen"/>
              <w:lang w:val="hy-AM"/>
            </w:rPr>
            <w:t>գործակիցներ</w:t>
          </w:r>
          <w:r w:rsidRPr="00EB4F24">
            <w:rPr>
              <w:rFonts w:ascii="Times New Roman" w:hAnsi="Times New Roman"/>
              <w:lang w:val="hy-AM"/>
            </w:rPr>
            <w:tab/>
            <w:t>55</w:t>
          </w:r>
        </w:p>
        <w:p w14:paraId="5A8BC953" w14:textId="77777777" w:rsidR="007535BD" w:rsidRPr="00EB4F24" w:rsidRDefault="007535BD" w:rsidP="007535BD">
          <w:pPr>
            <w:shd w:val="clear" w:color="auto" w:fill="FFFFFF"/>
            <w:tabs>
              <w:tab w:val="right" w:leader="dot" w:pos="9864"/>
            </w:tabs>
            <w:rPr>
              <w:b/>
              <w:lang w:val="hy-AM"/>
            </w:rPr>
          </w:pPr>
          <w:r w:rsidRPr="00EB4F24">
            <w:rPr>
              <w:rFonts w:ascii="Sylfaen" w:hAnsi="Sylfaen" w:cs="Sylfaen"/>
              <w:b/>
              <w:sz w:val="22"/>
              <w:lang w:val="hy-AM"/>
            </w:rPr>
            <w:t>Բաժին</w:t>
          </w:r>
          <w:r w:rsidRPr="00EB4F24">
            <w:rPr>
              <w:b/>
              <w:sz w:val="22"/>
              <w:lang w:val="et-EE"/>
            </w:rPr>
            <w:t xml:space="preserve"> </w:t>
          </w:r>
          <w:r w:rsidRPr="00EB4F24">
            <w:rPr>
              <w:b/>
              <w:sz w:val="22"/>
              <w:lang w:val="hy-AM"/>
            </w:rPr>
            <w:t>4</w:t>
          </w:r>
          <w:r w:rsidRPr="00EB4F24">
            <w:rPr>
              <w:b/>
              <w:sz w:val="22"/>
              <w:lang w:val="et-EE"/>
            </w:rPr>
            <w:t>.</w:t>
          </w:r>
          <w:r w:rsidRPr="00EB4F24">
            <w:rPr>
              <w:lang w:val="hy-AM"/>
            </w:rPr>
            <w:tab/>
            <w:t>56</w:t>
          </w:r>
        </w:p>
        <w:p w14:paraId="3FB76EC3" w14:textId="77777777" w:rsidR="007535BD" w:rsidRPr="00EB4F24" w:rsidRDefault="007535BD" w:rsidP="007535BD">
          <w:pPr>
            <w:tabs>
              <w:tab w:val="right" w:leader="dot" w:pos="9864"/>
            </w:tabs>
            <w:spacing w:line="312" w:lineRule="auto"/>
            <w:rPr>
              <w:b/>
              <w:sz w:val="26"/>
              <w:szCs w:val="26"/>
              <w:lang w:val="hy-AM"/>
            </w:rPr>
          </w:pPr>
          <w:r w:rsidRPr="00EB4F24">
            <w:rPr>
              <w:rFonts w:ascii="Sylfaen" w:hAnsi="Sylfaen" w:cs="Sylfaen"/>
              <w:b/>
              <w:sz w:val="26"/>
              <w:szCs w:val="26"/>
              <w:lang w:val="hy-AM"/>
            </w:rPr>
            <w:t>Լ</w:t>
          </w:r>
          <w:r w:rsidRPr="00EB4F24">
            <w:rPr>
              <w:rFonts w:ascii="Sylfaen" w:hAnsi="Sylfaen" w:cs="Sylfaen"/>
              <w:b/>
              <w:sz w:val="22"/>
              <w:lang w:val="hy-AM"/>
            </w:rPr>
            <w:t>րացուցիչ</w:t>
          </w:r>
          <w:r w:rsidRPr="00EB4F24">
            <w:rPr>
              <w:b/>
              <w:sz w:val="22"/>
              <w:lang w:val="hy-AM"/>
            </w:rPr>
            <w:t xml:space="preserve"> </w:t>
          </w:r>
          <w:r w:rsidRPr="00EB4F24">
            <w:rPr>
              <w:rFonts w:ascii="Sylfaen" w:hAnsi="Sylfaen" w:cs="Sylfaen"/>
              <w:b/>
              <w:sz w:val="22"/>
              <w:lang w:val="hy-AM"/>
            </w:rPr>
            <w:t>գանձումներ</w:t>
          </w:r>
          <w:r w:rsidRPr="00EB4F24">
            <w:rPr>
              <w:b/>
              <w:lang w:val="hy-AM"/>
            </w:rPr>
            <w:tab/>
            <w:t>56</w:t>
          </w:r>
        </w:p>
        <w:p w14:paraId="7B21011C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szCs w:val="24"/>
              <w:lang w:val="hy-AM"/>
            </w:rPr>
            <w:t>Հավելված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№1</w:t>
          </w:r>
          <w:r w:rsidRPr="0081119C">
            <w:rPr>
              <w:rFonts w:ascii="Sylfaen" w:hAnsi="Sylfaen"/>
              <w:szCs w:val="24"/>
              <w:lang w:val="hy-AM"/>
            </w:rPr>
            <w:t xml:space="preserve"> Համապիտանի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վագոններով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բեռների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փոխադրման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սակագնային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 xml:space="preserve">դրույքաչափեր  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ab/>
            <w:t>5</w:t>
          </w:r>
          <w:r w:rsidRPr="00DA2831">
            <w:rPr>
              <w:rFonts w:ascii="Sylfaen" w:hAnsi="Sylfaen"/>
              <w:lang w:val="hy-AM"/>
            </w:rPr>
            <w:t>7</w:t>
          </w:r>
        </w:p>
        <w:p w14:paraId="3C3479F2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№2</w:t>
          </w:r>
          <w:r w:rsidRPr="0081119C">
            <w:rPr>
              <w:rFonts w:ascii="Sylfaen" w:hAnsi="Sylfaen"/>
              <w:lang w:val="hy-AM"/>
            </w:rPr>
            <w:t xml:space="preserve"> Գլանատակառ</w:t>
          </w:r>
          <w:r w:rsidRPr="0081119C">
            <w:rPr>
              <w:rFonts w:ascii="Sylfaen" w:hAnsi="Sylfaen" w:cs="Sylfaen"/>
              <w:lang w:val="hy-AM"/>
            </w:rPr>
            <w:t>ով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փոխադրման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սակագնային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դրույքաչափեր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ab/>
            <w:t>5</w:t>
          </w:r>
          <w:r w:rsidRPr="00DA2831">
            <w:rPr>
              <w:rFonts w:ascii="Sylfaen" w:hAnsi="Sylfaen"/>
              <w:lang w:val="hy-AM"/>
            </w:rPr>
            <w:t>9</w:t>
          </w:r>
        </w:p>
        <w:p w14:paraId="44370C9C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szCs w:val="24"/>
              <w:lang w:val="hy-AM"/>
            </w:rPr>
            <w:t>Հավելված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№3</w:t>
          </w:r>
          <w:r w:rsidRPr="0081119C">
            <w:rPr>
              <w:rFonts w:ascii="Sylfaen" w:hAnsi="Sylfaen"/>
              <w:szCs w:val="24"/>
              <w:lang w:val="hy-AM"/>
            </w:rPr>
            <w:t xml:space="preserve"> Միջազգային հաղորդակցությունում մասնագիտացված վագոնով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արագ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փչացող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բեռների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փոխադրման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szCs w:val="24"/>
              <w:lang w:val="hy-AM"/>
            </w:rPr>
            <w:t>սակագնային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դրույքաչափեր</w:t>
          </w:r>
          <w:r w:rsidRPr="0081119C">
            <w:rPr>
              <w:rFonts w:ascii="Times New Roman" w:hAnsi="Times New Roman"/>
              <w:szCs w:val="24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ab/>
          </w:r>
          <w:r w:rsidRPr="00DA2831">
            <w:rPr>
              <w:rFonts w:ascii="Times New Roman" w:hAnsi="Times New Roman"/>
              <w:lang w:val="hy-AM"/>
            </w:rPr>
            <w:t>60</w:t>
          </w:r>
        </w:p>
        <w:p w14:paraId="0EEB9265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№4</w:t>
          </w:r>
          <w:r w:rsidRPr="0081119C">
            <w:rPr>
              <w:rFonts w:ascii="Sylfaen" w:hAnsi="Sylfaen"/>
              <w:lang w:val="hy-AM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Բեռնված և դատարկ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բեռնարկղ</w:t>
          </w:r>
          <w:r>
            <w:rPr>
              <w:rFonts w:ascii="Sylfaen" w:hAnsi="Sylfaen" w:cs="Sylfaen"/>
              <w:lang w:val="hy-AM"/>
            </w:rPr>
            <w:t>եր</w:t>
          </w:r>
          <w:r w:rsidRPr="0081119C">
            <w:rPr>
              <w:rFonts w:ascii="Sylfaen" w:hAnsi="Sylfaen" w:cs="Sylfaen"/>
              <w:lang w:val="hy-AM"/>
            </w:rPr>
            <w:t>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փոխադրման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սակագնային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դրույքաչափեր</w:t>
          </w:r>
          <w:r w:rsidRPr="0081119C">
            <w:rPr>
              <w:rFonts w:ascii="Times New Roman" w:hAnsi="Times New Roman"/>
              <w:lang w:val="et-EE"/>
            </w:rPr>
            <w:tab/>
          </w:r>
          <w:r w:rsidRPr="00DA2831">
            <w:rPr>
              <w:rFonts w:ascii="Times New Roman" w:hAnsi="Times New Roman"/>
              <w:lang w:val="hy-AM"/>
            </w:rPr>
            <w:t>61</w:t>
          </w:r>
        </w:p>
        <w:p w14:paraId="7E5BD85F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</w:t>
          </w:r>
          <w:r w:rsidRPr="0081119C">
            <w:rPr>
              <w:rFonts w:ascii="Sylfaen" w:hAnsi="Sylfaen"/>
              <w:lang w:val="hy-AM"/>
            </w:rPr>
            <w:t xml:space="preserve">5 </w:t>
          </w:r>
          <w:r w:rsidRPr="0081119C">
            <w:rPr>
              <w:rFonts w:ascii="Times New Roman" w:hAnsi="Times New Roman"/>
              <w:lang w:val="et-EE"/>
            </w:rPr>
            <w:t>«</w:t>
          </w:r>
          <w:r w:rsidRPr="0081119C">
            <w:rPr>
              <w:rFonts w:ascii="Sylfaen" w:hAnsi="Sylfaen" w:cs="Sylfaen"/>
              <w:lang w:val="hy-AM"/>
            </w:rPr>
            <w:t>Հարավկովկասյան երկաթուղի</w:t>
          </w:r>
          <w:r w:rsidRPr="0081119C">
            <w:rPr>
              <w:rFonts w:ascii="Times New Roman" w:hAnsi="Times New Roman"/>
              <w:lang w:val="et-EE"/>
            </w:rPr>
            <w:t xml:space="preserve">» </w:t>
          </w:r>
          <w:r w:rsidRPr="0081119C">
            <w:rPr>
              <w:rFonts w:ascii="Sylfaen" w:hAnsi="Sylfaen" w:cs="Sylfaen"/>
              <w:lang w:val="hy-AM"/>
            </w:rPr>
            <w:t>ՓԲԸ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բեռնային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կայարանների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միջև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հեռավորությունները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/>
              <w:lang w:val="hy-AM"/>
            </w:rPr>
            <w:tab/>
          </w:r>
          <w:r w:rsidRPr="00DA2831">
            <w:rPr>
              <w:rFonts w:ascii="Sylfaen" w:hAnsi="Sylfaen"/>
              <w:lang w:val="hy-AM"/>
            </w:rPr>
            <w:t>62</w:t>
          </w:r>
        </w:p>
        <w:p w14:paraId="2488B0BF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№6</w:t>
          </w:r>
          <w:r w:rsidRPr="0081119C">
            <w:rPr>
              <w:rFonts w:ascii="Sylfaen" w:hAnsi="Sylfaen"/>
              <w:lang w:val="hy-AM"/>
            </w:rPr>
            <w:t xml:space="preserve"> Միջազգային հաղորդակցությունում բեռի ներդաշնակ անվանացանկի /ԲՆԱ/ և նվազագույն քաշային չափանիշների  ցանկ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/>
              <w:lang w:val="hy-AM"/>
            </w:rPr>
            <w:tab/>
            <w:t>6</w:t>
          </w:r>
          <w:r w:rsidRPr="00DA2831">
            <w:rPr>
              <w:rFonts w:ascii="Sylfaen" w:hAnsi="Sylfaen"/>
              <w:lang w:val="hy-AM"/>
            </w:rPr>
            <w:t>3</w:t>
          </w:r>
        </w:p>
        <w:p w14:paraId="2AF14928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</w:t>
          </w:r>
          <w:r w:rsidRPr="0081119C">
            <w:rPr>
              <w:rFonts w:ascii="Sylfaen" w:hAnsi="Sylfaen"/>
              <w:lang w:val="hy-AM"/>
            </w:rPr>
            <w:t>7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Ներքին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հաղորդակցությունում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/>
              <w:lang w:val="hy-AM"/>
            </w:rPr>
            <w:t>բեռի ներդաշնակ անվանացանկի /ԲՆԱ/ և նվազագույն քաշ</w:t>
          </w:r>
          <w:r>
            <w:rPr>
              <w:rFonts w:ascii="Sylfaen" w:hAnsi="Sylfaen"/>
              <w:lang w:val="hy-AM"/>
            </w:rPr>
            <w:t>ային չափանիշների  ցանկ</w:t>
          </w:r>
          <w:r w:rsidRPr="0081119C">
            <w:rPr>
              <w:rFonts w:ascii="Sylfaen" w:hAnsi="Sylfaen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hy-AM"/>
            </w:rPr>
            <w:tab/>
            <w:t>6</w:t>
          </w:r>
          <w:r w:rsidRPr="00DA2831">
            <w:rPr>
              <w:rFonts w:ascii="Sylfaen" w:hAnsi="Sylfaen"/>
              <w:lang w:val="hy-AM"/>
            </w:rPr>
            <w:t>5</w:t>
          </w:r>
        </w:p>
        <w:p w14:paraId="05905F19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</w:t>
          </w:r>
          <w:r w:rsidRPr="0081119C">
            <w:rPr>
              <w:rFonts w:ascii="Sylfaen" w:hAnsi="Sylfaen"/>
              <w:lang w:val="hy-AM"/>
            </w:rPr>
            <w:t>8</w:t>
          </w:r>
          <w:r w:rsidRPr="0081119C">
            <w:rPr>
              <w:rFonts w:ascii="Times New Roman" w:hAnsi="Times New Roman"/>
              <w:lang w:val="et-EE"/>
            </w:rPr>
            <w:t>.</w:t>
          </w:r>
          <w:r w:rsidRPr="0081119C">
            <w:rPr>
              <w:rFonts w:ascii="Sylfaen" w:hAnsi="Sylfaen"/>
              <w:lang w:val="hy-AM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Վտանգավոր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 xml:space="preserve">ցանկ </w:t>
          </w:r>
          <w:r w:rsidRPr="0081119C">
            <w:rPr>
              <w:rFonts w:ascii="Times New Roman" w:hAnsi="Times New Roman"/>
              <w:lang w:val="hy-AM"/>
            </w:rPr>
            <w:tab/>
            <w:t>6</w:t>
          </w:r>
          <w:r w:rsidRPr="00DA2831">
            <w:rPr>
              <w:rFonts w:ascii="Sylfaen" w:hAnsi="Sylfaen"/>
              <w:lang w:val="hy-AM"/>
            </w:rPr>
            <w:t>8</w:t>
          </w:r>
        </w:p>
        <w:p w14:paraId="0E9CF436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</w:t>
          </w:r>
          <w:r w:rsidRPr="0081119C">
            <w:rPr>
              <w:rFonts w:ascii="Sylfaen" w:hAnsi="Sylfaen"/>
              <w:lang w:val="hy-AM"/>
            </w:rPr>
            <w:t xml:space="preserve">9 </w:t>
          </w:r>
          <w:r w:rsidRPr="0081119C">
            <w:rPr>
              <w:rFonts w:ascii="Times New Roman" w:hAnsi="Times New Roman"/>
              <w:lang w:val="et-EE"/>
            </w:rPr>
            <w:t>«</w:t>
          </w:r>
          <w:r w:rsidRPr="0081119C">
            <w:rPr>
              <w:rFonts w:ascii="Sylfaen" w:hAnsi="Sylfaen" w:cs="Sylfaen"/>
              <w:lang w:val="hy-AM"/>
            </w:rPr>
            <w:t>Հարավկովկասյան երկաթուղի</w:t>
          </w:r>
          <w:r w:rsidRPr="0081119C">
            <w:rPr>
              <w:rFonts w:ascii="Times New Roman" w:hAnsi="Times New Roman"/>
              <w:lang w:val="et-EE"/>
            </w:rPr>
            <w:t xml:space="preserve">» </w:t>
          </w:r>
          <w:r w:rsidRPr="0081119C">
            <w:rPr>
              <w:rFonts w:ascii="Sylfaen" w:hAnsi="Sylfaen" w:cs="Sylfaen"/>
              <w:lang w:val="hy-AM"/>
            </w:rPr>
            <w:t>ՓԲԸ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բեռնային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գործառնությունների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կատարման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համար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բաց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կայարանների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այբբենական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ցանկ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Times New Roman" w:hAnsi="Times New Roman"/>
              <w:lang w:val="hy-AM"/>
            </w:rPr>
            <w:tab/>
          </w:r>
          <w:r w:rsidRPr="00DA2831">
            <w:rPr>
              <w:rFonts w:ascii="Times New Roman" w:hAnsi="Times New Roman"/>
              <w:lang w:val="hy-AM"/>
            </w:rPr>
            <w:t>70</w:t>
          </w:r>
        </w:p>
        <w:p w14:paraId="365182F3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 w:cs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№1</w:t>
          </w:r>
          <w:r w:rsidRPr="0081119C">
            <w:rPr>
              <w:rFonts w:ascii="Sylfaen" w:hAnsi="Sylfaen"/>
              <w:lang w:val="hy-AM"/>
            </w:rPr>
            <w:t>0</w:t>
          </w:r>
          <w:r w:rsidRPr="0081119C">
            <w:rPr>
              <w:rFonts w:ascii="Times New Roman" w:hAnsi="Times New Roman"/>
              <w:lang w:val="et-EE"/>
            </w:rPr>
            <w:t>.</w:t>
          </w:r>
          <w:r w:rsidRPr="0081119C">
            <w:rPr>
              <w:rFonts w:ascii="Sylfaen" w:hAnsi="Sylfaen"/>
              <w:lang w:val="hy-AM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>«</w:t>
          </w:r>
          <w:r w:rsidRPr="0081119C">
            <w:rPr>
              <w:rFonts w:ascii="Sylfaen" w:hAnsi="Sylfaen" w:cs="Sylfaen"/>
              <w:lang w:val="hy-AM"/>
            </w:rPr>
            <w:t>Հարավկովկասյան երկաթուղի</w:t>
          </w:r>
          <w:r w:rsidRPr="0081119C">
            <w:rPr>
              <w:rFonts w:ascii="Times New Roman" w:hAnsi="Times New Roman"/>
              <w:lang w:val="et-EE"/>
            </w:rPr>
            <w:t xml:space="preserve">» </w:t>
          </w:r>
          <w:r w:rsidRPr="0081119C">
            <w:rPr>
              <w:rFonts w:ascii="Sylfaen" w:hAnsi="Sylfaen" w:cs="Sylfaen"/>
              <w:lang w:val="hy-AM"/>
            </w:rPr>
            <w:t>ՓԲԸ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բեռնային կայարանների ցանկը, որոնց</w:t>
          </w:r>
          <w:r>
            <w:rPr>
              <w:rFonts w:ascii="Sylfaen" w:hAnsi="Sylfaen" w:cs="Sylfaen"/>
              <w:lang w:val="hy-AM"/>
            </w:rPr>
            <w:t xml:space="preserve"> կցված են մանևրային ջերմաքարշեր</w:t>
          </w:r>
          <w:r w:rsidRPr="0081119C">
            <w:rPr>
              <w:rFonts w:ascii="Sylfaen" w:hAnsi="Sylfaen"/>
              <w:lang w:val="hy-AM"/>
            </w:rPr>
            <w:tab/>
          </w:r>
          <w:r w:rsidRPr="00DA2831">
            <w:rPr>
              <w:rFonts w:ascii="Sylfaen" w:hAnsi="Sylfaen"/>
              <w:lang w:val="hy-AM"/>
            </w:rPr>
            <w:t>71</w:t>
          </w:r>
        </w:p>
        <w:p w14:paraId="70197B1E" w14:textId="77777777" w:rsidR="007535BD" w:rsidRPr="00DA283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№1</w:t>
          </w:r>
          <w:r w:rsidRPr="0081119C">
            <w:rPr>
              <w:rFonts w:ascii="Sylfaen" w:hAnsi="Sylfaen"/>
              <w:lang w:val="hy-AM"/>
            </w:rPr>
            <w:t>1</w:t>
          </w:r>
          <w:r w:rsidRPr="0081119C">
            <w:rPr>
              <w:rFonts w:ascii="Times New Roman" w:hAnsi="Times New Roman"/>
              <w:lang w:val="et-EE"/>
            </w:rPr>
            <w:t>.</w:t>
          </w:r>
          <w:r w:rsidRPr="0081119C">
            <w:rPr>
              <w:rFonts w:ascii="Sylfaen" w:hAnsi="Sylfaen"/>
              <w:lang w:val="hy-AM"/>
            </w:rPr>
            <w:t xml:space="preserve"> </w:t>
          </w:r>
          <w:r w:rsidRPr="0081119C">
            <w:rPr>
              <w:rFonts w:ascii="Times New Roman" w:hAnsi="Times New Roman"/>
              <w:lang w:val="et-EE"/>
            </w:rPr>
            <w:t>«</w:t>
          </w:r>
          <w:r w:rsidRPr="0081119C">
            <w:rPr>
              <w:rFonts w:ascii="Sylfaen" w:hAnsi="Sylfaen" w:cs="Sylfaen"/>
              <w:lang w:val="hy-AM"/>
            </w:rPr>
            <w:t>Հարավկովկասյան երկաթուղի</w:t>
          </w:r>
          <w:r w:rsidRPr="0081119C">
            <w:rPr>
              <w:rFonts w:ascii="Times New Roman" w:hAnsi="Times New Roman"/>
              <w:lang w:val="et-EE"/>
            </w:rPr>
            <w:t xml:space="preserve">» </w:t>
          </w:r>
          <w:r w:rsidRPr="0081119C">
            <w:rPr>
              <w:rFonts w:ascii="Sylfaen" w:hAnsi="Sylfaen" w:cs="Sylfaen"/>
              <w:lang w:val="hy-AM"/>
            </w:rPr>
            <w:t>ՓԲԸ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կողմից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>
            <w:rPr>
              <w:rFonts w:ascii="Sylfaen" w:hAnsi="Sylfaen"/>
              <w:lang w:val="hy-AM"/>
            </w:rPr>
            <w:t xml:space="preserve">իրականացվող գանձումների, </w:t>
          </w:r>
          <w:r>
            <w:rPr>
              <w:rFonts w:ascii="Sylfaen" w:hAnsi="Sylfaen" w:cs="Sylfaen"/>
              <w:lang w:val="hy-AM"/>
            </w:rPr>
            <w:t>մատուցվող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աշխատանքների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և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 w:cs="Sylfaen"/>
              <w:lang w:val="hy-AM"/>
            </w:rPr>
            <w:t>ծառայությունների Գնացուցակ</w:t>
          </w:r>
          <w:r w:rsidRPr="0081119C">
            <w:rPr>
              <w:rFonts w:ascii="Times New Roman" w:hAnsi="Times New Roman"/>
              <w:lang w:val="et-EE"/>
            </w:rPr>
            <w:t xml:space="preserve"> </w:t>
          </w:r>
          <w:r w:rsidRPr="0081119C">
            <w:rPr>
              <w:rFonts w:ascii="Sylfaen" w:hAnsi="Sylfaen"/>
              <w:lang w:val="hy-AM"/>
            </w:rPr>
            <w:tab/>
          </w:r>
          <w:r w:rsidRPr="00DA2831">
            <w:rPr>
              <w:rFonts w:ascii="Sylfaen" w:hAnsi="Sylfaen"/>
              <w:lang w:val="hy-AM"/>
            </w:rPr>
            <w:t>72</w:t>
          </w:r>
        </w:p>
        <w:p w14:paraId="1C951BBF" w14:textId="7A240BD1" w:rsidR="007535BD" w:rsidRPr="00754D41" w:rsidRDefault="007535BD" w:rsidP="007535BD">
          <w:pPr>
            <w:pStyle w:val="22"/>
            <w:shd w:val="clear" w:color="auto" w:fill="FFFFFF"/>
            <w:tabs>
              <w:tab w:val="right" w:leader="dot" w:pos="9864"/>
            </w:tabs>
            <w:ind w:left="216"/>
            <w:rPr>
              <w:rFonts w:ascii="Sylfaen" w:hAnsi="Sylfaen"/>
              <w:lang w:val="hy-AM"/>
            </w:rPr>
          </w:pPr>
          <w:r w:rsidRPr="0081119C">
            <w:rPr>
              <w:rFonts w:ascii="Sylfaen" w:hAnsi="Sylfaen" w:cs="Sylfaen"/>
              <w:lang w:val="hy-AM"/>
            </w:rPr>
            <w:t>Հավելված</w:t>
          </w:r>
          <w:r w:rsidRPr="0081119C">
            <w:rPr>
              <w:rFonts w:ascii="Times New Roman" w:hAnsi="Times New Roman"/>
              <w:lang w:val="et-EE"/>
            </w:rPr>
            <w:t xml:space="preserve"> №1</w:t>
          </w:r>
          <w:r w:rsidRPr="0081119C">
            <w:rPr>
              <w:rFonts w:ascii="Sylfaen" w:hAnsi="Sylfaen"/>
              <w:lang w:val="hy-AM"/>
            </w:rPr>
            <w:t>2 Դրույքներ՝ «ՀԿԵ» ՓԲԸ-ին պատկանող ջերմաքարշով վագոնների մատուցման և հավաքման ընդհանուր և ոչ ընդհանուր օգտագործման վայրերում</w:t>
          </w:r>
          <w:r w:rsidRPr="0081119C">
            <w:rPr>
              <w:rFonts w:ascii="Times New Roman" w:hAnsi="Times New Roman"/>
              <w:lang w:val="et-EE"/>
            </w:rPr>
            <w:t>.</w:t>
          </w:r>
          <w:r w:rsidRPr="0081119C">
            <w:rPr>
              <w:rFonts w:ascii="Times New Roman" w:hAnsi="Times New Roman"/>
              <w:lang w:val="hy-AM"/>
            </w:rPr>
            <w:tab/>
            <w:t>8</w:t>
          </w:r>
          <w:r w:rsidR="00754D41" w:rsidRPr="00754D41">
            <w:rPr>
              <w:rFonts w:ascii="Times New Roman" w:hAnsi="Times New Roman"/>
              <w:lang w:val="hy-AM"/>
            </w:rPr>
            <w:t>6</w:t>
          </w:r>
        </w:p>
        <w:p w14:paraId="04FF774A" w14:textId="77777777" w:rsidR="007A2171" w:rsidRPr="00AF319E" w:rsidRDefault="007A2171" w:rsidP="004E7BE3">
          <w:pPr>
            <w:shd w:val="clear" w:color="auto" w:fill="FFFFFF" w:themeFill="background1"/>
          </w:pPr>
        </w:p>
        <w:p w14:paraId="57900715" w14:textId="77777777" w:rsidR="005F681D" w:rsidRPr="00AF319E" w:rsidRDefault="00F229F8" w:rsidP="004E7BE3">
          <w:pPr>
            <w:shd w:val="clear" w:color="auto" w:fill="FFFFFF" w:themeFill="background1"/>
          </w:pPr>
        </w:p>
      </w:sdtContent>
    </w:sdt>
    <w:p w14:paraId="4B6C891E" w14:textId="77777777" w:rsidR="00903DD3" w:rsidRPr="00AF319E" w:rsidRDefault="00903DD3" w:rsidP="004E7BE3">
      <w:pPr>
        <w:shd w:val="clear" w:color="auto" w:fill="FFFFFF" w:themeFill="background1"/>
        <w:spacing w:line="336" w:lineRule="auto"/>
        <w:jc w:val="center"/>
        <w:rPr>
          <w:b/>
          <w:lang w:val="hy-AM"/>
        </w:rPr>
      </w:pPr>
    </w:p>
    <w:p w14:paraId="1DD53199" w14:textId="77777777" w:rsidR="00D5025B" w:rsidRPr="00AF319E" w:rsidRDefault="00D5025B" w:rsidP="004E7BE3">
      <w:pPr>
        <w:shd w:val="clear" w:color="auto" w:fill="FFFFFF" w:themeFill="background1"/>
        <w:spacing w:line="336" w:lineRule="auto"/>
        <w:jc w:val="center"/>
        <w:rPr>
          <w:b/>
          <w:lang w:val="hy-AM"/>
        </w:rPr>
      </w:pPr>
    </w:p>
    <w:p w14:paraId="16DC6B10" w14:textId="77777777" w:rsidR="00D5025B" w:rsidRPr="00AF319E" w:rsidRDefault="00D5025B" w:rsidP="004E7BE3">
      <w:pPr>
        <w:shd w:val="clear" w:color="auto" w:fill="FFFFFF" w:themeFill="background1"/>
        <w:spacing w:line="336" w:lineRule="auto"/>
        <w:jc w:val="center"/>
        <w:rPr>
          <w:b/>
          <w:lang w:val="hy-AM"/>
        </w:rPr>
      </w:pPr>
    </w:p>
    <w:p w14:paraId="21040C4C" w14:textId="77777777" w:rsidR="00EF4603" w:rsidRPr="00AF319E" w:rsidRDefault="00EF4603" w:rsidP="004E7BE3">
      <w:pPr>
        <w:shd w:val="clear" w:color="auto" w:fill="FFFFFF" w:themeFill="background1"/>
        <w:spacing w:line="336" w:lineRule="auto"/>
        <w:jc w:val="center"/>
        <w:rPr>
          <w:b/>
          <w:lang w:val="hy-AM"/>
        </w:rPr>
      </w:pPr>
    </w:p>
    <w:p w14:paraId="33587E07" w14:textId="77777777" w:rsidR="00D5025B" w:rsidRPr="00AF319E" w:rsidRDefault="00D5025B" w:rsidP="004E7BE3">
      <w:pPr>
        <w:shd w:val="clear" w:color="auto" w:fill="FFFFFF" w:themeFill="background1"/>
        <w:spacing w:line="336" w:lineRule="auto"/>
        <w:jc w:val="center"/>
        <w:rPr>
          <w:rFonts w:ascii="Sylfaen" w:hAnsi="Sylfaen"/>
          <w:b/>
          <w:lang w:val="en-US"/>
        </w:rPr>
      </w:pPr>
    </w:p>
    <w:p w14:paraId="7408D0B6" w14:textId="77777777" w:rsidR="00E00DFD" w:rsidRPr="00AF319E" w:rsidRDefault="00E00DFD" w:rsidP="006E2683">
      <w:pPr>
        <w:shd w:val="clear" w:color="auto" w:fill="FFFFFF" w:themeFill="background1"/>
        <w:spacing w:line="336" w:lineRule="auto"/>
        <w:rPr>
          <w:rFonts w:ascii="Sylfaen" w:hAnsi="Sylfaen"/>
          <w:b/>
          <w:lang w:val="en-US"/>
        </w:rPr>
      </w:pPr>
    </w:p>
    <w:p w14:paraId="113BBBF3" w14:textId="77777777" w:rsidR="00B830AC" w:rsidRPr="00AF319E" w:rsidRDefault="008C7264" w:rsidP="004E7BE3">
      <w:pPr>
        <w:shd w:val="clear" w:color="auto" w:fill="FFFFFF" w:themeFill="background1"/>
        <w:spacing w:line="336" w:lineRule="auto"/>
        <w:jc w:val="center"/>
        <w:rPr>
          <w:b/>
          <w:sz w:val="28"/>
          <w:szCs w:val="28"/>
        </w:rPr>
      </w:pPr>
      <w:r w:rsidRPr="00AF319E">
        <w:rPr>
          <w:b/>
          <w:lang w:val="hy-AM"/>
        </w:rPr>
        <w:t xml:space="preserve"> </w:t>
      </w:r>
      <w:r w:rsidR="00D72660" w:rsidRPr="00AF319E">
        <w:rPr>
          <w:b/>
          <w:sz w:val="28"/>
          <w:szCs w:val="28"/>
        </w:rPr>
        <w:t>Тар</w:t>
      </w:r>
      <w:r w:rsidR="00B830AC" w:rsidRPr="00AF319E">
        <w:rPr>
          <w:b/>
          <w:sz w:val="28"/>
          <w:szCs w:val="28"/>
        </w:rPr>
        <w:t>ифная политика</w:t>
      </w:r>
    </w:p>
    <w:p w14:paraId="3BA6070F" w14:textId="77777777" w:rsidR="00185E7E" w:rsidRPr="00AF319E" w:rsidRDefault="00185E7E" w:rsidP="004E7BE3">
      <w:pPr>
        <w:shd w:val="clear" w:color="auto" w:fill="FFFFFF" w:themeFill="background1"/>
        <w:spacing w:line="336" w:lineRule="auto"/>
        <w:jc w:val="center"/>
        <w:rPr>
          <w:b/>
          <w:sz w:val="10"/>
          <w:szCs w:val="10"/>
        </w:rPr>
      </w:pPr>
    </w:p>
    <w:p w14:paraId="6B69A39D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jc w:val="center"/>
        <w:rPr>
          <w:b/>
        </w:rPr>
      </w:pPr>
      <w:r w:rsidRPr="00AF319E">
        <w:rPr>
          <w:b/>
        </w:rPr>
        <w:t xml:space="preserve">ЗАО «Южно-Кавказская железная дорога» </w:t>
      </w:r>
    </w:p>
    <w:p w14:paraId="4EB69DB8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jc w:val="center"/>
        <w:rPr>
          <w:b/>
        </w:rPr>
      </w:pPr>
      <w:r w:rsidRPr="00AF319E">
        <w:rPr>
          <w:b/>
        </w:rPr>
        <w:t>на перевозки грузов железнодорожным транспортом</w:t>
      </w:r>
    </w:p>
    <w:p w14:paraId="4ECD7409" w14:textId="35D64031" w:rsidR="00B830AC" w:rsidRPr="00EE04DF" w:rsidRDefault="00D0309D" w:rsidP="004E7BE3">
      <w:pPr>
        <w:shd w:val="clear" w:color="auto" w:fill="FFFFFF" w:themeFill="background1"/>
        <w:tabs>
          <w:tab w:val="left" w:pos="5955"/>
        </w:tabs>
        <w:spacing w:line="336" w:lineRule="auto"/>
        <w:jc w:val="center"/>
        <w:rPr>
          <w:b/>
        </w:rPr>
      </w:pPr>
      <w:r w:rsidRPr="00EE04DF">
        <w:rPr>
          <w:b/>
        </w:rPr>
        <w:t xml:space="preserve">на </w:t>
      </w:r>
      <w:r w:rsidR="00AB5B24" w:rsidRPr="00EE04DF">
        <w:rPr>
          <w:b/>
        </w:rPr>
        <w:t>20</w:t>
      </w:r>
      <w:r w:rsidR="005E025C" w:rsidRPr="00EE04DF">
        <w:rPr>
          <w:b/>
        </w:rPr>
        <w:t>2</w:t>
      </w:r>
      <w:r w:rsidR="00EB4356">
        <w:rPr>
          <w:b/>
        </w:rPr>
        <w:t>2</w:t>
      </w:r>
      <w:r w:rsidR="00AB5B24" w:rsidRPr="00EE04DF">
        <w:rPr>
          <w:b/>
        </w:rPr>
        <w:t xml:space="preserve"> </w:t>
      </w:r>
      <w:r w:rsidR="00B830AC" w:rsidRPr="00EE04DF">
        <w:rPr>
          <w:b/>
        </w:rPr>
        <w:t xml:space="preserve">фрахтовый год </w:t>
      </w:r>
      <w:r w:rsidR="00B87E99" w:rsidRPr="00EE04DF">
        <w:rPr>
          <w:b/>
        </w:rPr>
        <w:t xml:space="preserve">  </w:t>
      </w:r>
    </w:p>
    <w:p w14:paraId="3AE94F18" w14:textId="77777777" w:rsidR="00B830AC" w:rsidRPr="00EE04DF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jc w:val="center"/>
        <w:rPr>
          <w:b/>
          <w:sz w:val="10"/>
          <w:szCs w:val="10"/>
        </w:rPr>
      </w:pPr>
    </w:p>
    <w:p w14:paraId="238C0CAF" w14:textId="48E5AA0D" w:rsidR="00B830AC" w:rsidRPr="00EE04DF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09"/>
        <w:jc w:val="both"/>
      </w:pPr>
      <w:r w:rsidRPr="00EE04DF">
        <w:t>Тарифная политика закрытого акционерного общества «Южно-Кавказская железная дорога»</w:t>
      </w:r>
      <w:r w:rsidR="00546F74" w:rsidRPr="00EE04DF">
        <w:rPr>
          <w:rFonts w:ascii="Sylfaen" w:hAnsi="Sylfaen"/>
          <w:lang w:val="hy-AM"/>
        </w:rPr>
        <w:t xml:space="preserve"> </w:t>
      </w:r>
      <w:r w:rsidR="00546F74" w:rsidRPr="00EE04DF">
        <w:rPr>
          <w:rFonts w:ascii="Sylfaen" w:hAnsi="Sylfaen"/>
        </w:rPr>
        <w:t xml:space="preserve">(далее </w:t>
      </w:r>
      <w:r w:rsidR="003E2AF2" w:rsidRPr="00EE04DF">
        <w:rPr>
          <w:rFonts w:ascii="Sylfaen" w:hAnsi="Sylfaen"/>
        </w:rPr>
        <w:t xml:space="preserve">- </w:t>
      </w:r>
      <w:r w:rsidR="00546F74" w:rsidRPr="00EE04DF">
        <w:rPr>
          <w:rFonts w:ascii="Sylfaen" w:hAnsi="Sylfaen"/>
        </w:rPr>
        <w:t>ЗАО «ЮКЖД»)</w:t>
      </w:r>
      <w:r w:rsidRPr="00EE04DF">
        <w:t xml:space="preserve"> на перевозки грузов железнодорожным транспортом на</w:t>
      </w:r>
      <w:r w:rsidR="003E2AF2" w:rsidRPr="00EE04DF">
        <w:t xml:space="preserve">            </w:t>
      </w:r>
      <w:r w:rsidRPr="00EE04DF">
        <w:t xml:space="preserve"> </w:t>
      </w:r>
      <w:r w:rsidR="00AB5B24" w:rsidRPr="00EE04DF">
        <w:t>20</w:t>
      </w:r>
      <w:r w:rsidR="00F00F92" w:rsidRPr="00EE04DF">
        <w:t>2</w:t>
      </w:r>
      <w:r w:rsidR="00E7769A">
        <w:t>2</w:t>
      </w:r>
      <w:bookmarkStart w:id="0" w:name="_GoBack"/>
      <w:bookmarkEnd w:id="0"/>
      <w:r w:rsidR="00CC678D" w:rsidRPr="00EE04DF">
        <w:t xml:space="preserve"> </w:t>
      </w:r>
      <w:r w:rsidRPr="00EE04DF">
        <w:t>год (далее Тарифная политика) устанавливает ставки на перевозки</w:t>
      </w:r>
      <w:r w:rsidR="004E3410" w:rsidRPr="00EE04DF">
        <w:t>,</w:t>
      </w:r>
      <w:r w:rsidRPr="00EE04DF">
        <w:t xml:space="preserve"> </w:t>
      </w:r>
      <w:r w:rsidR="005968A2" w:rsidRPr="00EE04DF">
        <w:t xml:space="preserve">ставки дополнительных сборов и </w:t>
      </w:r>
      <w:r w:rsidRPr="00EE04DF">
        <w:t xml:space="preserve">правила их </w:t>
      </w:r>
      <w:r w:rsidR="00D0309D" w:rsidRPr="00EE04DF">
        <w:t>применения при</w:t>
      </w:r>
      <w:r w:rsidRPr="00EE04DF">
        <w:t xml:space="preserve"> перевозках грузов </w:t>
      </w:r>
      <w:r w:rsidR="00D0309D" w:rsidRPr="00EE04DF">
        <w:t xml:space="preserve">по </w:t>
      </w:r>
      <w:r w:rsidR="003E2AF2" w:rsidRPr="00EE04DF">
        <w:t>ЗАО «ЮКЖД»</w:t>
      </w:r>
      <w:r w:rsidR="004E3410" w:rsidRPr="00EE04DF">
        <w:t>,</w:t>
      </w:r>
      <w:r w:rsidR="0083682A" w:rsidRPr="00EE04DF">
        <w:t xml:space="preserve"> и действует </w:t>
      </w:r>
      <w:r w:rsidR="00185E7E" w:rsidRPr="00EE04DF">
        <w:t xml:space="preserve">с 01 </w:t>
      </w:r>
      <w:r w:rsidR="00D0309D" w:rsidRPr="00EE04DF">
        <w:t>января по</w:t>
      </w:r>
      <w:r w:rsidR="004E3410" w:rsidRPr="00EE04DF">
        <w:t xml:space="preserve"> 31 декабря </w:t>
      </w:r>
      <w:r w:rsidR="00AB5B24" w:rsidRPr="00EE04DF">
        <w:t>20</w:t>
      </w:r>
      <w:r w:rsidR="00F00F92" w:rsidRPr="00EE04DF">
        <w:t>2</w:t>
      </w:r>
      <w:r w:rsidR="00EB4356">
        <w:t>2</w:t>
      </w:r>
      <w:r w:rsidR="00CC678D" w:rsidRPr="00EE04DF">
        <w:t xml:space="preserve"> </w:t>
      </w:r>
      <w:r w:rsidRPr="00EE04DF">
        <w:t>года.</w:t>
      </w:r>
    </w:p>
    <w:p w14:paraId="4ECF5B8F" w14:textId="5A7A8C0C" w:rsidR="00B830AC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09"/>
        <w:jc w:val="both"/>
      </w:pPr>
      <w:r w:rsidRPr="00EE04DF">
        <w:t>Тарифная политика разработана в соответствии с основными принципами применения Тарифной политики Железных дорог государств – участников Содружества Независимых Государств на перевозки грузов в международном сообщении</w:t>
      </w:r>
      <w:r w:rsidRPr="00AF319E">
        <w:t>, определенными Концепцией</w:t>
      </w:r>
      <w:r w:rsidR="00805852" w:rsidRPr="00AF319E">
        <w:t xml:space="preserve"> установления</w:t>
      </w:r>
      <w:r w:rsidR="00185E7E" w:rsidRPr="00AF319E">
        <w:t>,</w:t>
      </w:r>
      <w:r w:rsidRPr="00AF319E">
        <w:t xml:space="preserve"> согласованной Тарифной политики на железнодорожном транспорте государств-участников Содружества Независимых Государств</w:t>
      </w:r>
      <w:r w:rsidR="00684CD2" w:rsidRPr="00AF319E">
        <w:t xml:space="preserve"> (далее ТП СНГ)</w:t>
      </w:r>
      <w:r w:rsidRPr="00AF319E">
        <w:t>, решение о которой было принято Советом глав правительств Содружества Независимых Государств 18 октября 1996 года, и основывается на Тарифном Соглашении железнодорожных администраций (Же</w:t>
      </w:r>
      <w:r w:rsidR="00185E7E" w:rsidRPr="00AF319E">
        <w:softHyphen/>
      </w:r>
      <w:r w:rsidRPr="00AF319E">
        <w:t>лез</w:t>
      </w:r>
      <w:r w:rsidR="00185E7E" w:rsidRPr="00AF319E">
        <w:softHyphen/>
      </w:r>
      <w:r w:rsidRPr="00AF319E">
        <w:t>ных дорог) государств-участников Содружества Независимых Государств от 17 февраля 1993 года</w:t>
      </w:r>
      <w:r w:rsidR="003E2AF2" w:rsidRPr="00AF319E">
        <w:t xml:space="preserve"> (далее - Тарифное Соглашение)</w:t>
      </w:r>
      <w:r w:rsidRPr="00AF319E">
        <w:t>.</w:t>
      </w:r>
      <w:r w:rsidR="00235F0C">
        <w:t xml:space="preserve"> </w:t>
      </w:r>
      <w:r w:rsidR="00793909" w:rsidRPr="00AF319E">
        <w:t>Тарифная политика основана на действующих международных договорах и соглашениях в части, относящихся к железнодорожному транспорту</w:t>
      </w:r>
      <w:r w:rsidR="003536A9" w:rsidRPr="00AF319E">
        <w:t xml:space="preserve"> и </w:t>
      </w:r>
      <w:r w:rsidR="00793909" w:rsidRPr="00AF319E">
        <w:t>законодательств</w:t>
      </w:r>
      <w:r w:rsidR="003536A9" w:rsidRPr="00AF319E">
        <w:t>е</w:t>
      </w:r>
      <w:r w:rsidR="00793909" w:rsidRPr="00AF319E">
        <w:rPr>
          <w:color w:val="FF0000"/>
        </w:rPr>
        <w:t xml:space="preserve"> </w:t>
      </w:r>
      <w:r w:rsidR="00793909" w:rsidRPr="00AF319E">
        <w:t>Республики Армения</w:t>
      </w:r>
      <w:r w:rsidR="00F15AA6" w:rsidRPr="00AF319E">
        <w:t xml:space="preserve">, а </w:t>
      </w:r>
      <w:r w:rsidR="003536A9" w:rsidRPr="00AF319E">
        <w:t>также</w:t>
      </w:r>
      <w:r w:rsidR="00670386" w:rsidRPr="00AF319E">
        <w:t xml:space="preserve"> иных нормативно - правовых акт</w:t>
      </w:r>
      <w:r w:rsidR="006C7E6B">
        <w:t>ах</w:t>
      </w:r>
      <w:r w:rsidR="00793909" w:rsidRPr="00AF319E">
        <w:t>.</w:t>
      </w:r>
      <w:r w:rsidR="00235F0C">
        <w:t xml:space="preserve"> </w:t>
      </w:r>
    </w:p>
    <w:p w14:paraId="2A5B9708" w14:textId="77777777" w:rsidR="00235F0C" w:rsidRPr="00AF319E" w:rsidRDefault="00235F0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09"/>
        <w:jc w:val="both"/>
      </w:pPr>
    </w:p>
    <w:p w14:paraId="03F84974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  <w:sz w:val="28"/>
          <w:szCs w:val="28"/>
        </w:rPr>
      </w:pPr>
      <w:r w:rsidRPr="00AF319E">
        <w:rPr>
          <w:b/>
          <w:sz w:val="28"/>
          <w:szCs w:val="28"/>
        </w:rPr>
        <w:t>Раздел 1.</w:t>
      </w:r>
    </w:p>
    <w:p w14:paraId="6726AC13" w14:textId="77777777" w:rsidR="00F82B92" w:rsidRPr="00AF319E" w:rsidRDefault="00F82B92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</w:rPr>
      </w:pPr>
      <w:r w:rsidRPr="00AF319E">
        <w:rPr>
          <w:b/>
        </w:rPr>
        <w:t>Термины и понятия</w:t>
      </w:r>
    </w:p>
    <w:p w14:paraId="51A432F0" w14:textId="77777777" w:rsidR="00F82B92" w:rsidRPr="00AF319E" w:rsidRDefault="00F82B92" w:rsidP="004E7BE3">
      <w:pPr>
        <w:shd w:val="clear" w:color="auto" w:fill="FFFFFF" w:themeFill="background1"/>
        <w:suppressAutoHyphens/>
        <w:spacing w:line="360" w:lineRule="auto"/>
        <w:ind w:firstLine="567"/>
        <w:jc w:val="both"/>
      </w:pPr>
      <w:r w:rsidRPr="00AF319E">
        <w:t>В Тарифной политике нижеперечисленные термины используются в следующих значениях:</w:t>
      </w:r>
    </w:p>
    <w:p w14:paraId="2342F975" w14:textId="258211FE" w:rsidR="00F82B92" w:rsidRPr="00AF319E" w:rsidRDefault="00F82B92" w:rsidP="004E7BE3">
      <w:pPr>
        <w:shd w:val="clear" w:color="auto" w:fill="FFFFFF" w:themeFill="background1"/>
        <w:tabs>
          <w:tab w:val="left" w:pos="567"/>
        </w:tabs>
        <w:suppressAutoHyphens/>
        <w:spacing w:line="360" w:lineRule="auto"/>
        <w:ind w:firstLine="540"/>
        <w:jc w:val="both"/>
      </w:pPr>
      <w:r w:rsidRPr="00AF319E">
        <w:rPr>
          <w:b/>
        </w:rPr>
        <w:t>вагоны инвентарного парка</w:t>
      </w:r>
      <w:r w:rsidR="007A6F6F" w:rsidRPr="00AF319E">
        <w:rPr>
          <w:b/>
        </w:rPr>
        <w:t xml:space="preserve"> </w:t>
      </w:r>
      <w:r w:rsidRPr="00AF319E">
        <w:rPr>
          <w:b/>
        </w:rPr>
        <w:t xml:space="preserve">(принадлежащие перевозчику) </w:t>
      </w:r>
      <w:r w:rsidRPr="00AF319E">
        <w:t xml:space="preserve">– </w:t>
      </w:r>
      <w:r w:rsidRPr="00AF319E">
        <w:rPr>
          <w:noProof/>
        </w:rPr>
        <w:t>грузовые</w:t>
      </w:r>
      <w:r w:rsidRPr="00AF319E">
        <w:t xml:space="preserve"> вагоны, принадлежащие железнодорожным администрациям (Железным дорогам) – участницам Соглашения о </w:t>
      </w:r>
      <w:r w:rsidR="00B832BB" w:rsidRPr="00AF319E">
        <w:t>совместном</w:t>
      </w:r>
      <w:r w:rsidRPr="00AF319E">
        <w:t xml:space="preserve"> использовании грузовых</w:t>
      </w:r>
      <w:r w:rsidR="00E45CB9" w:rsidRPr="00E45CB9">
        <w:t xml:space="preserve"> </w:t>
      </w:r>
      <w:r w:rsidRPr="00AF319E">
        <w:t xml:space="preserve">вагонов и контейнеров собственности государств-участников Содружества, Азербайджанской Республики, </w:t>
      </w:r>
      <w:r w:rsidR="00EB218D" w:rsidRPr="00AF319E">
        <w:t>Республики</w:t>
      </w:r>
      <w:r w:rsidR="00C10BCB" w:rsidRPr="00AF319E">
        <w:t xml:space="preserve"> </w:t>
      </w:r>
      <w:r w:rsidRPr="00AF319E">
        <w:t>Грузи</w:t>
      </w:r>
      <w:r w:rsidR="00EB218D" w:rsidRPr="00AF319E">
        <w:t>я</w:t>
      </w:r>
      <w:r w:rsidRPr="00AF319E">
        <w:t>, Латвийской Республики, Литовской Республики, Эстонской Республики</w:t>
      </w:r>
      <w:r w:rsidR="006D0F53" w:rsidRPr="00AF319E">
        <w:t xml:space="preserve"> от 12.03.1993, а также вагоны перевозчика, используемы</w:t>
      </w:r>
      <w:r w:rsidR="004E0481" w:rsidRPr="00AF319E">
        <w:t xml:space="preserve">е в соответствии с Договором о </w:t>
      </w:r>
      <w:r w:rsidR="004E0481" w:rsidRPr="00AF319E">
        <w:rPr>
          <w:rFonts w:ascii="Sylfaen" w:hAnsi="Sylfaen"/>
        </w:rPr>
        <w:t>«</w:t>
      </w:r>
      <w:r w:rsidR="006D0F53" w:rsidRPr="00AF319E">
        <w:t>Правилах пользования грузовыми вагонами в международном сообщении</w:t>
      </w:r>
      <w:r w:rsidR="004E0481" w:rsidRPr="00AF319E">
        <w:t>»</w:t>
      </w:r>
      <w:r w:rsidR="006D0F53" w:rsidRPr="00AF319E">
        <w:t xml:space="preserve"> (далее - ПГВ)</w:t>
      </w:r>
      <w:r w:rsidR="00524025" w:rsidRPr="00AF319E">
        <w:t>;</w:t>
      </w:r>
    </w:p>
    <w:p w14:paraId="5B68AFEE" w14:textId="77777777" w:rsidR="00F82B92" w:rsidRPr="00AF319E" w:rsidRDefault="00F82B92" w:rsidP="004E7BE3">
      <w:pPr>
        <w:shd w:val="clear" w:color="auto" w:fill="FFFFFF" w:themeFill="background1"/>
        <w:spacing w:line="360" w:lineRule="auto"/>
        <w:ind w:firstLine="540"/>
        <w:jc w:val="both"/>
        <w:rPr>
          <w:strike/>
          <w:noProof/>
        </w:rPr>
      </w:pPr>
      <w:r w:rsidRPr="00AF319E">
        <w:rPr>
          <w:b/>
          <w:noProof/>
        </w:rPr>
        <w:t xml:space="preserve">приватные </w:t>
      </w:r>
      <w:r w:rsidRPr="00AF319E">
        <w:rPr>
          <w:b/>
        </w:rPr>
        <w:t>вагоны</w:t>
      </w:r>
      <w:r w:rsidRPr="00AF319E">
        <w:rPr>
          <w:b/>
          <w:noProof/>
        </w:rPr>
        <w:t xml:space="preserve"> (не принадлежащие перевозчику)</w:t>
      </w:r>
      <w:r w:rsidRPr="00AF319E">
        <w:rPr>
          <w:noProof/>
        </w:rPr>
        <w:t xml:space="preserve"> – грузовые вагоны,</w:t>
      </w:r>
      <w:r w:rsidR="00F8341C" w:rsidRPr="00AF319E">
        <w:rPr>
          <w:noProof/>
        </w:rPr>
        <w:t xml:space="preserve"> </w:t>
      </w:r>
      <w:r w:rsidRPr="00AF319E">
        <w:rPr>
          <w:noProof/>
        </w:rPr>
        <w:t>принадлежа</w:t>
      </w:r>
      <w:r w:rsidR="00F8341C" w:rsidRPr="00AF319E">
        <w:rPr>
          <w:noProof/>
        </w:rPr>
        <w:t>-</w:t>
      </w:r>
      <w:r w:rsidRPr="00AF319E">
        <w:rPr>
          <w:noProof/>
        </w:rPr>
        <w:t xml:space="preserve">щие </w:t>
      </w:r>
      <w:r w:rsidR="006D0F53" w:rsidRPr="00AF319E">
        <w:rPr>
          <w:noProof/>
        </w:rPr>
        <w:t xml:space="preserve">на праве собственности или ином правовом основании </w:t>
      </w:r>
      <w:r w:rsidRPr="00AF319E">
        <w:rPr>
          <w:noProof/>
        </w:rPr>
        <w:t xml:space="preserve">физическому или юридическому </w:t>
      </w:r>
      <w:r w:rsidRPr="00AF319E">
        <w:rPr>
          <w:noProof/>
        </w:rPr>
        <w:lastRenderedPageBreak/>
        <w:t xml:space="preserve">лицу, </w:t>
      </w:r>
      <w:r w:rsidR="006D0F53" w:rsidRPr="00AF319E">
        <w:rPr>
          <w:noProof/>
        </w:rPr>
        <w:t xml:space="preserve">грузовые вагоны колеи 1520 мм, </w:t>
      </w:r>
      <w:r w:rsidRPr="00AF319E">
        <w:rPr>
          <w:noProof/>
        </w:rPr>
        <w:t>зарегистрированы</w:t>
      </w:r>
      <w:r w:rsidR="00846A50" w:rsidRPr="00AF319E">
        <w:rPr>
          <w:noProof/>
        </w:rPr>
        <w:t>е</w:t>
      </w:r>
      <w:r w:rsidRPr="00AF319E">
        <w:rPr>
          <w:noProof/>
        </w:rPr>
        <w:t xml:space="preserve"> </w:t>
      </w:r>
      <w:r w:rsidR="006D0F53" w:rsidRPr="00AF319E">
        <w:rPr>
          <w:noProof/>
        </w:rPr>
        <w:t xml:space="preserve">с соответствующим признаком собственности </w:t>
      </w:r>
      <w:r w:rsidRPr="00AF319E">
        <w:rPr>
          <w:noProof/>
        </w:rPr>
        <w:t>в</w:t>
      </w:r>
      <w:r w:rsidR="00F8341C" w:rsidRPr="00AF319E">
        <w:rPr>
          <w:noProof/>
        </w:rPr>
        <w:t xml:space="preserve"> </w:t>
      </w:r>
      <w:r w:rsidRPr="00AF319E">
        <w:rPr>
          <w:noProof/>
        </w:rPr>
        <w:t>Автоматизированном банке данных парка грузовых вагонов (АБД ПВ);</w:t>
      </w:r>
    </w:p>
    <w:p w14:paraId="5A3220AA" w14:textId="77777777" w:rsidR="00F82B92" w:rsidRPr="00AF319E" w:rsidRDefault="00F82B92" w:rsidP="004E7BE3">
      <w:pPr>
        <w:shd w:val="clear" w:color="auto" w:fill="FFFFFF" w:themeFill="background1"/>
        <w:tabs>
          <w:tab w:val="left" w:pos="567"/>
        </w:tabs>
        <w:suppressAutoHyphens/>
        <w:spacing w:line="360" w:lineRule="auto"/>
        <w:ind w:firstLine="567"/>
        <w:jc w:val="both"/>
        <w:rPr>
          <w:lang w:eastAsia="en-US"/>
        </w:rPr>
      </w:pPr>
      <w:r w:rsidRPr="00AF319E">
        <w:rPr>
          <w:rFonts w:eastAsia="MS Mincho"/>
          <w:b/>
          <w:lang w:eastAsia="ja-JP"/>
        </w:rPr>
        <w:t xml:space="preserve">универсальный </w:t>
      </w:r>
      <w:r w:rsidRPr="00AF319E">
        <w:rPr>
          <w:rFonts w:eastAsia="MS Mincho"/>
          <w:b/>
          <w:lang w:val="uk-UA" w:eastAsia="ja-JP"/>
        </w:rPr>
        <w:t xml:space="preserve">контейнер </w:t>
      </w:r>
      <w:r w:rsidRPr="00AF319E">
        <w:rPr>
          <w:rFonts w:eastAsia="MS Mincho"/>
          <w:b/>
          <w:lang w:eastAsia="ja-JP"/>
        </w:rPr>
        <w:t xml:space="preserve">инвентарного парка </w:t>
      </w:r>
      <w:r w:rsidRPr="00AF319E">
        <w:rPr>
          <w:rFonts w:eastAsia="MS Mincho"/>
          <w:lang w:val="uk-UA" w:eastAsia="ja-JP"/>
        </w:rPr>
        <w:t xml:space="preserve">– </w:t>
      </w:r>
      <w:r w:rsidRPr="00AF319E">
        <w:rPr>
          <w:lang w:eastAsia="en-US"/>
        </w:rPr>
        <w:t xml:space="preserve">контейнер, принадлежащий железнодорожным администрациям (Железным дорогам) – участницам Соглашения государств – участников Соглашения о </w:t>
      </w:r>
      <w:r w:rsidR="00FF19C5" w:rsidRPr="00AF319E">
        <w:rPr>
          <w:lang w:eastAsia="en-US"/>
        </w:rPr>
        <w:t xml:space="preserve">совместном </w:t>
      </w:r>
      <w:r w:rsidRPr="00AF319E">
        <w:rPr>
          <w:lang w:eastAsia="en-US"/>
        </w:rPr>
        <w:t>использовании грузовых вагонов и контейнеров собственности государств-участников Содружества, Азербайджанской Республики, Грузи</w:t>
      </w:r>
      <w:r w:rsidR="00E426E9" w:rsidRPr="00AF319E">
        <w:rPr>
          <w:lang w:eastAsia="en-US"/>
        </w:rPr>
        <w:t>и</w:t>
      </w:r>
      <w:r w:rsidRPr="00AF319E">
        <w:rPr>
          <w:lang w:eastAsia="en-US"/>
        </w:rPr>
        <w:t>, Латвийской Республики, Литовской Республики, Эстонской Республики;</w:t>
      </w:r>
    </w:p>
    <w:p w14:paraId="501C067A" w14:textId="2FDC748B" w:rsidR="00F82B92" w:rsidRPr="00AF319E" w:rsidRDefault="00F82B92" w:rsidP="004E7BE3">
      <w:pPr>
        <w:shd w:val="clear" w:color="auto" w:fill="FFFFFF" w:themeFill="background1"/>
        <w:spacing w:line="360" w:lineRule="auto"/>
        <w:ind w:firstLine="252"/>
        <w:jc w:val="both"/>
        <w:rPr>
          <w:szCs w:val="28"/>
          <w:lang w:val="uk-UA" w:eastAsia="en-US"/>
        </w:rPr>
      </w:pPr>
      <w:r w:rsidRPr="00AF319E">
        <w:rPr>
          <w:b/>
          <w:szCs w:val="28"/>
          <w:lang w:val="x-none" w:eastAsia="en-US"/>
        </w:rPr>
        <w:t xml:space="preserve">     контейнер</w:t>
      </w:r>
      <w:r w:rsidR="00853B14" w:rsidRPr="00AF319E">
        <w:rPr>
          <w:b/>
          <w:szCs w:val="28"/>
          <w:lang w:eastAsia="en-US"/>
        </w:rPr>
        <w:t xml:space="preserve"> </w:t>
      </w:r>
      <w:r w:rsidRPr="00AF319E">
        <w:rPr>
          <w:b/>
          <w:szCs w:val="28"/>
          <w:lang w:val="x-none" w:eastAsia="en-US"/>
        </w:rPr>
        <w:t>приватны</w:t>
      </w:r>
      <w:r w:rsidR="00853B14" w:rsidRPr="00AF319E">
        <w:rPr>
          <w:b/>
          <w:szCs w:val="28"/>
          <w:lang w:eastAsia="en-US"/>
        </w:rPr>
        <w:t>й -</w:t>
      </w:r>
      <w:r w:rsidRPr="00AF319E">
        <w:rPr>
          <w:szCs w:val="28"/>
          <w:lang w:val="x-none" w:eastAsia="en-US"/>
        </w:rPr>
        <w:t xml:space="preserve"> контейнер, не </w:t>
      </w:r>
      <w:r w:rsidR="00853B14" w:rsidRPr="00AF319E">
        <w:rPr>
          <w:szCs w:val="28"/>
          <w:lang w:val="x-none" w:eastAsia="en-US"/>
        </w:rPr>
        <w:t>принадлежащий</w:t>
      </w:r>
      <w:r w:rsidRPr="00AF319E">
        <w:rPr>
          <w:szCs w:val="28"/>
          <w:lang w:val="x-none" w:eastAsia="en-US"/>
        </w:rPr>
        <w:t xml:space="preserve"> </w:t>
      </w:r>
      <w:r w:rsidRPr="00AF319E">
        <w:rPr>
          <w:szCs w:val="20"/>
          <w:lang w:val="x-none" w:eastAsia="en-US"/>
        </w:rPr>
        <w:t>железнодорожным администрациям</w:t>
      </w:r>
      <w:r w:rsidRPr="00AF319E">
        <w:rPr>
          <w:szCs w:val="28"/>
          <w:lang w:val="x-none" w:eastAsia="en-US"/>
        </w:rPr>
        <w:t xml:space="preserve"> </w:t>
      </w:r>
      <w:r w:rsidRPr="00AF319E">
        <w:rPr>
          <w:szCs w:val="28"/>
          <w:lang w:eastAsia="en-US"/>
        </w:rPr>
        <w:t>(</w:t>
      </w:r>
      <w:r w:rsidR="000028F6" w:rsidRPr="00AF319E">
        <w:rPr>
          <w:szCs w:val="28"/>
          <w:lang w:eastAsia="en-US"/>
        </w:rPr>
        <w:t>Ж</w:t>
      </w:r>
      <w:r w:rsidR="00DF668F" w:rsidRPr="00AF319E">
        <w:rPr>
          <w:szCs w:val="28"/>
          <w:lang w:val="x-none" w:eastAsia="en-US"/>
        </w:rPr>
        <w:t>ел</w:t>
      </w:r>
      <w:r w:rsidR="00DF668F" w:rsidRPr="00AF319E">
        <w:rPr>
          <w:szCs w:val="28"/>
          <w:lang w:eastAsia="en-US"/>
        </w:rPr>
        <w:t>е</w:t>
      </w:r>
      <w:proofErr w:type="spellStart"/>
      <w:r w:rsidR="00DF668F" w:rsidRPr="00AF319E">
        <w:rPr>
          <w:szCs w:val="28"/>
          <w:lang w:val="x-none" w:eastAsia="en-US"/>
        </w:rPr>
        <w:t>зным</w:t>
      </w:r>
      <w:proofErr w:type="spellEnd"/>
      <w:r w:rsidRPr="00AF319E">
        <w:rPr>
          <w:szCs w:val="28"/>
          <w:lang w:val="x-none" w:eastAsia="en-US"/>
        </w:rPr>
        <w:t xml:space="preserve"> дорогам</w:t>
      </w:r>
      <w:r w:rsidRPr="00AF319E">
        <w:rPr>
          <w:szCs w:val="28"/>
          <w:lang w:eastAsia="en-US"/>
        </w:rPr>
        <w:t>)</w:t>
      </w:r>
      <w:r w:rsidRPr="00AF319E">
        <w:rPr>
          <w:szCs w:val="28"/>
          <w:lang w:val="x-none" w:eastAsia="en-US"/>
        </w:rPr>
        <w:t xml:space="preserve"> государств-участников СНГ, Грузии, Латвийской Республики, Литовской Республики и Эстонской Республики, имеющи</w:t>
      </w:r>
      <w:r w:rsidR="00E45CB9">
        <w:rPr>
          <w:szCs w:val="28"/>
          <w:lang w:eastAsia="en-US"/>
        </w:rPr>
        <w:t>й</w:t>
      </w:r>
      <w:r w:rsidRPr="00AF319E">
        <w:rPr>
          <w:szCs w:val="28"/>
          <w:lang w:val="x-none" w:eastAsia="en-US"/>
        </w:rPr>
        <w:t xml:space="preserve"> маркировочный код, соответствующий принятой системе нумерации или международному стандарту</w:t>
      </w:r>
      <w:r w:rsidRPr="00AF319E">
        <w:rPr>
          <w:szCs w:val="28"/>
          <w:lang w:val="uk-UA" w:eastAsia="en-US"/>
        </w:rPr>
        <w:t>.</w:t>
      </w:r>
    </w:p>
    <w:p w14:paraId="5E3165AA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eastAsia="en-US"/>
        </w:rPr>
        <w:t xml:space="preserve">         </w:t>
      </w:r>
      <w:r w:rsidRPr="00AF319E">
        <w:rPr>
          <w:szCs w:val="28"/>
          <w:lang w:val="x-none" w:eastAsia="en-US"/>
        </w:rPr>
        <w:t>Железнодорожные перевозки грузов по территории Республики Армения:</w:t>
      </w:r>
    </w:p>
    <w:p w14:paraId="28160174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b/>
          <w:szCs w:val="28"/>
          <w:lang w:val="x-none" w:eastAsia="en-US"/>
        </w:rPr>
      </w:pPr>
      <w:r w:rsidRPr="00AF319E">
        <w:rPr>
          <w:b/>
          <w:szCs w:val="28"/>
          <w:lang w:val="x-none" w:eastAsia="en-US"/>
        </w:rPr>
        <w:t>в международном сообщении:</w:t>
      </w:r>
    </w:p>
    <w:p w14:paraId="6F4278AF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val="x-none" w:eastAsia="en-US"/>
        </w:rPr>
        <w:t>- перевозки грузов из/в государств, железнодорожные администрации (Железные дороги) которых являются участницами Тарифного Соглашения, в/из третьи страны. К третьим странам относятся государства, железнодорожные администрации (Железные дороги) которых не являются участницами Тарифного Соглашения;</w:t>
      </w:r>
    </w:p>
    <w:p w14:paraId="641CBE98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val="x-none" w:eastAsia="en-US"/>
        </w:rPr>
        <w:t>- перевозки грузов между станциями железнодорожных администраций (Железных дорог)</w:t>
      </w:r>
      <w:r w:rsidR="003F0F6D" w:rsidRPr="00AF319E">
        <w:rPr>
          <w:szCs w:val="28"/>
          <w:lang w:val="x-none" w:eastAsia="en-US"/>
        </w:rPr>
        <w:t>- участниц Тарифного Соглашения;</w:t>
      </w:r>
    </w:p>
    <w:p w14:paraId="3DC8B226" w14:textId="77777777" w:rsidR="003F0F6D" w:rsidRPr="00AF319E" w:rsidRDefault="003F0F6D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val="x-none" w:eastAsia="en-US"/>
        </w:rPr>
        <w:t>- перевозки грузов из третьих стран в третьи страны транзитом по линиям железных дорог участниц Тарифного Соглашения. К третьим странам относятся государства, железнодорожные администрации (Железные дороги), которы</w:t>
      </w:r>
      <w:r w:rsidR="00D05F2C" w:rsidRPr="00AF319E">
        <w:rPr>
          <w:szCs w:val="28"/>
          <w:lang w:eastAsia="en-US"/>
        </w:rPr>
        <w:t>е</w:t>
      </w:r>
      <w:r w:rsidRPr="00AF319E">
        <w:rPr>
          <w:szCs w:val="28"/>
          <w:lang w:val="x-none" w:eastAsia="en-US"/>
        </w:rPr>
        <w:t xml:space="preserve"> не являются участницами Тарифного Соглашения.</w:t>
      </w:r>
    </w:p>
    <w:p w14:paraId="576728FB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b/>
          <w:szCs w:val="28"/>
          <w:lang w:val="x-none" w:eastAsia="en-US"/>
        </w:rPr>
        <w:t xml:space="preserve">во </w:t>
      </w:r>
      <w:r w:rsidR="00121621" w:rsidRPr="00AF319E">
        <w:rPr>
          <w:b/>
          <w:szCs w:val="28"/>
          <w:lang w:val="x-none" w:eastAsia="en-US"/>
        </w:rPr>
        <w:t>внутр</w:t>
      </w:r>
      <w:r w:rsidR="00121621" w:rsidRPr="00AF319E">
        <w:rPr>
          <w:b/>
          <w:szCs w:val="28"/>
          <w:lang w:eastAsia="en-US"/>
        </w:rPr>
        <w:t>и</w:t>
      </w:r>
      <w:r w:rsidR="00154BBE" w:rsidRPr="00AF319E">
        <w:rPr>
          <w:b/>
          <w:szCs w:val="28"/>
          <w:lang w:eastAsia="en-US"/>
        </w:rPr>
        <w:t>республиканском</w:t>
      </w:r>
      <w:r w:rsidR="00121621" w:rsidRPr="00AF319E">
        <w:rPr>
          <w:b/>
          <w:szCs w:val="28"/>
          <w:lang w:eastAsia="en-US"/>
        </w:rPr>
        <w:t xml:space="preserve"> </w:t>
      </w:r>
      <w:r w:rsidRPr="00AF319E">
        <w:rPr>
          <w:b/>
          <w:szCs w:val="28"/>
          <w:lang w:val="x-none" w:eastAsia="en-US"/>
        </w:rPr>
        <w:t>сообщении</w:t>
      </w:r>
      <w:r w:rsidRPr="00AF319E">
        <w:rPr>
          <w:szCs w:val="28"/>
          <w:lang w:val="x-none" w:eastAsia="en-US"/>
        </w:rPr>
        <w:t>:</w:t>
      </w:r>
    </w:p>
    <w:p w14:paraId="2B9C0279" w14:textId="2AAAB030" w:rsidR="00F82B92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  <w:r w:rsidRPr="00AF319E">
        <w:rPr>
          <w:szCs w:val="28"/>
          <w:lang w:val="x-none" w:eastAsia="en-US"/>
        </w:rPr>
        <w:t xml:space="preserve"> - перевозки грузов между станциями </w:t>
      </w:r>
      <w:r w:rsidR="00670386" w:rsidRPr="00AF319E">
        <w:rPr>
          <w:szCs w:val="28"/>
          <w:lang w:eastAsia="en-US"/>
        </w:rPr>
        <w:t>ЗАО «</w:t>
      </w:r>
      <w:r w:rsidR="006C7E6B">
        <w:rPr>
          <w:szCs w:val="28"/>
          <w:lang w:eastAsia="en-US"/>
        </w:rPr>
        <w:t>ЮКЖД</w:t>
      </w:r>
      <w:r w:rsidR="00670386" w:rsidRPr="00AF319E">
        <w:rPr>
          <w:szCs w:val="28"/>
          <w:lang w:eastAsia="en-US"/>
        </w:rPr>
        <w:t>»</w:t>
      </w:r>
      <w:r w:rsidRPr="00AF319E">
        <w:rPr>
          <w:szCs w:val="28"/>
          <w:lang w:val="x-none" w:eastAsia="en-US"/>
        </w:rPr>
        <w:t xml:space="preserve">.  </w:t>
      </w:r>
    </w:p>
    <w:p w14:paraId="1B1794E8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60" w:lineRule="auto"/>
        <w:ind w:right="175"/>
        <w:jc w:val="both"/>
        <w:rPr>
          <w:szCs w:val="28"/>
          <w:lang w:val="x-none" w:eastAsia="en-US"/>
        </w:rPr>
      </w:pPr>
    </w:p>
    <w:p w14:paraId="72B83D8D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</w:rPr>
      </w:pPr>
      <w:r w:rsidRPr="00AF319E">
        <w:rPr>
          <w:b/>
        </w:rPr>
        <w:t>Общие положения</w:t>
      </w:r>
    </w:p>
    <w:p w14:paraId="211E500C" w14:textId="77777777" w:rsidR="00913B02" w:rsidRPr="00AF319E" w:rsidRDefault="00913B02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sz w:val="10"/>
          <w:szCs w:val="10"/>
          <w:lang w:val="ru-RU"/>
        </w:rPr>
      </w:pPr>
    </w:p>
    <w:p w14:paraId="22F19FB9" w14:textId="3AC294D5" w:rsidR="00B830AC" w:rsidRPr="00AF319E" w:rsidRDefault="00B830AC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lang w:val="ru-RU"/>
        </w:rPr>
      </w:pPr>
      <w:r w:rsidRPr="00AF319E">
        <w:rPr>
          <w:sz w:val="24"/>
          <w:szCs w:val="24"/>
          <w:lang w:val="ru-RU"/>
        </w:rPr>
        <w:t>1.1.</w:t>
      </w:r>
      <w:r w:rsidRPr="00AF319E">
        <w:rPr>
          <w:sz w:val="24"/>
          <w:szCs w:val="24"/>
          <w:lang w:val="et-EE"/>
        </w:rPr>
        <w:t xml:space="preserve"> </w:t>
      </w:r>
      <w:r w:rsidRPr="00AF319E">
        <w:rPr>
          <w:sz w:val="24"/>
          <w:szCs w:val="24"/>
          <w:lang w:val="ru-RU"/>
        </w:rPr>
        <w:t xml:space="preserve">Положения Тарифной политики и установленные Тарифной политикой ставки на перевозки и ставки дополнительных сборов применяются при перевозках грузов по </w:t>
      </w:r>
      <w:r w:rsidR="007E77C8" w:rsidRPr="00AF319E">
        <w:rPr>
          <w:sz w:val="24"/>
          <w:szCs w:val="24"/>
          <w:lang w:val="ru-RU"/>
        </w:rPr>
        <w:t xml:space="preserve">                     ЗАО «</w:t>
      </w:r>
      <w:r w:rsidR="006C7E6B">
        <w:rPr>
          <w:sz w:val="24"/>
          <w:szCs w:val="24"/>
          <w:lang w:val="ru-RU"/>
        </w:rPr>
        <w:t>ЮКЖД</w:t>
      </w:r>
      <w:r w:rsidR="007E77C8" w:rsidRPr="00AF319E">
        <w:rPr>
          <w:sz w:val="24"/>
          <w:szCs w:val="24"/>
          <w:lang w:val="ru-RU"/>
        </w:rPr>
        <w:t>»</w:t>
      </w:r>
      <w:r w:rsidRPr="00AF319E">
        <w:rPr>
          <w:sz w:val="24"/>
          <w:szCs w:val="24"/>
          <w:lang w:val="ru-RU"/>
        </w:rPr>
        <w:t xml:space="preserve"> в международном и в</w:t>
      </w:r>
      <w:r w:rsidR="004D3225" w:rsidRPr="00AF319E">
        <w:rPr>
          <w:sz w:val="24"/>
          <w:szCs w:val="24"/>
          <w:lang w:val="ru-RU"/>
        </w:rPr>
        <w:t xml:space="preserve">о </w:t>
      </w:r>
      <w:r w:rsidR="00B059FA" w:rsidRPr="00AF319E">
        <w:rPr>
          <w:sz w:val="24"/>
          <w:szCs w:val="24"/>
          <w:lang w:val="ru-RU"/>
        </w:rPr>
        <w:t>внутри</w:t>
      </w:r>
      <w:r w:rsidR="00A00E33" w:rsidRPr="00AF319E">
        <w:rPr>
          <w:sz w:val="24"/>
          <w:szCs w:val="24"/>
          <w:lang w:val="ru-RU"/>
        </w:rPr>
        <w:t>республика</w:t>
      </w:r>
      <w:r w:rsidR="00154BBE" w:rsidRPr="00AF319E">
        <w:rPr>
          <w:sz w:val="24"/>
          <w:szCs w:val="24"/>
          <w:lang w:val="ru-RU"/>
        </w:rPr>
        <w:t>н</w:t>
      </w:r>
      <w:r w:rsidR="00A00E33" w:rsidRPr="00AF319E">
        <w:rPr>
          <w:sz w:val="24"/>
          <w:szCs w:val="24"/>
          <w:lang w:val="ru-RU"/>
        </w:rPr>
        <w:t>с</w:t>
      </w:r>
      <w:r w:rsidR="00154BBE" w:rsidRPr="00AF319E">
        <w:rPr>
          <w:sz w:val="24"/>
          <w:szCs w:val="24"/>
          <w:lang w:val="ru-RU"/>
        </w:rPr>
        <w:t xml:space="preserve">ком </w:t>
      </w:r>
      <w:r w:rsidR="004E3410" w:rsidRPr="00AF319E">
        <w:rPr>
          <w:sz w:val="24"/>
          <w:szCs w:val="24"/>
          <w:lang w:val="ru-RU"/>
        </w:rPr>
        <w:t>сообщениях</w:t>
      </w:r>
      <w:r w:rsidRPr="00AF319E">
        <w:rPr>
          <w:sz w:val="24"/>
          <w:szCs w:val="24"/>
          <w:lang w:val="ru-RU"/>
        </w:rPr>
        <w:t>.</w:t>
      </w:r>
    </w:p>
    <w:p w14:paraId="2A893B00" w14:textId="77777777" w:rsidR="00C17651" w:rsidRPr="00AF319E" w:rsidRDefault="00C17651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both"/>
      </w:pPr>
      <w:r w:rsidRPr="00AF319E">
        <w:t xml:space="preserve">           1.</w:t>
      </w:r>
      <w:r w:rsidR="008C6ADE" w:rsidRPr="00AF319E">
        <w:rPr>
          <w:rFonts w:ascii="Sylfaen" w:hAnsi="Sylfaen"/>
          <w:lang w:val="hy-AM"/>
        </w:rPr>
        <w:t>2</w:t>
      </w:r>
      <w:r w:rsidR="00846A50" w:rsidRPr="00AF319E">
        <w:t xml:space="preserve">. </w:t>
      </w:r>
      <w:r w:rsidRPr="00AF319E">
        <w:t xml:space="preserve"> </w:t>
      </w:r>
      <w:r w:rsidR="00805852" w:rsidRPr="00AF319E">
        <w:t xml:space="preserve">Ставки настоящей Тарифной политики на перевозки грузов </w:t>
      </w:r>
      <w:r w:rsidRPr="00AF319E">
        <w:t>не включают в себя:</w:t>
      </w:r>
    </w:p>
    <w:p w14:paraId="6DA92AB7" w14:textId="1A4129A9" w:rsidR="00C17651" w:rsidRPr="00AF319E" w:rsidRDefault="005E025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09"/>
        <w:jc w:val="both"/>
      </w:pPr>
      <w:r w:rsidRPr="00AF319E">
        <w:t>а) дополнительные</w:t>
      </w:r>
      <w:r w:rsidR="00C17651" w:rsidRPr="00AF319E">
        <w:t xml:space="preserve"> сборы, в том числе за начально-конечные операции</w:t>
      </w:r>
      <w:r w:rsidR="007E77C8" w:rsidRPr="00AF319E">
        <w:t>, исчисляемые в соответствии приложением №</w:t>
      </w:r>
      <w:r w:rsidR="00D2430A" w:rsidRPr="00AF319E">
        <w:t>11</w:t>
      </w:r>
      <w:r w:rsidR="007E77C8" w:rsidRPr="00AF319E">
        <w:t xml:space="preserve"> настоящей Тарифной политики</w:t>
      </w:r>
      <w:r w:rsidR="00C17651" w:rsidRPr="00AF319E">
        <w:t>;</w:t>
      </w:r>
    </w:p>
    <w:p w14:paraId="0DD8A5C5" w14:textId="77777777" w:rsidR="00E24302" w:rsidRPr="00AF319E" w:rsidRDefault="00C17651" w:rsidP="004E7BE3">
      <w:pPr>
        <w:pStyle w:val="3"/>
        <w:shd w:val="clear" w:color="auto" w:fill="FFFFFF" w:themeFill="background1"/>
        <w:spacing w:line="336" w:lineRule="auto"/>
        <w:ind w:left="0" w:firstLine="708"/>
        <w:jc w:val="both"/>
        <w:rPr>
          <w:sz w:val="24"/>
          <w:szCs w:val="24"/>
          <w:lang w:val="ru-RU" w:eastAsia="ru-RU"/>
        </w:rPr>
      </w:pPr>
      <w:r w:rsidRPr="00AF319E">
        <w:rPr>
          <w:sz w:val="24"/>
          <w:szCs w:val="24"/>
          <w:lang w:val="ru-RU" w:eastAsia="ru-RU"/>
        </w:rPr>
        <w:t>б)</w:t>
      </w:r>
      <w:r w:rsidR="007E77C8" w:rsidRPr="00AF319E">
        <w:rPr>
          <w:sz w:val="24"/>
          <w:szCs w:val="24"/>
          <w:lang w:val="ru-RU" w:eastAsia="ru-RU"/>
        </w:rPr>
        <w:t xml:space="preserve"> </w:t>
      </w:r>
      <w:r w:rsidRPr="00AF319E">
        <w:rPr>
          <w:sz w:val="24"/>
          <w:szCs w:val="24"/>
          <w:lang w:val="ru-RU" w:eastAsia="ru-RU"/>
        </w:rPr>
        <w:t>налог на добавленную стоимость, начисление которого производится согласно действующему законодательству Республики Армения</w:t>
      </w:r>
      <w:r w:rsidR="00B60CB6" w:rsidRPr="00AF319E">
        <w:rPr>
          <w:sz w:val="24"/>
          <w:szCs w:val="24"/>
          <w:lang w:val="ru-RU" w:eastAsia="ru-RU"/>
        </w:rPr>
        <w:t>.</w:t>
      </w:r>
    </w:p>
    <w:p w14:paraId="4B5C30A3" w14:textId="418F90F8" w:rsidR="00E24302" w:rsidRDefault="00C17651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both"/>
      </w:pPr>
      <w:r w:rsidRPr="00AF319E">
        <w:lastRenderedPageBreak/>
        <w:t xml:space="preserve">            </w:t>
      </w:r>
      <w:r w:rsidR="005968A2" w:rsidRPr="00AF319E">
        <w:t>1.</w:t>
      </w:r>
      <w:r w:rsidR="008C6ADE" w:rsidRPr="00AF319E">
        <w:rPr>
          <w:rFonts w:ascii="Sylfaen" w:hAnsi="Sylfaen"/>
          <w:lang w:val="hy-AM"/>
        </w:rPr>
        <w:t>3</w:t>
      </w:r>
      <w:r w:rsidR="005968A2" w:rsidRPr="00AF319E">
        <w:t xml:space="preserve">. При </w:t>
      </w:r>
      <w:r w:rsidR="00E24302" w:rsidRPr="00AF319E">
        <w:t xml:space="preserve">перевозках грузов, не предусмотренных настоящей Тарифной </w:t>
      </w:r>
      <w:proofErr w:type="gramStart"/>
      <w:r w:rsidR="005E025C" w:rsidRPr="00AF319E">
        <w:t xml:space="preserve">политикой,  </w:t>
      </w:r>
      <w:r w:rsidR="007E77C8" w:rsidRPr="00AF319E">
        <w:t xml:space="preserve"> </w:t>
      </w:r>
      <w:proofErr w:type="gramEnd"/>
      <w:r w:rsidR="007E77C8" w:rsidRPr="00AF319E">
        <w:t xml:space="preserve">       </w:t>
      </w:r>
      <w:r w:rsidR="00E24302" w:rsidRPr="00AF319E">
        <w:t>ЗАО</w:t>
      </w:r>
      <w:r w:rsidR="008A4FC9" w:rsidRPr="00AF319E">
        <w:t xml:space="preserve"> </w:t>
      </w:r>
      <w:r w:rsidR="00E24302" w:rsidRPr="00AF319E">
        <w:t xml:space="preserve">«ЮКЖД» определяет условия перевозки отдельными договорами. </w:t>
      </w:r>
    </w:p>
    <w:p w14:paraId="495C8229" w14:textId="5CB3FB56" w:rsidR="00182092" w:rsidRPr="00235F0C" w:rsidRDefault="00182092" w:rsidP="00235F0C">
      <w:pPr>
        <w:shd w:val="clear" w:color="auto" w:fill="FFFFFF" w:themeFill="background1"/>
        <w:spacing w:line="336" w:lineRule="auto"/>
        <w:ind w:right="83"/>
        <w:jc w:val="both"/>
      </w:pPr>
      <w:r>
        <w:tab/>
        <w:t>1.4</w:t>
      </w:r>
      <w:r w:rsidRPr="00235F0C">
        <w:t xml:space="preserve">. </w:t>
      </w:r>
      <w:r w:rsidRPr="00235F0C">
        <w:rPr>
          <w:rFonts w:ascii="Sylfaen" w:hAnsi="Sylfaen"/>
          <w:color w:val="000000" w:themeColor="text1"/>
        </w:rPr>
        <w:t>ЗАО «ЮКЖД»</w:t>
      </w:r>
      <w:r w:rsidRPr="00235F0C">
        <w:rPr>
          <w:color w:val="000000" w:themeColor="text1"/>
        </w:rPr>
        <w:t xml:space="preserve"> имеет право самостоятельно </w:t>
      </w:r>
      <w:r w:rsidR="00BB2254" w:rsidRPr="00235F0C">
        <w:rPr>
          <w:color w:val="000000" w:themeColor="text1"/>
        </w:rPr>
        <w:t>изменят</w:t>
      </w:r>
      <w:r w:rsidRPr="00235F0C">
        <w:rPr>
          <w:color w:val="000000" w:themeColor="text1"/>
        </w:rPr>
        <w:t>ь, исходя из своих экономических интересов, уровень ставок на перевозки и ставок дополнительных сборов настоящей Тарифной политики за перевозки грузов по линиям своей железной дороги в течение фрахтового года и устанавливать правила, порядок и условия их применения.</w:t>
      </w:r>
    </w:p>
    <w:p w14:paraId="2AC2AE4A" w14:textId="5DC3EA99" w:rsidR="00B830AC" w:rsidRPr="00235F0C" w:rsidRDefault="00B830AC" w:rsidP="00235F0C">
      <w:pPr>
        <w:shd w:val="clear" w:color="auto" w:fill="FFFFFF" w:themeFill="background1"/>
        <w:tabs>
          <w:tab w:val="left" w:pos="5955"/>
        </w:tabs>
        <w:spacing w:line="336" w:lineRule="auto"/>
        <w:ind w:right="83" w:firstLine="720"/>
        <w:jc w:val="both"/>
      </w:pPr>
      <w:r w:rsidRPr="00235F0C">
        <w:t>1.</w:t>
      </w:r>
      <w:r w:rsidR="00182092" w:rsidRPr="00235F0C">
        <w:rPr>
          <w:rFonts w:ascii="Sylfaen" w:hAnsi="Sylfaen"/>
        </w:rPr>
        <w:t>5</w:t>
      </w:r>
      <w:r w:rsidRPr="00235F0C">
        <w:t>.</w:t>
      </w:r>
      <w:r w:rsidRPr="00235F0C">
        <w:rPr>
          <w:b/>
        </w:rPr>
        <w:t xml:space="preserve"> </w:t>
      </w:r>
      <w:r w:rsidR="00E744E9" w:rsidRPr="00235F0C">
        <w:t xml:space="preserve">При изменении </w:t>
      </w:r>
      <w:r w:rsidR="005968A2" w:rsidRPr="00235F0C">
        <w:t xml:space="preserve">уровня </w:t>
      </w:r>
      <w:r w:rsidRPr="00235F0C">
        <w:t>ставок на перевозки и ставок дополни</w:t>
      </w:r>
      <w:r w:rsidR="00B21834" w:rsidRPr="00235F0C">
        <w:softHyphen/>
      </w:r>
      <w:r w:rsidRPr="00235F0C">
        <w:t>тель</w:t>
      </w:r>
      <w:r w:rsidR="00B21834" w:rsidRPr="00235F0C">
        <w:softHyphen/>
      </w:r>
      <w:r w:rsidRPr="00235F0C">
        <w:t xml:space="preserve">ных </w:t>
      </w:r>
      <w:proofErr w:type="gramStart"/>
      <w:r w:rsidR="005E025C" w:rsidRPr="00235F0C">
        <w:t xml:space="preserve">сборов,  </w:t>
      </w:r>
      <w:r w:rsidR="007E77C8" w:rsidRPr="00235F0C">
        <w:t xml:space="preserve"> </w:t>
      </w:r>
      <w:proofErr w:type="gramEnd"/>
      <w:r w:rsidR="007E77C8" w:rsidRPr="00235F0C">
        <w:t xml:space="preserve">       </w:t>
      </w:r>
      <w:r w:rsidR="00E744E9" w:rsidRPr="00235F0C">
        <w:rPr>
          <w:bCs/>
        </w:rPr>
        <w:t>ЗАО «</w:t>
      </w:r>
      <w:r w:rsidR="00E744E9" w:rsidRPr="00235F0C">
        <w:t>ЮКЖД»</w:t>
      </w:r>
      <w:r w:rsidRPr="00235F0C">
        <w:t xml:space="preserve"> </w:t>
      </w:r>
      <w:r w:rsidR="00E744E9" w:rsidRPr="00235F0C">
        <w:t xml:space="preserve">уведомляет </w:t>
      </w:r>
      <w:r w:rsidRPr="00235F0C">
        <w:t>причастных</w:t>
      </w:r>
      <w:r w:rsidR="00EE37CE" w:rsidRPr="00235F0C">
        <w:t xml:space="preserve"> </w:t>
      </w:r>
      <w:r w:rsidR="005A2342" w:rsidRPr="00235F0C">
        <w:t>не менее</w:t>
      </w:r>
      <w:r w:rsidR="008B7525" w:rsidRPr="00235F0C">
        <w:t xml:space="preserve"> чем </w:t>
      </w:r>
      <w:r w:rsidR="00EE37CE" w:rsidRPr="00235F0C">
        <w:t>за 15 дн</w:t>
      </w:r>
      <w:r w:rsidR="008B7525" w:rsidRPr="00235F0C">
        <w:t>е</w:t>
      </w:r>
      <w:r w:rsidR="00EE37CE" w:rsidRPr="00235F0C">
        <w:t>й</w:t>
      </w:r>
      <w:r w:rsidR="008B7525" w:rsidRPr="00235F0C">
        <w:t xml:space="preserve"> до вступления соответст</w:t>
      </w:r>
      <w:r w:rsidR="00B21834" w:rsidRPr="00235F0C">
        <w:softHyphen/>
      </w:r>
      <w:r w:rsidR="008B7525" w:rsidRPr="00235F0C">
        <w:t>вую</w:t>
      </w:r>
      <w:r w:rsidR="00B21834" w:rsidRPr="00235F0C">
        <w:softHyphen/>
      </w:r>
      <w:r w:rsidR="008B7525" w:rsidRPr="00235F0C">
        <w:t>щего изменения в действие</w:t>
      </w:r>
      <w:r w:rsidRPr="00235F0C">
        <w:t xml:space="preserve">. </w:t>
      </w:r>
    </w:p>
    <w:p w14:paraId="09A514E4" w14:textId="1EE4C9CA" w:rsidR="00F82BD9" w:rsidRPr="00235F0C" w:rsidRDefault="003F1653" w:rsidP="00235F0C">
      <w:pPr>
        <w:shd w:val="clear" w:color="auto" w:fill="FFFFFF" w:themeFill="background1"/>
        <w:spacing w:line="336" w:lineRule="auto"/>
        <w:ind w:right="83"/>
        <w:jc w:val="both"/>
      </w:pPr>
      <w:r w:rsidRPr="00235F0C">
        <w:tab/>
      </w:r>
      <w:r w:rsidR="00B830AC" w:rsidRPr="00235F0C">
        <w:t>1.</w:t>
      </w:r>
      <w:r w:rsidR="00182092" w:rsidRPr="00235F0C">
        <w:rPr>
          <w:rFonts w:ascii="Sylfaen" w:hAnsi="Sylfaen"/>
        </w:rPr>
        <w:t>6</w:t>
      </w:r>
      <w:r w:rsidR="00B830AC" w:rsidRPr="00235F0C">
        <w:t>.</w:t>
      </w:r>
      <w:r w:rsidR="00B830AC" w:rsidRPr="00235F0C">
        <w:rPr>
          <w:b/>
        </w:rPr>
        <w:t xml:space="preserve"> </w:t>
      </w:r>
      <w:r w:rsidR="00F82BD9" w:rsidRPr="00235F0C">
        <w:t>Начисление провозных платежей осуществляется в швейцарских франках. При пер</w:t>
      </w:r>
      <w:r w:rsidR="00A54827" w:rsidRPr="00235F0C">
        <w:t>есчете ставок Тарифной политики</w:t>
      </w:r>
      <w:r w:rsidR="00F82BD9" w:rsidRPr="00235F0C">
        <w:t xml:space="preserve"> ставки, исчисленные в швейцарских франках, делятся на коэффициент пересчета, установленный исходя из среднего соотношения швейцарского франка к доллару</w:t>
      </w:r>
      <w:r w:rsidR="008A4FC9" w:rsidRPr="00235F0C">
        <w:t xml:space="preserve"> </w:t>
      </w:r>
      <w:r w:rsidR="00F82BD9" w:rsidRPr="00235F0C">
        <w:t>США по данным Агентства Рейтер за последние 3 месяца, предшествующие</w:t>
      </w:r>
      <w:r w:rsidR="00846A50" w:rsidRPr="00235F0C">
        <w:t xml:space="preserve"> </w:t>
      </w:r>
      <w:r w:rsidR="00F82BD9" w:rsidRPr="00235F0C">
        <w:t>его объявлению. Коэффициент пересчета швейцарских франков в доллары США объявляется централизованно Управлением делами Тарифной по</w:t>
      </w:r>
      <w:r w:rsidR="005968A2" w:rsidRPr="00235F0C">
        <w:t xml:space="preserve">литики на первое число каждого </w:t>
      </w:r>
      <w:r w:rsidR="00F82BD9" w:rsidRPr="00235F0C">
        <w:t>квартала не позднее, чем за месяц до его введения.</w:t>
      </w:r>
    </w:p>
    <w:p w14:paraId="1D1F37A9" w14:textId="7CD724A0" w:rsidR="00F82BD9" w:rsidRPr="00235F0C" w:rsidRDefault="00F82BD9" w:rsidP="004E7BE3">
      <w:pPr>
        <w:shd w:val="clear" w:color="auto" w:fill="FFFFFF" w:themeFill="background1"/>
        <w:spacing w:line="336" w:lineRule="auto"/>
        <w:jc w:val="both"/>
      </w:pPr>
      <w:r w:rsidRPr="00235F0C">
        <w:tab/>
      </w:r>
      <w:r w:rsidR="00C17651" w:rsidRPr="00235F0C">
        <w:t>1.</w:t>
      </w:r>
      <w:r w:rsidR="00182092" w:rsidRPr="00235F0C">
        <w:rPr>
          <w:rFonts w:ascii="Sylfaen" w:hAnsi="Sylfaen"/>
        </w:rPr>
        <w:t>7</w:t>
      </w:r>
      <w:r w:rsidR="00C17651" w:rsidRPr="00235F0C">
        <w:t xml:space="preserve">. </w:t>
      </w:r>
      <w:r w:rsidRPr="00235F0C">
        <w:t>Оплата провозных платежей осуществля</w:t>
      </w:r>
      <w:r w:rsidR="00B21834" w:rsidRPr="00235F0C">
        <w:t>е</w:t>
      </w:r>
      <w:r w:rsidRPr="00235F0C">
        <w:t xml:space="preserve">тся в национальной валюте Республики Армения - драмах. </w:t>
      </w:r>
    </w:p>
    <w:p w14:paraId="51A71726" w14:textId="77777777" w:rsidR="00F82BD9" w:rsidRPr="00235F0C" w:rsidRDefault="00F82BD9" w:rsidP="004E7BE3">
      <w:pPr>
        <w:shd w:val="clear" w:color="auto" w:fill="FFFFFF" w:themeFill="background1"/>
        <w:spacing w:line="336" w:lineRule="auto"/>
        <w:jc w:val="both"/>
      </w:pPr>
      <w:r w:rsidRPr="00235F0C">
        <w:tab/>
      </w:r>
      <w:r w:rsidR="00E47C66" w:rsidRPr="00235F0C">
        <w:t xml:space="preserve">Расчет </w:t>
      </w:r>
      <w:r w:rsidR="00AE21E2" w:rsidRPr="00235F0C">
        <w:t xml:space="preserve">стоимости перевозки в драмах </w:t>
      </w:r>
      <w:r w:rsidR="00E47C66" w:rsidRPr="00235F0C">
        <w:t>производ</w:t>
      </w:r>
      <w:r w:rsidR="005C66DF" w:rsidRPr="00235F0C">
        <w:t>ит</w:t>
      </w:r>
      <w:r w:rsidR="00E47C66" w:rsidRPr="00235F0C">
        <w:t xml:space="preserve">ся по курсу доллара США, установленному </w:t>
      </w:r>
      <w:r w:rsidR="000077DF" w:rsidRPr="00235F0C">
        <w:t xml:space="preserve">Центральным банком РА, </w:t>
      </w:r>
      <w:r w:rsidR="00E47C66" w:rsidRPr="00235F0C">
        <w:t>на день</w:t>
      </w:r>
      <w:r w:rsidR="00AE21E2" w:rsidRPr="00235F0C">
        <w:t>,</w:t>
      </w:r>
      <w:r w:rsidR="00E47C66" w:rsidRPr="00235F0C">
        <w:t xml:space="preserve"> предшествующий дню приема груза к перевозке</w:t>
      </w:r>
      <w:r w:rsidR="000077DF" w:rsidRPr="00235F0C">
        <w:t xml:space="preserve"> согласно календарно</w:t>
      </w:r>
      <w:r w:rsidR="00AE21E2" w:rsidRPr="00235F0C">
        <w:t>му</w:t>
      </w:r>
      <w:r w:rsidR="00035D7F" w:rsidRPr="00235F0C">
        <w:t xml:space="preserve"> </w:t>
      </w:r>
      <w:r w:rsidR="000077DF" w:rsidRPr="00235F0C">
        <w:t>штемпел</w:t>
      </w:r>
      <w:r w:rsidR="00AE21E2" w:rsidRPr="00235F0C">
        <w:t>ю</w:t>
      </w:r>
      <w:r w:rsidR="000077DF" w:rsidRPr="00235F0C">
        <w:t xml:space="preserve"> станции отправления.</w:t>
      </w:r>
      <w:r w:rsidRPr="00235F0C">
        <w:t xml:space="preserve"> </w:t>
      </w:r>
    </w:p>
    <w:p w14:paraId="122FF4F5" w14:textId="279CE6DF" w:rsidR="00B830AC" w:rsidRPr="00235F0C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20"/>
        <w:jc w:val="both"/>
      </w:pPr>
      <w:r w:rsidRPr="00235F0C">
        <w:t>1.</w:t>
      </w:r>
      <w:r w:rsidR="00182092" w:rsidRPr="00235F0C">
        <w:rPr>
          <w:rFonts w:ascii="Sylfaen" w:hAnsi="Sylfaen"/>
        </w:rPr>
        <w:t>8</w:t>
      </w:r>
      <w:r w:rsidRPr="00235F0C">
        <w:t>.</w:t>
      </w:r>
      <w:r w:rsidRPr="00235F0C">
        <w:rPr>
          <w:b/>
        </w:rPr>
        <w:t xml:space="preserve"> </w:t>
      </w:r>
      <w:r w:rsidRPr="00235F0C">
        <w:t>Плата за перевозку груза исчис</w:t>
      </w:r>
      <w:r w:rsidR="005968A2" w:rsidRPr="00235F0C">
        <w:t xml:space="preserve">ляется по тарифам, действующим </w:t>
      </w:r>
      <w:r w:rsidRPr="00235F0C">
        <w:t>в день прос</w:t>
      </w:r>
      <w:r w:rsidR="00272A12" w:rsidRPr="00235F0C">
        <w:softHyphen/>
      </w:r>
      <w:r w:rsidRPr="00235F0C">
        <w:t>тавле</w:t>
      </w:r>
      <w:r w:rsidR="00272A12" w:rsidRPr="00235F0C">
        <w:softHyphen/>
      </w:r>
      <w:r w:rsidRPr="00235F0C">
        <w:t>ния в железнодорожной накладной календарного штемпеля приема груза к перевозке</w:t>
      </w:r>
      <w:r w:rsidRPr="00235F0C">
        <w:rPr>
          <w:b/>
        </w:rPr>
        <w:t xml:space="preserve"> </w:t>
      </w:r>
      <w:r w:rsidRPr="00235F0C">
        <w:t xml:space="preserve">станцией отправления. </w:t>
      </w:r>
    </w:p>
    <w:p w14:paraId="54D520E9" w14:textId="62802D76" w:rsidR="00D4223C" w:rsidRPr="00235F0C" w:rsidRDefault="005968A2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20"/>
        <w:jc w:val="both"/>
      </w:pPr>
      <w:r w:rsidRPr="00235F0C">
        <w:t>1.</w:t>
      </w:r>
      <w:r w:rsidR="00182092" w:rsidRPr="00235F0C">
        <w:rPr>
          <w:rFonts w:ascii="Sylfaen" w:hAnsi="Sylfaen"/>
        </w:rPr>
        <w:t>9</w:t>
      </w:r>
      <w:r w:rsidRPr="00235F0C">
        <w:t xml:space="preserve">.  Расчеты за перевозки </w:t>
      </w:r>
      <w:r w:rsidR="00B830AC" w:rsidRPr="00235F0C">
        <w:t xml:space="preserve">грузов в международном </w:t>
      </w:r>
      <w:r w:rsidR="008B7525" w:rsidRPr="00235F0C">
        <w:t>и в</w:t>
      </w:r>
      <w:r w:rsidR="00846A50" w:rsidRPr="00235F0C">
        <w:t>о</w:t>
      </w:r>
      <w:r w:rsidR="008B7525" w:rsidRPr="00235F0C">
        <w:t xml:space="preserve"> </w:t>
      </w:r>
      <w:r w:rsidR="00154BBE" w:rsidRPr="00235F0C">
        <w:t>внутри</w:t>
      </w:r>
      <w:r w:rsidR="00A00E33" w:rsidRPr="00235F0C">
        <w:t>республиканском</w:t>
      </w:r>
      <w:r w:rsidR="00154BBE" w:rsidRPr="00235F0C">
        <w:t xml:space="preserve"> сообщениях </w:t>
      </w:r>
      <w:r w:rsidR="00B830AC" w:rsidRPr="00235F0C">
        <w:t>осу</w:t>
      </w:r>
      <w:r w:rsidR="00EE610C" w:rsidRPr="00235F0C">
        <w:softHyphen/>
      </w:r>
      <w:r w:rsidR="00B830AC" w:rsidRPr="00235F0C">
        <w:t>щест</w:t>
      </w:r>
      <w:r w:rsidRPr="00235F0C">
        <w:t xml:space="preserve">вляются при наличии договора с </w:t>
      </w:r>
      <w:r w:rsidR="00B830AC" w:rsidRPr="00235F0C">
        <w:t>ЗАО «ЮКЖД</w:t>
      </w:r>
      <w:r w:rsidR="00D4223C" w:rsidRPr="00235F0C">
        <w:t>».</w:t>
      </w:r>
    </w:p>
    <w:p w14:paraId="0F5C768B" w14:textId="0AFAAF85" w:rsidR="00B830AC" w:rsidRPr="00235F0C" w:rsidRDefault="00296693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 w:firstLine="709"/>
        <w:jc w:val="both"/>
        <w:rPr>
          <w:rFonts w:ascii="Sylfaen" w:hAnsi="Sylfaen"/>
          <w:lang w:val="hy-AM"/>
        </w:rPr>
      </w:pPr>
      <w:r w:rsidRPr="00235F0C">
        <w:t>1.</w:t>
      </w:r>
      <w:r w:rsidR="00182092" w:rsidRPr="00235F0C">
        <w:rPr>
          <w:rFonts w:ascii="Sylfaen" w:hAnsi="Sylfaen"/>
        </w:rPr>
        <w:t>10</w:t>
      </w:r>
      <w:r w:rsidRPr="00235F0C">
        <w:t>.</w:t>
      </w:r>
      <w:r w:rsidR="00B830AC" w:rsidRPr="00235F0C">
        <w:t xml:space="preserve"> Тарифные расстояния между грузовыми станциями ЗАО «</w:t>
      </w:r>
      <w:r w:rsidR="008A4FC9" w:rsidRPr="00235F0C">
        <w:t>ЮКЖД</w:t>
      </w:r>
      <w:r w:rsidR="00B830AC" w:rsidRPr="00235F0C">
        <w:t>» определяютс</w:t>
      </w:r>
      <w:r w:rsidR="005968A2" w:rsidRPr="00235F0C">
        <w:t xml:space="preserve">я в соответствии с Приложением </w:t>
      </w:r>
      <w:r w:rsidR="00B830AC" w:rsidRPr="00235F0C">
        <w:t>№</w:t>
      </w:r>
      <w:r w:rsidR="00154BBE" w:rsidRPr="00235F0C">
        <w:t>5</w:t>
      </w:r>
      <w:r w:rsidR="00B830AC" w:rsidRPr="00235F0C">
        <w:t>.</w:t>
      </w:r>
      <w:r w:rsidR="00DF5E48" w:rsidRPr="00235F0C">
        <w:t xml:space="preserve"> </w:t>
      </w:r>
      <w:r w:rsidR="00B830AC" w:rsidRPr="00235F0C">
        <w:t>При перевозках в меж</w:t>
      </w:r>
      <w:r w:rsidR="00EE610C" w:rsidRPr="00235F0C">
        <w:softHyphen/>
      </w:r>
      <w:r w:rsidR="00B830AC" w:rsidRPr="00235F0C">
        <w:t xml:space="preserve">дународном сообщении </w:t>
      </w:r>
      <w:r w:rsidR="00EE610C" w:rsidRPr="00235F0C">
        <w:t xml:space="preserve">через пограничную станцию </w:t>
      </w:r>
      <w:proofErr w:type="spellStart"/>
      <w:r w:rsidR="00EE610C" w:rsidRPr="00235F0C">
        <w:t>Айрум</w:t>
      </w:r>
      <w:proofErr w:type="spellEnd"/>
      <w:r w:rsidR="00B830AC" w:rsidRPr="00235F0C">
        <w:t xml:space="preserve"> тарифные расстояния</w:t>
      </w:r>
      <w:r w:rsidR="00A53758" w:rsidRPr="00235F0C">
        <w:t>,</w:t>
      </w:r>
      <w:r w:rsidR="00B830AC" w:rsidRPr="00235F0C">
        <w:t xml:space="preserve"> указ</w:t>
      </w:r>
      <w:r w:rsidR="00EE610C" w:rsidRPr="00235F0C">
        <w:softHyphen/>
      </w:r>
      <w:r w:rsidR="00B830AC" w:rsidRPr="00235F0C">
        <w:t>ан</w:t>
      </w:r>
      <w:r w:rsidR="00EE610C" w:rsidRPr="00235F0C">
        <w:softHyphen/>
      </w:r>
      <w:r w:rsidR="00B830AC" w:rsidRPr="00235F0C">
        <w:t>ные в Приложении №</w:t>
      </w:r>
      <w:r w:rsidR="00154BBE" w:rsidRPr="00235F0C">
        <w:t>5</w:t>
      </w:r>
      <w:r w:rsidR="00B830AC" w:rsidRPr="00235F0C">
        <w:t>, увеличиваются на 4 км</w:t>
      </w:r>
      <w:r w:rsidR="00E610DD" w:rsidRPr="00235F0C">
        <w:rPr>
          <w:rFonts w:ascii="Sylfaen" w:hAnsi="Sylfaen"/>
          <w:lang w:val="hy-AM"/>
        </w:rPr>
        <w:t>.</w:t>
      </w:r>
    </w:p>
    <w:p w14:paraId="693C7B8D" w14:textId="12C0EC99" w:rsidR="00B830AC" w:rsidRPr="00235F0C" w:rsidRDefault="00296693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et-EE"/>
        </w:rPr>
        <w:t>1.1</w:t>
      </w:r>
      <w:r w:rsidR="00182092" w:rsidRPr="00235F0C">
        <w:rPr>
          <w:rFonts w:ascii="Sylfaen" w:hAnsi="Sylfaen"/>
          <w:sz w:val="24"/>
          <w:szCs w:val="24"/>
          <w:lang w:val="ru-RU"/>
        </w:rPr>
        <w:t>1</w:t>
      </w:r>
      <w:r w:rsidRPr="00235F0C">
        <w:rPr>
          <w:sz w:val="24"/>
          <w:szCs w:val="24"/>
          <w:lang w:val="et-EE"/>
        </w:rPr>
        <w:t>.</w:t>
      </w:r>
      <w:r w:rsidR="00B830AC" w:rsidRPr="00235F0C">
        <w:rPr>
          <w:sz w:val="24"/>
          <w:szCs w:val="24"/>
          <w:lang w:val="et-EE"/>
        </w:rPr>
        <w:t xml:space="preserve"> </w:t>
      </w:r>
      <w:r w:rsidR="00B830AC" w:rsidRPr="00235F0C">
        <w:rPr>
          <w:sz w:val="24"/>
          <w:szCs w:val="24"/>
          <w:lang w:val="ru-RU"/>
        </w:rPr>
        <w:t>Минимальное тарифное расстояние при перевозке составляет 50</w:t>
      </w:r>
      <w:r w:rsidR="00B830AC" w:rsidRPr="00235F0C">
        <w:rPr>
          <w:sz w:val="24"/>
          <w:szCs w:val="24"/>
          <w:lang w:val="et-EE"/>
        </w:rPr>
        <w:t xml:space="preserve"> </w:t>
      </w:r>
      <w:r w:rsidR="00B830AC" w:rsidRPr="00235F0C">
        <w:rPr>
          <w:sz w:val="24"/>
          <w:szCs w:val="24"/>
          <w:lang w:val="ru-RU"/>
        </w:rPr>
        <w:t>км. В случае, если фактическое расстояние перевозки меньше 50 км, плата исчисляется по ставке тарифа для тарифного расстояния 50 км.</w:t>
      </w:r>
    </w:p>
    <w:p w14:paraId="505CADE2" w14:textId="00984C37" w:rsidR="00B830AC" w:rsidRPr="00235F0C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et-EE"/>
        </w:rPr>
        <w:t>1.1</w:t>
      </w:r>
      <w:r w:rsidR="00182092" w:rsidRPr="00235F0C">
        <w:rPr>
          <w:rFonts w:ascii="Sylfaen" w:hAnsi="Sylfaen"/>
          <w:sz w:val="24"/>
          <w:szCs w:val="24"/>
          <w:lang w:val="ru-RU"/>
        </w:rPr>
        <w:t>2</w:t>
      </w:r>
      <w:r w:rsidRPr="00235F0C">
        <w:rPr>
          <w:sz w:val="24"/>
          <w:szCs w:val="24"/>
          <w:lang w:val="et-EE"/>
        </w:rPr>
        <w:t>.</w:t>
      </w:r>
      <w:r w:rsidR="00CB0712" w:rsidRPr="00235F0C">
        <w:rPr>
          <w:sz w:val="24"/>
          <w:szCs w:val="24"/>
          <w:lang w:val="ru-RU"/>
        </w:rPr>
        <w:t xml:space="preserve"> </w:t>
      </w:r>
      <w:r w:rsidR="00B830AC" w:rsidRPr="00235F0C">
        <w:rPr>
          <w:sz w:val="24"/>
          <w:szCs w:val="24"/>
          <w:lang w:val="ru-RU"/>
        </w:rPr>
        <w:t>При перевозках грузов</w:t>
      </w:r>
      <w:r w:rsidR="00BE68D8" w:rsidRPr="00235F0C">
        <w:rPr>
          <w:sz w:val="24"/>
          <w:szCs w:val="24"/>
          <w:lang w:val="ru-RU"/>
        </w:rPr>
        <w:t xml:space="preserve"> в вагонах</w:t>
      </w:r>
      <w:r w:rsidR="00A53758" w:rsidRPr="00235F0C">
        <w:rPr>
          <w:sz w:val="24"/>
          <w:szCs w:val="24"/>
          <w:lang w:val="ru-RU"/>
        </w:rPr>
        <w:t>, групповыми или маршрутными</w:t>
      </w:r>
      <w:r w:rsidR="00B830AC" w:rsidRPr="00235F0C">
        <w:rPr>
          <w:sz w:val="24"/>
          <w:szCs w:val="24"/>
          <w:lang w:val="ru-RU"/>
        </w:rPr>
        <w:t xml:space="preserve"> отправками плата исчисляется за каждую тонну (</w:t>
      </w:r>
      <w:r w:rsidR="00C376D7" w:rsidRPr="00235F0C">
        <w:rPr>
          <w:sz w:val="24"/>
          <w:szCs w:val="24"/>
          <w:lang w:val="ru-RU"/>
        </w:rPr>
        <w:t xml:space="preserve">единица </w:t>
      </w:r>
      <w:r w:rsidR="00B830AC" w:rsidRPr="00235F0C">
        <w:rPr>
          <w:sz w:val="24"/>
          <w:szCs w:val="24"/>
          <w:lang w:val="ru-RU"/>
        </w:rPr>
        <w:t>расчётн</w:t>
      </w:r>
      <w:r w:rsidR="00C376D7" w:rsidRPr="00235F0C">
        <w:rPr>
          <w:sz w:val="24"/>
          <w:szCs w:val="24"/>
          <w:lang w:val="ru-RU"/>
        </w:rPr>
        <w:t>ой</w:t>
      </w:r>
      <w:r w:rsidR="00B830AC" w:rsidRPr="00235F0C">
        <w:rPr>
          <w:sz w:val="24"/>
          <w:szCs w:val="24"/>
          <w:lang w:val="ru-RU"/>
        </w:rPr>
        <w:t xml:space="preserve"> массы)</w:t>
      </w:r>
      <w:r w:rsidR="00B416C9" w:rsidRPr="00235F0C">
        <w:rPr>
          <w:sz w:val="24"/>
          <w:szCs w:val="24"/>
          <w:lang w:val="ru-RU"/>
        </w:rPr>
        <w:t xml:space="preserve"> в вагоне</w:t>
      </w:r>
      <w:r w:rsidR="00B830AC" w:rsidRPr="00235F0C">
        <w:rPr>
          <w:sz w:val="24"/>
          <w:szCs w:val="24"/>
          <w:lang w:val="ru-RU"/>
        </w:rPr>
        <w:t xml:space="preserve">. </w:t>
      </w:r>
      <w:r w:rsidR="00C376D7" w:rsidRPr="00235F0C">
        <w:rPr>
          <w:sz w:val="24"/>
          <w:szCs w:val="24"/>
          <w:lang w:val="ru-RU"/>
        </w:rPr>
        <w:t xml:space="preserve">При </w:t>
      </w:r>
      <w:r w:rsidR="00B830AC" w:rsidRPr="00235F0C">
        <w:rPr>
          <w:sz w:val="24"/>
          <w:szCs w:val="24"/>
          <w:lang w:val="ru-RU"/>
        </w:rPr>
        <w:t>этом 500 кг и более округля</w:t>
      </w:r>
      <w:r w:rsidR="00EE610C" w:rsidRPr="00235F0C">
        <w:rPr>
          <w:sz w:val="24"/>
          <w:szCs w:val="24"/>
          <w:lang w:val="ru-RU"/>
        </w:rPr>
        <w:t>ю</w:t>
      </w:r>
      <w:r w:rsidR="00B830AC" w:rsidRPr="00235F0C">
        <w:rPr>
          <w:sz w:val="24"/>
          <w:szCs w:val="24"/>
          <w:lang w:val="ru-RU"/>
        </w:rPr>
        <w:t>тся до полной тонны, а менее 500</w:t>
      </w:r>
      <w:r w:rsidR="002360E1" w:rsidRPr="00235F0C">
        <w:rPr>
          <w:sz w:val="24"/>
          <w:szCs w:val="24"/>
          <w:lang w:val="ru-RU"/>
        </w:rPr>
        <w:t xml:space="preserve"> </w:t>
      </w:r>
      <w:r w:rsidR="00B830AC" w:rsidRPr="00235F0C">
        <w:rPr>
          <w:sz w:val="24"/>
          <w:szCs w:val="24"/>
          <w:lang w:val="ru-RU"/>
        </w:rPr>
        <w:t>кг - не учитыва</w:t>
      </w:r>
      <w:r w:rsidR="004E01E0" w:rsidRPr="00235F0C">
        <w:rPr>
          <w:sz w:val="24"/>
          <w:szCs w:val="24"/>
          <w:lang w:val="ru-RU"/>
        </w:rPr>
        <w:t>ю</w:t>
      </w:r>
      <w:r w:rsidR="00B830AC" w:rsidRPr="00235F0C">
        <w:rPr>
          <w:sz w:val="24"/>
          <w:szCs w:val="24"/>
          <w:lang w:val="ru-RU"/>
        </w:rPr>
        <w:t>тся</w:t>
      </w:r>
      <w:r w:rsidR="007F6C72" w:rsidRPr="00235F0C">
        <w:rPr>
          <w:sz w:val="24"/>
          <w:szCs w:val="24"/>
          <w:lang w:val="ru-RU"/>
        </w:rPr>
        <w:t xml:space="preserve">. </w:t>
      </w:r>
    </w:p>
    <w:p w14:paraId="0E8792E4" w14:textId="2857FCE1" w:rsidR="002047F6" w:rsidRPr="00235F0C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et-EE"/>
        </w:rPr>
        <w:lastRenderedPageBreak/>
        <w:t>1.1</w:t>
      </w:r>
      <w:r w:rsidR="00182092" w:rsidRPr="00235F0C">
        <w:rPr>
          <w:rFonts w:ascii="Sylfaen" w:hAnsi="Sylfaen"/>
          <w:sz w:val="24"/>
          <w:szCs w:val="24"/>
          <w:lang w:val="ru-RU"/>
        </w:rPr>
        <w:t>3</w:t>
      </w:r>
      <w:r w:rsidRPr="00235F0C">
        <w:rPr>
          <w:sz w:val="24"/>
          <w:szCs w:val="24"/>
          <w:lang w:val="et-EE"/>
        </w:rPr>
        <w:t>.</w:t>
      </w:r>
      <w:r w:rsidR="00F02FD2" w:rsidRPr="00235F0C">
        <w:rPr>
          <w:sz w:val="24"/>
          <w:szCs w:val="24"/>
          <w:lang w:val="ru-RU"/>
        </w:rPr>
        <w:t xml:space="preserve"> </w:t>
      </w:r>
      <w:r w:rsidR="00B830AC" w:rsidRPr="00235F0C">
        <w:rPr>
          <w:sz w:val="24"/>
          <w:szCs w:val="24"/>
          <w:lang w:val="ru-RU"/>
        </w:rPr>
        <w:t>Расч</w:t>
      </w:r>
      <w:r w:rsidR="004E01E0" w:rsidRPr="00235F0C">
        <w:rPr>
          <w:sz w:val="24"/>
          <w:szCs w:val="24"/>
          <w:lang w:val="ru-RU"/>
        </w:rPr>
        <w:t>е</w:t>
      </w:r>
      <w:r w:rsidR="00B830AC" w:rsidRPr="00235F0C">
        <w:rPr>
          <w:sz w:val="24"/>
          <w:szCs w:val="24"/>
          <w:lang w:val="ru-RU"/>
        </w:rPr>
        <w:t>тн</w:t>
      </w:r>
      <w:r w:rsidR="008F7770" w:rsidRPr="00235F0C">
        <w:rPr>
          <w:sz w:val="24"/>
          <w:szCs w:val="24"/>
          <w:lang w:val="ru-RU"/>
        </w:rPr>
        <w:t>ой</w:t>
      </w:r>
      <w:r w:rsidR="00B830AC" w:rsidRPr="00235F0C">
        <w:rPr>
          <w:sz w:val="24"/>
          <w:szCs w:val="24"/>
          <w:lang w:val="ru-RU"/>
        </w:rPr>
        <w:t xml:space="preserve"> масс</w:t>
      </w:r>
      <w:r w:rsidR="008F7770" w:rsidRPr="00235F0C">
        <w:rPr>
          <w:sz w:val="24"/>
          <w:szCs w:val="24"/>
          <w:lang w:val="ru-RU"/>
        </w:rPr>
        <w:t>ой</w:t>
      </w:r>
      <w:r w:rsidR="00B830AC" w:rsidRPr="00235F0C">
        <w:rPr>
          <w:sz w:val="24"/>
          <w:szCs w:val="24"/>
          <w:lang w:val="ru-RU"/>
        </w:rPr>
        <w:t xml:space="preserve"> отправки при перевозке грузов </w:t>
      </w:r>
      <w:r w:rsidR="00CA5F89" w:rsidRPr="00235F0C">
        <w:rPr>
          <w:sz w:val="24"/>
          <w:szCs w:val="24"/>
          <w:lang w:val="ru-RU"/>
        </w:rPr>
        <w:t>является масса отправки</w:t>
      </w:r>
      <w:r w:rsidR="00EE610C" w:rsidRPr="00235F0C">
        <w:rPr>
          <w:sz w:val="24"/>
          <w:szCs w:val="24"/>
          <w:lang w:val="ru-RU"/>
        </w:rPr>
        <w:t>,</w:t>
      </w:r>
      <w:r w:rsidR="00CA5F89" w:rsidRPr="00235F0C">
        <w:rPr>
          <w:sz w:val="24"/>
          <w:szCs w:val="24"/>
          <w:lang w:val="ru-RU"/>
        </w:rPr>
        <w:t xml:space="preserve"> округленная до полных тонн, но не менее</w:t>
      </w:r>
      <w:r w:rsidR="0051417E" w:rsidRPr="00235F0C">
        <w:rPr>
          <w:sz w:val="24"/>
          <w:szCs w:val="24"/>
          <w:lang w:val="ru-RU"/>
        </w:rPr>
        <w:t xml:space="preserve"> </w:t>
      </w:r>
      <w:r w:rsidR="00A53758" w:rsidRPr="00235F0C">
        <w:rPr>
          <w:sz w:val="24"/>
          <w:szCs w:val="24"/>
          <w:lang w:val="ru-RU"/>
        </w:rPr>
        <w:t>10 тонн</w:t>
      </w:r>
      <w:r w:rsidR="001C5625" w:rsidRPr="00235F0C">
        <w:rPr>
          <w:sz w:val="24"/>
          <w:szCs w:val="24"/>
          <w:lang w:val="ru-RU"/>
        </w:rPr>
        <w:t>.</w:t>
      </w:r>
      <w:r w:rsidR="00CA5F89" w:rsidRPr="00235F0C">
        <w:rPr>
          <w:sz w:val="24"/>
          <w:szCs w:val="24"/>
          <w:lang w:val="ru-RU"/>
        </w:rPr>
        <w:t xml:space="preserve"> </w:t>
      </w:r>
      <w:r w:rsidR="002047F6" w:rsidRPr="00235F0C">
        <w:rPr>
          <w:sz w:val="24"/>
          <w:szCs w:val="24"/>
          <w:lang w:val="ru-RU"/>
        </w:rPr>
        <w:t>Исключение составляют грузы, указанные в Приложении №</w:t>
      </w:r>
      <w:r w:rsidR="0012017D" w:rsidRPr="00235F0C">
        <w:rPr>
          <w:sz w:val="24"/>
          <w:szCs w:val="24"/>
          <w:lang w:val="ru-RU"/>
        </w:rPr>
        <w:t xml:space="preserve">6 </w:t>
      </w:r>
      <w:r w:rsidRPr="00235F0C">
        <w:rPr>
          <w:sz w:val="24"/>
          <w:szCs w:val="24"/>
          <w:lang w:val="ru-RU"/>
        </w:rPr>
        <w:t>и</w:t>
      </w:r>
      <w:r w:rsidR="002360E1" w:rsidRPr="00235F0C">
        <w:rPr>
          <w:sz w:val="24"/>
          <w:szCs w:val="24"/>
          <w:lang w:val="ru-RU"/>
        </w:rPr>
        <w:t xml:space="preserve"> </w:t>
      </w:r>
      <w:r w:rsidRPr="00235F0C">
        <w:rPr>
          <w:sz w:val="24"/>
          <w:szCs w:val="24"/>
          <w:lang w:val="ru-RU"/>
        </w:rPr>
        <w:t>Приложении</w:t>
      </w:r>
      <w:r w:rsidR="002360E1" w:rsidRPr="00235F0C">
        <w:rPr>
          <w:sz w:val="24"/>
          <w:szCs w:val="24"/>
          <w:lang w:val="ru-RU"/>
        </w:rPr>
        <w:t xml:space="preserve"> </w:t>
      </w:r>
      <w:r w:rsidRPr="00235F0C">
        <w:rPr>
          <w:sz w:val="24"/>
          <w:szCs w:val="24"/>
          <w:lang w:val="ru-RU"/>
        </w:rPr>
        <w:t>№</w:t>
      </w:r>
      <w:r w:rsidR="0012017D" w:rsidRPr="00235F0C">
        <w:rPr>
          <w:sz w:val="24"/>
          <w:szCs w:val="24"/>
          <w:lang w:val="ru-RU"/>
        </w:rPr>
        <w:t>7</w:t>
      </w:r>
      <w:r w:rsidRPr="00235F0C">
        <w:rPr>
          <w:sz w:val="24"/>
          <w:szCs w:val="24"/>
          <w:lang w:val="ru-RU"/>
        </w:rPr>
        <w:t xml:space="preserve">, </w:t>
      </w:r>
      <w:r w:rsidR="002047F6" w:rsidRPr="00235F0C">
        <w:rPr>
          <w:sz w:val="24"/>
          <w:szCs w:val="24"/>
          <w:lang w:val="ru-RU"/>
        </w:rPr>
        <w:t>масса отправки которых определяется с учетом минимальной весовой нормы загрузки вагона.</w:t>
      </w:r>
    </w:p>
    <w:p w14:paraId="021AFBDD" w14:textId="7E8656F0" w:rsidR="008B0382" w:rsidRPr="00235F0C" w:rsidRDefault="00F34B3D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 xml:space="preserve">При загрузке </w:t>
      </w:r>
      <w:r w:rsidR="00A53758" w:rsidRPr="00235F0C">
        <w:rPr>
          <w:sz w:val="24"/>
          <w:szCs w:val="24"/>
          <w:lang w:val="ru-RU"/>
        </w:rPr>
        <w:t xml:space="preserve">вагона </w:t>
      </w:r>
      <w:r w:rsidRPr="00235F0C">
        <w:rPr>
          <w:sz w:val="24"/>
          <w:szCs w:val="24"/>
          <w:lang w:val="ru-RU"/>
        </w:rPr>
        <w:t>выше минималь</w:t>
      </w:r>
      <w:r w:rsidR="00EE610C" w:rsidRPr="00235F0C">
        <w:rPr>
          <w:sz w:val="24"/>
          <w:szCs w:val="24"/>
          <w:lang w:val="ru-RU"/>
        </w:rPr>
        <w:t>ной весовой нормы загрузки</w:t>
      </w:r>
      <w:r w:rsidR="004E01E0" w:rsidRPr="00235F0C">
        <w:rPr>
          <w:sz w:val="24"/>
          <w:szCs w:val="24"/>
          <w:lang w:val="ru-RU"/>
        </w:rPr>
        <w:t>,</w:t>
      </w:r>
      <w:r w:rsidR="00EE610C" w:rsidRPr="00235F0C">
        <w:rPr>
          <w:sz w:val="24"/>
          <w:szCs w:val="24"/>
          <w:lang w:val="ru-RU"/>
        </w:rPr>
        <w:t xml:space="preserve"> </w:t>
      </w:r>
      <w:r w:rsidR="0051417E" w:rsidRPr="00235F0C">
        <w:rPr>
          <w:sz w:val="24"/>
          <w:szCs w:val="24"/>
          <w:lang w:val="ru-RU"/>
        </w:rPr>
        <w:t>расчетной</w:t>
      </w:r>
      <w:r w:rsidR="00EE610C" w:rsidRPr="00235F0C">
        <w:rPr>
          <w:sz w:val="24"/>
          <w:szCs w:val="24"/>
          <w:lang w:val="ru-RU"/>
        </w:rPr>
        <w:t xml:space="preserve"> </w:t>
      </w:r>
      <w:r w:rsidR="0051417E" w:rsidRPr="00235F0C">
        <w:rPr>
          <w:sz w:val="24"/>
          <w:szCs w:val="24"/>
          <w:lang w:val="ru-RU"/>
        </w:rPr>
        <w:t xml:space="preserve">массой отправки </w:t>
      </w:r>
      <w:r w:rsidR="00D0309D" w:rsidRPr="00235F0C">
        <w:rPr>
          <w:sz w:val="24"/>
          <w:szCs w:val="24"/>
          <w:lang w:val="ru-RU"/>
        </w:rPr>
        <w:t>является масса</w:t>
      </w:r>
      <w:r w:rsidRPr="00235F0C">
        <w:rPr>
          <w:sz w:val="24"/>
          <w:szCs w:val="24"/>
          <w:lang w:val="ru-RU"/>
        </w:rPr>
        <w:t xml:space="preserve"> отправки, округленная до полных тонн</w:t>
      </w:r>
      <w:r w:rsidR="0051417E" w:rsidRPr="00235F0C">
        <w:rPr>
          <w:sz w:val="24"/>
          <w:szCs w:val="24"/>
          <w:lang w:val="ru-RU"/>
        </w:rPr>
        <w:t>.</w:t>
      </w:r>
      <w:r w:rsidRPr="00235F0C">
        <w:rPr>
          <w:sz w:val="24"/>
          <w:szCs w:val="24"/>
          <w:lang w:val="ru-RU"/>
        </w:rPr>
        <w:t xml:space="preserve"> </w:t>
      </w:r>
    </w:p>
    <w:p w14:paraId="603D0841" w14:textId="06F473A3" w:rsidR="00F02FD2" w:rsidRPr="00235F0C" w:rsidRDefault="00296693" w:rsidP="004E7BE3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235F0C">
        <w:t>1.1</w:t>
      </w:r>
      <w:r w:rsidR="00182092" w:rsidRPr="00235F0C">
        <w:rPr>
          <w:rFonts w:ascii="Sylfaen" w:hAnsi="Sylfaen"/>
        </w:rPr>
        <w:t>4</w:t>
      </w:r>
      <w:r w:rsidRPr="00235F0C">
        <w:rPr>
          <w:sz w:val="28"/>
          <w:szCs w:val="28"/>
        </w:rPr>
        <w:t>.</w:t>
      </w:r>
      <w:r w:rsidR="0031624E" w:rsidRPr="00235F0C">
        <w:rPr>
          <w:lang w:eastAsia="en-US"/>
        </w:rPr>
        <w:t xml:space="preserve"> </w:t>
      </w:r>
      <w:r w:rsidR="00BE68D8" w:rsidRPr="00235F0C">
        <w:rPr>
          <w:lang w:eastAsia="en-US"/>
        </w:rPr>
        <w:t>Перевозка в вагоне</w:t>
      </w:r>
      <w:r w:rsidR="0031624E" w:rsidRPr="00235F0C">
        <w:rPr>
          <w:lang w:eastAsia="en-US"/>
        </w:rPr>
        <w:t xml:space="preserve"> грузов разных наимено</w:t>
      </w:r>
      <w:r w:rsidR="005968A2" w:rsidRPr="00235F0C">
        <w:rPr>
          <w:lang w:eastAsia="en-US"/>
        </w:rPr>
        <w:t>ваний</w:t>
      </w:r>
      <w:r w:rsidR="00BE68D8" w:rsidRPr="00235F0C">
        <w:rPr>
          <w:lang w:eastAsia="en-US"/>
        </w:rPr>
        <w:t>.</w:t>
      </w:r>
    </w:p>
    <w:p w14:paraId="20727D95" w14:textId="77777777" w:rsidR="0031624E" w:rsidRPr="00235F0C" w:rsidRDefault="0031624E" w:rsidP="004E7BE3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235F0C">
        <w:rPr>
          <w:lang w:eastAsia="en-US"/>
        </w:rPr>
        <w:t>Грузами раз</w:t>
      </w:r>
      <w:r w:rsidR="00E0167F" w:rsidRPr="00235F0C">
        <w:rPr>
          <w:lang w:eastAsia="en-US"/>
        </w:rPr>
        <w:softHyphen/>
      </w:r>
      <w:r w:rsidRPr="00235F0C">
        <w:rPr>
          <w:lang w:eastAsia="en-US"/>
        </w:rPr>
        <w:t>ных наименований считаются грузы, относящиеся к разным позициям ГНГ</w:t>
      </w:r>
      <w:r w:rsidR="00A6477B" w:rsidRPr="00235F0C">
        <w:rPr>
          <w:lang w:eastAsia="en-US"/>
        </w:rPr>
        <w:t xml:space="preserve"> (Гар</w:t>
      </w:r>
      <w:r w:rsidR="00E0167F" w:rsidRPr="00235F0C">
        <w:rPr>
          <w:lang w:eastAsia="en-US"/>
        </w:rPr>
        <w:softHyphen/>
      </w:r>
      <w:r w:rsidR="00A6477B" w:rsidRPr="00235F0C">
        <w:rPr>
          <w:lang w:eastAsia="en-US"/>
        </w:rPr>
        <w:t>мо</w:t>
      </w:r>
      <w:r w:rsidR="00E0167F" w:rsidRPr="00235F0C">
        <w:rPr>
          <w:lang w:eastAsia="en-US"/>
        </w:rPr>
        <w:softHyphen/>
      </w:r>
      <w:r w:rsidR="00A6477B" w:rsidRPr="00235F0C">
        <w:rPr>
          <w:lang w:eastAsia="en-US"/>
        </w:rPr>
        <w:t>ни</w:t>
      </w:r>
      <w:r w:rsidR="00E0167F" w:rsidRPr="00235F0C">
        <w:rPr>
          <w:lang w:eastAsia="en-US"/>
        </w:rPr>
        <w:softHyphen/>
      </w:r>
      <w:r w:rsidR="00A6477B" w:rsidRPr="00235F0C">
        <w:rPr>
          <w:lang w:eastAsia="en-US"/>
        </w:rPr>
        <w:t>зи</w:t>
      </w:r>
      <w:r w:rsidR="00E0167F" w:rsidRPr="00235F0C">
        <w:rPr>
          <w:lang w:eastAsia="en-US"/>
        </w:rPr>
        <w:softHyphen/>
      </w:r>
      <w:r w:rsidR="00A6477B" w:rsidRPr="00235F0C">
        <w:rPr>
          <w:lang w:eastAsia="en-US"/>
        </w:rPr>
        <w:t>ро</w:t>
      </w:r>
      <w:r w:rsidR="00E0167F" w:rsidRPr="00235F0C">
        <w:rPr>
          <w:lang w:eastAsia="en-US"/>
        </w:rPr>
        <w:softHyphen/>
      </w:r>
      <w:r w:rsidR="00A6477B" w:rsidRPr="00235F0C">
        <w:rPr>
          <w:lang w:eastAsia="en-US"/>
        </w:rPr>
        <w:t>ванная Номенклатура Грузов)</w:t>
      </w:r>
      <w:r w:rsidRPr="00235F0C">
        <w:rPr>
          <w:lang w:eastAsia="en-US"/>
        </w:rPr>
        <w:t>.</w:t>
      </w:r>
    </w:p>
    <w:p w14:paraId="6348910C" w14:textId="77777777" w:rsidR="0031624E" w:rsidRPr="00235F0C" w:rsidRDefault="0031624E" w:rsidP="004E7BE3">
      <w:pPr>
        <w:shd w:val="clear" w:color="auto" w:fill="FFFFFF" w:themeFill="background1"/>
        <w:spacing w:line="336" w:lineRule="auto"/>
        <w:ind w:firstLine="567"/>
        <w:jc w:val="both"/>
        <w:rPr>
          <w:lang w:eastAsia="en-US"/>
        </w:rPr>
      </w:pPr>
      <w:r w:rsidRPr="00235F0C">
        <w:t>Плата за перевозку</w:t>
      </w:r>
      <w:r w:rsidR="009957F5" w:rsidRPr="00235F0C">
        <w:t xml:space="preserve"> отправки, состоящей </w:t>
      </w:r>
      <w:r w:rsidR="00D0309D" w:rsidRPr="00235F0C">
        <w:t>из грузов</w:t>
      </w:r>
      <w:r w:rsidR="002E7580" w:rsidRPr="00235F0C">
        <w:t xml:space="preserve"> разных наименований</w:t>
      </w:r>
      <w:r w:rsidRPr="00235F0C">
        <w:t xml:space="preserve"> </w:t>
      </w:r>
      <w:r w:rsidR="00D0309D" w:rsidRPr="00235F0C">
        <w:t>в универсальных вагонах,</w:t>
      </w:r>
      <w:r w:rsidRPr="00235F0C">
        <w:t xml:space="preserve"> исчисляется по тарифным ставкам Приложения №1, при этом:</w:t>
      </w:r>
      <w:r w:rsidR="00DF5E48" w:rsidRPr="00235F0C">
        <w:rPr>
          <w:szCs w:val="20"/>
          <w:lang w:eastAsia="en-US"/>
        </w:rPr>
        <w:t xml:space="preserve"> </w:t>
      </w:r>
      <w:r w:rsidRPr="00235F0C">
        <w:rPr>
          <w:lang w:eastAsia="en-US"/>
        </w:rPr>
        <w:t>по грузам, имеющим раз</w:t>
      </w:r>
      <w:r w:rsidR="00EE610C" w:rsidRPr="00235F0C">
        <w:rPr>
          <w:lang w:eastAsia="en-US"/>
        </w:rPr>
        <w:t xml:space="preserve">ные минимальные весовые нормы – </w:t>
      </w:r>
      <w:r w:rsidRPr="00235F0C">
        <w:rPr>
          <w:lang w:eastAsia="en-US"/>
        </w:rPr>
        <w:t>за</w:t>
      </w:r>
      <w:r w:rsidR="00EE610C" w:rsidRPr="00235F0C">
        <w:rPr>
          <w:lang w:eastAsia="en-US"/>
        </w:rPr>
        <w:t xml:space="preserve"> </w:t>
      </w:r>
      <w:r w:rsidRPr="00235F0C">
        <w:rPr>
          <w:lang w:eastAsia="en-US"/>
        </w:rPr>
        <w:t>общий вес отправки, но не менее чем за минимальную весовую норму для груза, имеющего наибольший вес в составе отправки. Грузом наибольшего веса считается груз отдельного наименования или разных наименований, для которых установлены одинаковые минимальные весовые нормы. Если в составе отправки все грузы имеют одинаковый вес, то расчет плат произ</w:t>
      </w:r>
      <w:r w:rsidR="00EE610C" w:rsidRPr="00235F0C">
        <w:rPr>
          <w:lang w:eastAsia="en-US"/>
        </w:rPr>
        <w:softHyphen/>
      </w:r>
      <w:r w:rsidRPr="00235F0C">
        <w:rPr>
          <w:lang w:eastAsia="en-US"/>
        </w:rPr>
        <w:t>водится за общий вес отправки, но не менее чем за минимальную весовую норму, имеющую большую величину.</w:t>
      </w:r>
    </w:p>
    <w:p w14:paraId="71F163FB" w14:textId="77777777" w:rsidR="0031624E" w:rsidRPr="00235F0C" w:rsidRDefault="0031624E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>В случае, если масса груза</w:t>
      </w:r>
      <w:r w:rsidR="00806E01" w:rsidRPr="00235F0C">
        <w:rPr>
          <w:sz w:val="24"/>
          <w:szCs w:val="24"/>
          <w:lang w:val="ru-RU"/>
        </w:rPr>
        <w:t xml:space="preserve"> для</w:t>
      </w:r>
      <w:r w:rsidRPr="00235F0C">
        <w:rPr>
          <w:sz w:val="24"/>
          <w:szCs w:val="24"/>
          <w:lang w:val="ru-RU"/>
        </w:rPr>
        <w:t xml:space="preserve"> каждого наименования не указана отдельно, </w:t>
      </w:r>
      <w:r w:rsidR="00D0309D" w:rsidRPr="00235F0C">
        <w:rPr>
          <w:sz w:val="24"/>
          <w:szCs w:val="24"/>
          <w:lang w:val="ru-RU"/>
        </w:rPr>
        <w:t>расчет платы</w:t>
      </w:r>
      <w:r w:rsidR="00806E01" w:rsidRPr="00235F0C">
        <w:rPr>
          <w:sz w:val="24"/>
          <w:szCs w:val="24"/>
          <w:lang w:val="ru-RU"/>
        </w:rPr>
        <w:t xml:space="preserve"> за перевозку</w:t>
      </w:r>
      <w:r w:rsidRPr="00235F0C">
        <w:rPr>
          <w:sz w:val="24"/>
          <w:szCs w:val="24"/>
          <w:lang w:val="ru-RU"/>
        </w:rPr>
        <w:t xml:space="preserve"> производится по ставкам груза, перевозимого по наивысшему тарифу.</w:t>
      </w:r>
    </w:p>
    <w:p w14:paraId="5495803B" w14:textId="3575CBC5" w:rsidR="00296693" w:rsidRPr="00235F0C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8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>1</w:t>
      </w:r>
      <w:r w:rsidRPr="00235F0C">
        <w:rPr>
          <w:sz w:val="24"/>
          <w:szCs w:val="24"/>
          <w:lang w:val="et-EE"/>
        </w:rPr>
        <w:t>.1</w:t>
      </w:r>
      <w:r w:rsidR="00182092" w:rsidRPr="00235F0C">
        <w:rPr>
          <w:sz w:val="24"/>
          <w:szCs w:val="24"/>
          <w:lang w:val="ru-RU"/>
        </w:rPr>
        <w:t>5</w:t>
      </w:r>
      <w:r w:rsidRPr="00235F0C">
        <w:rPr>
          <w:sz w:val="24"/>
          <w:szCs w:val="24"/>
          <w:lang w:val="ru-RU"/>
        </w:rPr>
        <w:t>.</w:t>
      </w:r>
      <w:r w:rsidR="00C95270" w:rsidRPr="00235F0C">
        <w:rPr>
          <w:sz w:val="24"/>
          <w:szCs w:val="24"/>
          <w:lang w:val="ru-RU"/>
        </w:rPr>
        <w:t xml:space="preserve"> </w:t>
      </w:r>
      <w:r w:rsidR="0050369D" w:rsidRPr="00235F0C">
        <w:rPr>
          <w:sz w:val="24"/>
          <w:szCs w:val="24"/>
          <w:lang w:val="ru-RU"/>
        </w:rPr>
        <w:t>Перевозка гружен</w:t>
      </w:r>
      <w:r w:rsidR="00215522" w:rsidRPr="00235F0C">
        <w:rPr>
          <w:sz w:val="24"/>
          <w:szCs w:val="24"/>
          <w:lang w:val="ru-RU"/>
        </w:rPr>
        <w:t>ого и порожнего контейнера</w:t>
      </w:r>
      <w:r w:rsidR="00EE610C" w:rsidRPr="00235F0C">
        <w:rPr>
          <w:sz w:val="24"/>
          <w:szCs w:val="24"/>
          <w:lang w:val="ru-RU"/>
        </w:rPr>
        <w:t>.</w:t>
      </w:r>
    </w:p>
    <w:p w14:paraId="06652E94" w14:textId="24EB7C03" w:rsidR="00B830AC" w:rsidRPr="00235F0C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>1.1</w:t>
      </w:r>
      <w:r w:rsidR="00182092" w:rsidRPr="00235F0C">
        <w:rPr>
          <w:sz w:val="24"/>
          <w:szCs w:val="24"/>
          <w:lang w:val="ru-RU"/>
        </w:rPr>
        <w:t>5</w:t>
      </w:r>
      <w:r w:rsidRPr="00235F0C">
        <w:rPr>
          <w:sz w:val="24"/>
          <w:szCs w:val="24"/>
          <w:lang w:val="ru-RU"/>
        </w:rPr>
        <w:t>.1.</w:t>
      </w:r>
      <w:r w:rsidR="00C95270" w:rsidRPr="00235F0C">
        <w:rPr>
          <w:sz w:val="24"/>
          <w:szCs w:val="24"/>
          <w:lang w:val="ru-RU"/>
        </w:rPr>
        <w:t xml:space="preserve"> </w:t>
      </w:r>
      <w:r w:rsidR="00406B73" w:rsidRPr="00235F0C">
        <w:rPr>
          <w:sz w:val="24"/>
          <w:szCs w:val="24"/>
          <w:lang w:val="ru-RU"/>
        </w:rPr>
        <w:t>Плата з</w:t>
      </w:r>
      <w:r w:rsidR="00B830AC" w:rsidRPr="00235F0C">
        <w:rPr>
          <w:sz w:val="24"/>
          <w:szCs w:val="24"/>
          <w:lang w:val="ru-RU"/>
        </w:rPr>
        <w:t>а перевозку груж</w:t>
      </w:r>
      <w:r w:rsidR="0050369D" w:rsidRPr="00235F0C">
        <w:rPr>
          <w:sz w:val="24"/>
          <w:szCs w:val="24"/>
          <w:lang w:val="ru-RU"/>
        </w:rPr>
        <w:t>е</w:t>
      </w:r>
      <w:r w:rsidR="00B830AC" w:rsidRPr="00235F0C">
        <w:rPr>
          <w:sz w:val="24"/>
          <w:szCs w:val="24"/>
          <w:lang w:val="ru-RU"/>
        </w:rPr>
        <w:t xml:space="preserve">ного или порожнего </w:t>
      </w:r>
      <w:r w:rsidR="00215522" w:rsidRPr="00235F0C">
        <w:rPr>
          <w:sz w:val="24"/>
          <w:szCs w:val="24"/>
          <w:lang w:val="ru-RU"/>
        </w:rPr>
        <w:t xml:space="preserve">универсального </w:t>
      </w:r>
      <w:r w:rsidR="00B830AC" w:rsidRPr="00235F0C">
        <w:rPr>
          <w:sz w:val="24"/>
          <w:szCs w:val="24"/>
          <w:lang w:val="ru-RU"/>
        </w:rPr>
        <w:t>контейнера</w:t>
      </w:r>
      <w:r w:rsidR="00215522" w:rsidRPr="00235F0C">
        <w:rPr>
          <w:sz w:val="24"/>
          <w:szCs w:val="24"/>
          <w:lang w:val="ru-RU"/>
        </w:rPr>
        <w:t xml:space="preserve"> инвентарного парка</w:t>
      </w:r>
      <w:r w:rsidR="00B830AC" w:rsidRPr="00235F0C">
        <w:rPr>
          <w:sz w:val="24"/>
          <w:szCs w:val="24"/>
          <w:lang w:val="ru-RU"/>
        </w:rPr>
        <w:t xml:space="preserve"> исчисляется по ставкам Таблицы 1 Приложения №4.</w:t>
      </w:r>
    </w:p>
    <w:p w14:paraId="72B8A0C1" w14:textId="41C961A4" w:rsidR="0050369D" w:rsidRPr="00235F0C" w:rsidRDefault="00296693" w:rsidP="004E7BE3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et-EE"/>
        </w:rPr>
        <w:t>1.1</w:t>
      </w:r>
      <w:r w:rsidR="00182092" w:rsidRPr="00235F0C">
        <w:rPr>
          <w:sz w:val="24"/>
          <w:szCs w:val="24"/>
          <w:lang w:val="ru-RU"/>
        </w:rPr>
        <w:t>5</w:t>
      </w:r>
      <w:r w:rsidRPr="00235F0C">
        <w:rPr>
          <w:sz w:val="24"/>
          <w:szCs w:val="24"/>
          <w:lang w:val="et-EE"/>
        </w:rPr>
        <w:t>.2</w:t>
      </w:r>
      <w:r w:rsidRPr="00235F0C">
        <w:rPr>
          <w:sz w:val="24"/>
          <w:szCs w:val="24"/>
          <w:lang w:val="ru-RU"/>
        </w:rPr>
        <w:t>.</w:t>
      </w:r>
      <w:r w:rsidRPr="00235F0C">
        <w:rPr>
          <w:sz w:val="24"/>
          <w:szCs w:val="24"/>
          <w:lang w:val="hy-AM"/>
        </w:rPr>
        <w:t xml:space="preserve"> </w:t>
      </w:r>
      <w:r w:rsidR="0050369D" w:rsidRPr="00235F0C">
        <w:rPr>
          <w:sz w:val="24"/>
          <w:szCs w:val="24"/>
          <w:lang w:val="ru-RU"/>
        </w:rPr>
        <w:t>Плата за перевозку груженого</w:t>
      </w:r>
      <w:r w:rsidR="00164A1C" w:rsidRPr="00235F0C">
        <w:rPr>
          <w:sz w:val="24"/>
          <w:szCs w:val="24"/>
          <w:lang w:val="ru-RU"/>
        </w:rPr>
        <w:t xml:space="preserve"> и порожнего</w:t>
      </w:r>
      <w:r w:rsidR="0050369D" w:rsidRPr="00235F0C">
        <w:rPr>
          <w:sz w:val="24"/>
          <w:szCs w:val="24"/>
          <w:lang w:val="ru-RU"/>
        </w:rPr>
        <w:t xml:space="preserve"> прива</w:t>
      </w:r>
      <w:r w:rsidR="00AA0B9C" w:rsidRPr="00235F0C">
        <w:rPr>
          <w:sz w:val="24"/>
          <w:szCs w:val="24"/>
          <w:lang w:val="ru-RU"/>
        </w:rPr>
        <w:t>тного универсального контейнера</w:t>
      </w:r>
      <w:r w:rsidR="0050369D" w:rsidRPr="00235F0C">
        <w:rPr>
          <w:sz w:val="24"/>
          <w:szCs w:val="24"/>
          <w:lang w:val="ru-RU"/>
        </w:rPr>
        <w:t xml:space="preserve"> исчисляется по тарифным ставкам Таблицы 2 Приложения №4.</w:t>
      </w:r>
    </w:p>
    <w:p w14:paraId="2FFC06C6" w14:textId="356D4146" w:rsidR="0050369D" w:rsidRPr="00235F0C" w:rsidRDefault="00296693" w:rsidP="0050369D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>1.1</w:t>
      </w:r>
      <w:r w:rsidR="00182092" w:rsidRPr="00235F0C">
        <w:rPr>
          <w:sz w:val="24"/>
          <w:szCs w:val="24"/>
          <w:lang w:val="ru-RU"/>
        </w:rPr>
        <w:t>5</w:t>
      </w:r>
      <w:r w:rsidRPr="00235F0C">
        <w:rPr>
          <w:sz w:val="24"/>
          <w:szCs w:val="24"/>
          <w:lang w:val="ru-RU"/>
        </w:rPr>
        <w:t xml:space="preserve">.3. </w:t>
      </w:r>
      <w:r w:rsidR="0050369D" w:rsidRPr="00235F0C">
        <w:rPr>
          <w:sz w:val="24"/>
          <w:szCs w:val="24"/>
          <w:lang w:val="ru-RU"/>
        </w:rPr>
        <w:t xml:space="preserve">Плата за перевозку груженого </w:t>
      </w:r>
      <w:r w:rsidR="0040169B" w:rsidRPr="00235F0C">
        <w:rPr>
          <w:sz w:val="24"/>
          <w:szCs w:val="24"/>
          <w:lang w:val="ru-RU"/>
        </w:rPr>
        <w:t>и порожнего универсального контейнера, не зависимо от типа собственности</w:t>
      </w:r>
      <w:r w:rsidR="00AA0B9C" w:rsidRPr="00235F0C">
        <w:rPr>
          <w:sz w:val="24"/>
          <w:szCs w:val="24"/>
          <w:lang w:val="ru-RU"/>
        </w:rPr>
        <w:t>,</w:t>
      </w:r>
      <w:r w:rsidR="00D876DF" w:rsidRPr="00235F0C">
        <w:rPr>
          <w:sz w:val="24"/>
          <w:szCs w:val="24"/>
          <w:lang w:val="ru-RU"/>
        </w:rPr>
        <w:t xml:space="preserve"> </w:t>
      </w:r>
      <w:r w:rsidR="0050369D" w:rsidRPr="00235F0C">
        <w:rPr>
          <w:sz w:val="24"/>
          <w:szCs w:val="24"/>
          <w:lang w:val="ru-RU"/>
        </w:rPr>
        <w:t>в составе прямых ускоренных поездов исчисляется по тарифным ставкам Таблицы 3 При</w:t>
      </w:r>
      <w:r w:rsidR="0050369D" w:rsidRPr="00235F0C">
        <w:rPr>
          <w:sz w:val="24"/>
          <w:szCs w:val="24"/>
          <w:lang w:val="ru-RU"/>
        </w:rPr>
        <w:softHyphen/>
        <w:t>ложения № 4.</w:t>
      </w:r>
    </w:p>
    <w:p w14:paraId="729C9ABD" w14:textId="015B2E1C" w:rsidR="0050369D" w:rsidRPr="00235F0C" w:rsidRDefault="00C535DB" w:rsidP="0050369D">
      <w:pPr>
        <w:pStyle w:val="a5"/>
        <w:numPr>
          <w:ilvl w:val="12"/>
          <w:numId w:val="0"/>
        </w:numPr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 xml:space="preserve"> </w:t>
      </w:r>
      <w:r w:rsidR="00732F18" w:rsidRPr="00235F0C">
        <w:rPr>
          <w:sz w:val="24"/>
          <w:szCs w:val="24"/>
          <w:lang w:val="ru-RU"/>
        </w:rPr>
        <w:t>1.1</w:t>
      </w:r>
      <w:r w:rsidR="00182092" w:rsidRPr="00235F0C">
        <w:rPr>
          <w:sz w:val="24"/>
          <w:szCs w:val="24"/>
          <w:lang w:val="ru-RU"/>
        </w:rPr>
        <w:t>5</w:t>
      </w:r>
      <w:r w:rsidR="00732F18" w:rsidRPr="00235F0C">
        <w:rPr>
          <w:sz w:val="24"/>
          <w:szCs w:val="24"/>
          <w:lang w:val="ru-RU"/>
        </w:rPr>
        <w:t xml:space="preserve">.4. </w:t>
      </w:r>
      <w:r w:rsidR="0050369D" w:rsidRPr="00235F0C">
        <w:rPr>
          <w:sz w:val="24"/>
          <w:szCs w:val="24"/>
          <w:lang w:val="ru-RU"/>
        </w:rPr>
        <w:t xml:space="preserve">Плата за перевозку </w:t>
      </w:r>
      <w:proofErr w:type="spellStart"/>
      <w:r w:rsidR="0040169B" w:rsidRPr="00235F0C">
        <w:rPr>
          <w:sz w:val="24"/>
          <w:szCs w:val="24"/>
          <w:lang w:val="uk-UA"/>
        </w:rPr>
        <w:t>груженого</w:t>
      </w:r>
      <w:proofErr w:type="spellEnd"/>
      <w:r w:rsidR="0040169B" w:rsidRPr="00235F0C">
        <w:rPr>
          <w:sz w:val="24"/>
          <w:szCs w:val="24"/>
          <w:lang w:val="uk-UA"/>
        </w:rPr>
        <w:t xml:space="preserve"> и </w:t>
      </w:r>
      <w:proofErr w:type="spellStart"/>
      <w:r w:rsidR="0040169B" w:rsidRPr="00235F0C">
        <w:rPr>
          <w:sz w:val="24"/>
          <w:szCs w:val="24"/>
          <w:lang w:val="uk-UA"/>
        </w:rPr>
        <w:t>порожнего</w:t>
      </w:r>
      <w:proofErr w:type="spellEnd"/>
      <w:r w:rsidR="0040169B" w:rsidRPr="00235F0C">
        <w:rPr>
          <w:sz w:val="24"/>
          <w:szCs w:val="24"/>
          <w:lang w:val="uk-UA"/>
        </w:rPr>
        <w:t xml:space="preserve"> приватного контейнера-</w:t>
      </w:r>
      <w:proofErr w:type="spellStart"/>
      <w:r w:rsidR="0040169B" w:rsidRPr="00235F0C">
        <w:rPr>
          <w:sz w:val="24"/>
          <w:szCs w:val="24"/>
          <w:lang w:val="uk-UA"/>
        </w:rPr>
        <w:t>цистерны</w:t>
      </w:r>
      <w:proofErr w:type="spellEnd"/>
      <w:r w:rsidR="0040169B" w:rsidRPr="00235F0C">
        <w:rPr>
          <w:sz w:val="24"/>
          <w:szCs w:val="24"/>
          <w:lang w:val="uk-UA"/>
        </w:rPr>
        <w:t xml:space="preserve"> (танк-контейнера) </w:t>
      </w:r>
      <w:r w:rsidR="0050369D" w:rsidRPr="00235F0C">
        <w:rPr>
          <w:sz w:val="24"/>
          <w:szCs w:val="24"/>
          <w:lang w:val="ru-RU"/>
        </w:rPr>
        <w:t>исчисляется по тарифным ставкам Приложения №4 в соответствии с принадлежностью контейнера с применением коэффициента 1,40.</w:t>
      </w:r>
    </w:p>
    <w:p w14:paraId="7CE9496E" w14:textId="77777777" w:rsidR="00E700F9" w:rsidRPr="00235F0C" w:rsidRDefault="00E700F9" w:rsidP="0050369D">
      <w:pPr>
        <w:pStyle w:val="a5"/>
        <w:numPr>
          <w:ilvl w:val="12"/>
          <w:numId w:val="0"/>
        </w:numPr>
        <w:shd w:val="clear" w:color="auto" w:fill="FFFFFF" w:themeFill="background1"/>
        <w:spacing w:after="0" w:line="360" w:lineRule="auto"/>
        <w:ind w:firstLine="709"/>
        <w:jc w:val="both"/>
        <w:rPr>
          <w:szCs w:val="24"/>
          <w:lang w:val="ru-RU"/>
        </w:rPr>
      </w:pPr>
      <w:r w:rsidRPr="00235F0C">
        <w:rPr>
          <w:sz w:val="24"/>
          <w:szCs w:val="24"/>
          <w:lang w:val="ru-RU"/>
        </w:rPr>
        <w:t>Плата за перевозк</w:t>
      </w:r>
      <w:r w:rsidR="00F4450B" w:rsidRPr="00235F0C">
        <w:rPr>
          <w:sz w:val="24"/>
          <w:szCs w:val="24"/>
          <w:lang w:val="ru-RU"/>
        </w:rPr>
        <w:t xml:space="preserve">у </w:t>
      </w:r>
      <w:r w:rsidR="009D0F09" w:rsidRPr="00235F0C">
        <w:rPr>
          <w:sz w:val="24"/>
          <w:szCs w:val="24"/>
          <w:lang w:val="ru-RU"/>
        </w:rPr>
        <w:t xml:space="preserve">груженого контейнера-цистерны (танк-контейнера) </w:t>
      </w:r>
      <w:r w:rsidR="0040169B" w:rsidRPr="00235F0C">
        <w:rPr>
          <w:sz w:val="24"/>
          <w:szCs w:val="24"/>
          <w:lang w:val="ru-RU"/>
        </w:rPr>
        <w:t xml:space="preserve">с </w:t>
      </w:r>
      <w:r w:rsidR="00B639E2" w:rsidRPr="00235F0C">
        <w:rPr>
          <w:sz w:val="24"/>
          <w:szCs w:val="24"/>
          <w:lang w:val="ru-RU"/>
        </w:rPr>
        <w:t>груз</w:t>
      </w:r>
      <w:r w:rsidR="009D0F09" w:rsidRPr="00235F0C">
        <w:rPr>
          <w:sz w:val="24"/>
          <w:szCs w:val="24"/>
          <w:lang w:val="ru-RU"/>
        </w:rPr>
        <w:t>ом</w:t>
      </w:r>
      <w:r w:rsidR="00B639E2" w:rsidRPr="00235F0C">
        <w:rPr>
          <w:sz w:val="24"/>
          <w:szCs w:val="24"/>
          <w:lang w:val="ru-RU"/>
        </w:rPr>
        <w:t xml:space="preserve"> </w:t>
      </w:r>
      <w:r w:rsidR="009D0F09" w:rsidRPr="00235F0C">
        <w:rPr>
          <w:sz w:val="24"/>
          <w:szCs w:val="24"/>
          <w:lang w:val="ru-RU"/>
        </w:rPr>
        <w:t>номенклатурных групп</w:t>
      </w:r>
      <w:r w:rsidR="00B639E2" w:rsidRPr="00235F0C">
        <w:rPr>
          <w:sz w:val="24"/>
          <w:szCs w:val="24"/>
          <w:lang w:val="ru-RU"/>
        </w:rPr>
        <w:t xml:space="preserve"> ГНГ</w:t>
      </w:r>
      <w:r w:rsidR="00DD1AFA" w:rsidRPr="00235F0C">
        <w:rPr>
          <w:sz w:val="24"/>
          <w:szCs w:val="24"/>
          <w:lang w:val="ru-RU"/>
        </w:rPr>
        <w:t xml:space="preserve"> </w:t>
      </w:r>
      <w:r w:rsidR="00B639E2" w:rsidRPr="00235F0C">
        <w:rPr>
          <w:sz w:val="24"/>
          <w:szCs w:val="24"/>
          <w:lang w:val="ru-RU"/>
        </w:rPr>
        <w:t>2009,</w:t>
      </w:r>
      <w:r w:rsidR="00DD1AFA" w:rsidRPr="00235F0C">
        <w:rPr>
          <w:sz w:val="24"/>
          <w:szCs w:val="24"/>
          <w:lang w:val="ru-RU"/>
        </w:rPr>
        <w:t xml:space="preserve"> </w:t>
      </w:r>
      <w:r w:rsidR="00B639E2" w:rsidRPr="00235F0C">
        <w:rPr>
          <w:sz w:val="24"/>
          <w:szCs w:val="24"/>
          <w:lang w:val="ru-RU"/>
        </w:rPr>
        <w:t>2204,</w:t>
      </w:r>
      <w:r w:rsidR="00DD1AFA" w:rsidRPr="00235F0C">
        <w:rPr>
          <w:sz w:val="24"/>
          <w:szCs w:val="24"/>
          <w:lang w:val="ru-RU"/>
        </w:rPr>
        <w:t xml:space="preserve"> </w:t>
      </w:r>
      <w:r w:rsidR="00B639E2" w:rsidRPr="00235F0C">
        <w:rPr>
          <w:sz w:val="24"/>
          <w:szCs w:val="24"/>
          <w:lang w:val="ru-RU"/>
        </w:rPr>
        <w:t>2205,</w:t>
      </w:r>
      <w:r w:rsidR="00DD1AFA" w:rsidRPr="00235F0C">
        <w:rPr>
          <w:sz w:val="24"/>
          <w:szCs w:val="24"/>
          <w:lang w:val="ru-RU"/>
        </w:rPr>
        <w:t xml:space="preserve"> </w:t>
      </w:r>
      <w:r w:rsidR="00B639E2" w:rsidRPr="00235F0C">
        <w:rPr>
          <w:sz w:val="24"/>
          <w:szCs w:val="24"/>
          <w:lang w:val="ru-RU"/>
        </w:rPr>
        <w:t xml:space="preserve">2206 </w:t>
      </w:r>
      <w:r w:rsidRPr="00235F0C">
        <w:rPr>
          <w:sz w:val="24"/>
          <w:szCs w:val="24"/>
          <w:lang w:val="ru-RU"/>
        </w:rPr>
        <w:t>исчисляется по ставкам При</w:t>
      </w:r>
      <w:r w:rsidR="00561C3A" w:rsidRPr="00235F0C">
        <w:rPr>
          <w:sz w:val="24"/>
          <w:szCs w:val="24"/>
          <w:lang w:val="ru-RU"/>
        </w:rPr>
        <w:softHyphen/>
      </w:r>
      <w:r w:rsidR="005968A2" w:rsidRPr="00235F0C">
        <w:rPr>
          <w:sz w:val="24"/>
          <w:szCs w:val="24"/>
          <w:lang w:val="ru-RU"/>
        </w:rPr>
        <w:t xml:space="preserve">ложения №4 </w:t>
      </w:r>
      <w:r w:rsidRPr="00235F0C">
        <w:rPr>
          <w:sz w:val="24"/>
          <w:szCs w:val="24"/>
          <w:lang w:val="ru-RU"/>
        </w:rPr>
        <w:t xml:space="preserve">в соответствии с принадлежностью контейнера </w:t>
      </w:r>
      <w:r w:rsidR="00E7039A" w:rsidRPr="00235F0C">
        <w:rPr>
          <w:sz w:val="24"/>
          <w:szCs w:val="24"/>
          <w:lang w:val="ru-RU"/>
        </w:rPr>
        <w:t>с применением коэффициен</w:t>
      </w:r>
      <w:r w:rsidR="00561C3A" w:rsidRPr="00235F0C">
        <w:rPr>
          <w:sz w:val="24"/>
          <w:szCs w:val="24"/>
          <w:lang w:val="ru-RU"/>
        </w:rPr>
        <w:softHyphen/>
      </w:r>
      <w:r w:rsidR="00E7039A" w:rsidRPr="00235F0C">
        <w:rPr>
          <w:sz w:val="24"/>
          <w:szCs w:val="24"/>
          <w:lang w:val="ru-RU"/>
        </w:rPr>
        <w:t>та 1,3</w:t>
      </w:r>
      <w:r w:rsidRPr="00235F0C">
        <w:rPr>
          <w:sz w:val="24"/>
          <w:szCs w:val="24"/>
          <w:lang w:val="ru-RU"/>
        </w:rPr>
        <w:t>0.</w:t>
      </w:r>
      <w:r w:rsidR="00C535DB" w:rsidRPr="00235F0C">
        <w:rPr>
          <w:szCs w:val="24"/>
          <w:lang w:val="ru-RU"/>
        </w:rPr>
        <w:t xml:space="preserve">       </w:t>
      </w:r>
    </w:p>
    <w:p w14:paraId="1CB2FC12" w14:textId="241F14A3" w:rsidR="0050369D" w:rsidRPr="00235F0C" w:rsidRDefault="00732F18" w:rsidP="0050369D">
      <w:pPr>
        <w:spacing w:line="360" w:lineRule="auto"/>
        <w:ind w:firstLine="433"/>
        <w:jc w:val="both"/>
        <w:rPr>
          <w:lang w:eastAsia="en-US"/>
        </w:rPr>
      </w:pPr>
      <w:r w:rsidRPr="00235F0C">
        <w:t>1.1</w:t>
      </w:r>
      <w:r w:rsidR="00182092" w:rsidRPr="00235F0C">
        <w:t>5</w:t>
      </w:r>
      <w:r w:rsidRPr="00235F0C">
        <w:t>.</w:t>
      </w:r>
      <w:r w:rsidR="00805852" w:rsidRPr="00235F0C">
        <w:t>5</w:t>
      </w:r>
      <w:r w:rsidRPr="00235F0C">
        <w:t>.</w:t>
      </w:r>
      <w:r w:rsidRPr="00235F0C">
        <w:rPr>
          <w:lang w:val="hy-AM"/>
        </w:rPr>
        <w:t xml:space="preserve"> </w:t>
      </w:r>
      <w:r w:rsidR="0050369D" w:rsidRPr="00235F0C">
        <w:rPr>
          <w:lang w:eastAsia="en-US"/>
        </w:rPr>
        <w:t xml:space="preserve">Плата за перевозку груженого </w:t>
      </w:r>
      <w:r w:rsidR="004242C4" w:rsidRPr="00235F0C">
        <w:rPr>
          <w:lang w:val="uk-UA"/>
        </w:rPr>
        <w:t xml:space="preserve">и </w:t>
      </w:r>
      <w:proofErr w:type="spellStart"/>
      <w:r w:rsidR="004242C4" w:rsidRPr="00235F0C">
        <w:rPr>
          <w:lang w:val="uk-UA"/>
        </w:rPr>
        <w:t>порожнего</w:t>
      </w:r>
      <w:proofErr w:type="spellEnd"/>
      <w:r w:rsidR="004242C4" w:rsidRPr="00235F0C">
        <w:rPr>
          <w:lang w:eastAsia="en-US"/>
        </w:rPr>
        <w:t xml:space="preserve"> </w:t>
      </w:r>
      <w:r w:rsidR="0050369D" w:rsidRPr="00235F0C">
        <w:rPr>
          <w:lang w:eastAsia="en-US"/>
        </w:rPr>
        <w:t>приватн</w:t>
      </w:r>
      <w:r w:rsidR="00AA0B9C" w:rsidRPr="00235F0C">
        <w:rPr>
          <w:lang w:eastAsia="en-US"/>
        </w:rPr>
        <w:t>ого рефрижераторного контейнера</w:t>
      </w:r>
      <w:r w:rsidR="0050369D" w:rsidRPr="00235F0C">
        <w:rPr>
          <w:lang w:eastAsia="en-US"/>
        </w:rPr>
        <w:t xml:space="preserve"> исчисляется по тарифным ставкам Приложения №4 в соответствии с принадлежностью контейнера с применением коэффициента 1,35.</w:t>
      </w:r>
    </w:p>
    <w:p w14:paraId="197D02CD" w14:textId="3819932C" w:rsidR="00A91A90" w:rsidRPr="00235F0C" w:rsidRDefault="00A91A90" w:rsidP="0050369D">
      <w:pPr>
        <w:spacing w:line="360" w:lineRule="auto"/>
        <w:ind w:firstLine="433"/>
        <w:jc w:val="both"/>
        <w:rPr>
          <w:lang w:eastAsia="en-US"/>
        </w:rPr>
      </w:pPr>
      <w:r w:rsidRPr="00235F0C">
        <w:lastRenderedPageBreak/>
        <w:t>1.1</w:t>
      </w:r>
      <w:r w:rsidR="00182092" w:rsidRPr="00235F0C">
        <w:t>5</w:t>
      </w:r>
      <w:r w:rsidRPr="00235F0C">
        <w:t>.6. Плата за перевозку приватного (не принадлежащего перевозчику) вагона</w:t>
      </w:r>
      <w:r w:rsidR="00AA0B9C" w:rsidRPr="00235F0C">
        <w:t xml:space="preserve"> дизель-электростанции в гружен</w:t>
      </w:r>
      <w:r w:rsidRPr="00235F0C">
        <w:t xml:space="preserve">ом и порожнем рейсе исчисляется по ставке 0,12 </w:t>
      </w:r>
      <w:proofErr w:type="spellStart"/>
      <w:r w:rsidRPr="00235F0C">
        <w:t>шв</w:t>
      </w:r>
      <w:proofErr w:type="spellEnd"/>
      <w:r w:rsidRPr="00235F0C">
        <w:t xml:space="preserve">. фр. за 1 осе-км.      </w:t>
      </w:r>
    </w:p>
    <w:p w14:paraId="6BE13827" w14:textId="6C4AE318" w:rsidR="00B830AC" w:rsidRPr="00235F0C" w:rsidRDefault="00732F18" w:rsidP="0050369D">
      <w:pPr>
        <w:pStyle w:val="a3"/>
        <w:shd w:val="clear" w:color="auto" w:fill="FFFFFF" w:themeFill="background1"/>
        <w:spacing w:line="360" w:lineRule="auto"/>
        <w:ind w:firstLine="426"/>
        <w:outlineLvl w:val="0"/>
        <w:rPr>
          <w:szCs w:val="24"/>
          <w:lang w:val="ru-RU"/>
        </w:rPr>
      </w:pPr>
      <w:r w:rsidRPr="00235F0C">
        <w:rPr>
          <w:szCs w:val="24"/>
          <w:lang w:val="ru-RU"/>
        </w:rPr>
        <w:t>1.1</w:t>
      </w:r>
      <w:r w:rsidR="00182092" w:rsidRPr="00235F0C">
        <w:rPr>
          <w:szCs w:val="24"/>
          <w:lang w:val="ru-RU"/>
        </w:rPr>
        <w:t>5</w:t>
      </w:r>
      <w:r w:rsidRPr="00235F0C">
        <w:rPr>
          <w:szCs w:val="24"/>
          <w:lang w:val="ru-RU"/>
        </w:rPr>
        <w:t>.</w:t>
      </w:r>
      <w:r w:rsidR="00A91A90" w:rsidRPr="00235F0C">
        <w:rPr>
          <w:szCs w:val="24"/>
          <w:lang w:val="ru-RU"/>
        </w:rPr>
        <w:t>7</w:t>
      </w:r>
      <w:r w:rsidRPr="00235F0C">
        <w:rPr>
          <w:szCs w:val="24"/>
          <w:lang w:val="ru-RU"/>
        </w:rPr>
        <w:t xml:space="preserve">. </w:t>
      </w:r>
      <w:r w:rsidR="00E7039A" w:rsidRPr="00235F0C">
        <w:rPr>
          <w:szCs w:val="24"/>
          <w:lang w:val="ru-RU"/>
        </w:rPr>
        <w:t xml:space="preserve">Плата за </w:t>
      </w:r>
      <w:r w:rsidR="00B830AC" w:rsidRPr="00235F0C">
        <w:rPr>
          <w:szCs w:val="24"/>
          <w:lang w:val="ru-RU"/>
        </w:rPr>
        <w:t>перевозку контейнер</w:t>
      </w:r>
      <w:r w:rsidR="000E437F" w:rsidRPr="00235F0C">
        <w:rPr>
          <w:szCs w:val="24"/>
          <w:lang w:val="ru-RU"/>
        </w:rPr>
        <w:t>а</w:t>
      </w:r>
      <w:r w:rsidR="00AA0B9C" w:rsidRPr="00235F0C">
        <w:rPr>
          <w:szCs w:val="24"/>
          <w:lang w:val="ru-RU"/>
        </w:rPr>
        <w:t>,</w:t>
      </w:r>
      <w:r w:rsidR="00B830AC" w:rsidRPr="00235F0C">
        <w:rPr>
          <w:szCs w:val="24"/>
          <w:lang w:val="ru-RU"/>
        </w:rPr>
        <w:t xml:space="preserve"> </w:t>
      </w:r>
      <w:r w:rsidR="000E437F" w:rsidRPr="00235F0C">
        <w:rPr>
          <w:szCs w:val="24"/>
          <w:lang w:val="ru-RU"/>
        </w:rPr>
        <w:t>независимо от принадлежности</w:t>
      </w:r>
      <w:r w:rsidR="00AA0B9C" w:rsidRPr="00235F0C">
        <w:rPr>
          <w:szCs w:val="24"/>
          <w:lang w:val="ru-RU"/>
        </w:rPr>
        <w:t>,</w:t>
      </w:r>
      <w:r w:rsidR="000E437F" w:rsidRPr="00235F0C">
        <w:rPr>
          <w:szCs w:val="24"/>
          <w:lang w:val="ru-RU"/>
        </w:rPr>
        <w:t xml:space="preserve"> в</w:t>
      </w:r>
      <w:r w:rsidR="00B830AC" w:rsidRPr="00235F0C">
        <w:rPr>
          <w:szCs w:val="24"/>
          <w:lang w:val="ru-RU"/>
        </w:rPr>
        <w:t xml:space="preserve"> </w:t>
      </w:r>
      <w:r w:rsidR="000E437F" w:rsidRPr="00235F0C">
        <w:rPr>
          <w:szCs w:val="24"/>
          <w:lang w:val="ru-RU"/>
        </w:rPr>
        <w:t>приватном (не принадлежащем</w:t>
      </w:r>
      <w:r w:rsidR="00F4385A" w:rsidRPr="00235F0C">
        <w:rPr>
          <w:szCs w:val="24"/>
          <w:lang w:val="ru-RU"/>
        </w:rPr>
        <w:t xml:space="preserve"> </w:t>
      </w:r>
      <w:r w:rsidR="000E437F" w:rsidRPr="00235F0C">
        <w:rPr>
          <w:szCs w:val="24"/>
          <w:lang w:val="ru-RU"/>
        </w:rPr>
        <w:t xml:space="preserve">перевозчику) вагоне </w:t>
      </w:r>
      <w:r w:rsidR="00B830AC" w:rsidRPr="00235F0C">
        <w:rPr>
          <w:szCs w:val="24"/>
          <w:lang w:val="ru-RU"/>
        </w:rPr>
        <w:t>исчисляется по правилам настоящего пункта с применением коэффициента 0,85.</w:t>
      </w:r>
    </w:p>
    <w:p w14:paraId="3A342D86" w14:textId="0FB575E7" w:rsidR="00B830AC" w:rsidRPr="00235F0C" w:rsidRDefault="00732F18" w:rsidP="0050369D">
      <w:pPr>
        <w:pStyle w:val="a3"/>
        <w:shd w:val="clear" w:color="auto" w:fill="FFFFFF" w:themeFill="background1"/>
        <w:spacing w:line="360" w:lineRule="auto"/>
        <w:ind w:firstLine="709"/>
        <w:outlineLvl w:val="0"/>
        <w:rPr>
          <w:szCs w:val="24"/>
          <w:lang w:val="ru-RU"/>
        </w:rPr>
      </w:pPr>
      <w:r w:rsidRPr="00235F0C">
        <w:rPr>
          <w:szCs w:val="24"/>
          <w:lang w:val="ru-RU"/>
        </w:rPr>
        <w:t>1.1</w:t>
      </w:r>
      <w:r w:rsidR="00182092" w:rsidRPr="00235F0C">
        <w:rPr>
          <w:szCs w:val="24"/>
          <w:lang w:val="ru-RU"/>
        </w:rPr>
        <w:t>5</w:t>
      </w:r>
      <w:r w:rsidRPr="00235F0C">
        <w:rPr>
          <w:szCs w:val="24"/>
          <w:lang w:val="ru-RU"/>
        </w:rPr>
        <w:t>.</w:t>
      </w:r>
      <w:r w:rsidR="00A91A90" w:rsidRPr="00235F0C">
        <w:rPr>
          <w:szCs w:val="24"/>
          <w:lang w:val="ru-RU"/>
        </w:rPr>
        <w:t>8</w:t>
      </w:r>
      <w:r w:rsidRPr="00235F0C">
        <w:rPr>
          <w:szCs w:val="24"/>
          <w:lang w:val="ru-RU"/>
        </w:rPr>
        <w:t>.</w:t>
      </w:r>
      <w:r w:rsidRPr="00235F0C">
        <w:rPr>
          <w:szCs w:val="24"/>
          <w:lang w:val="hy-AM"/>
        </w:rPr>
        <w:t xml:space="preserve"> </w:t>
      </w:r>
      <w:r w:rsidR="00E7039A" w:rsidRPr="00235F0C">
        <w:rPr>
          <w:szCs w:val="24"/>
          <w:lang w:val="ru-RU"/>
        </w:rPr>
        <w:t xml:space="preserve">Плата за </w:t>
      </w:r>
      <w:r w:rsidR="00B830AC" w:rsidRPr="00235F0C">
        <w:rPr>
          <w:szCs w:val="24"/>
          <w:lang w:val="ru-RU"/>
        </w:rPr>
        <w:t>перевозку груж</w:t>
      </w:r>
      <w:r w:rsidR="004242C4" w:rsidRPr="00235F0C">
        <w:rPr>
          <w:szCs w:val="24"/>
          <w:lang w:val="ru-RU"/>
        </w:rPr>
        <w:t>е</w:t>
      </w:r>
      <w:r w:rsidR="00B830AC" w:rsidRPr="00235F0C">
        <w:rPr>
          <w:szCs w:val="24"/>
          <w:lang w:val="ru-RU"/>
        </w:rPr>
        <w:t xml:space="preserve">ного или порожнего контейнера на расстояние </w:t>
      </w:r>
      <w:r w:rsidRPr="00235F0C">
        <w:rPr>
          <w:szCs w:val="24"/>
          <w:lang w:val="ru-RU"/>
        </w:rPr>
        <w:t xml:space="preserve">до </w:t>
      </w:r>
      <w:r w:rsidR="00B830AC" w:rsidRPr="00235F0C">
        <w:rPr>
          <w:szCs w:val="24"/>
          <w:lang w:val="ru-RU"/>
        </w:rPr>
        <w:t xml:space="preserve">50 км </w:t>
      </w:r>
      <w:r w:rsidR="00470F08" w:rsidRPr="00235F0C">
        <w:rPr>
          <w:szCs w:val="24"/>
          <w:lang w:val="ru-RU"/>
        </w:rPr>
        <w:t>включительно</w:t>
      </w:r>
      <w:r w:rsidRPr="00235F0C">
        <w:rPr>
          <w:szCs w:val="24"/>
          <w:lang w:val="ru-RU"/>
        </w:rPr>
        <w:t xml:space="preserve"> </w:t>
      </w:r>
      <w:r w:rsidR="00B830AC" w:rsidRPr="00235F0C">
        <w:rPr>
          <w:szCs w:val="24"/>
          <w:lang w:val="ru-RU"/>
        </w:rPr>
        <w:t>исчисляется по правилам настоящего пункта с применением коэффициента 2,0</w:t>
      </w:r>
      <w:r w:rsidRPr="00235F0C">
        <w:rPr>
          <w:szCs w:val="24"/>
          <w:lang w:val="ru-RU"/>
        </w:rPr>
        <w:t xml:space="preserve">; за расстояние свыше 50 км до 100 км </w:t>
      </w:r>
      <w:r w:rsidR="00B943C2" w:rsidRPr="00235F0C">
        <w:rPr>
          <w:szCs w:val="24"/>
          <w:lang w:val="ru-RU"/>
        </w:rPr>
        <w:t>включительно</w:t>
      </w:r>
      <w:r w:rsidR="004242C4" w:rsidRPr="00235F0C">
        <w:rPr>
          <w:szCs w:val="24"/>
          <w:lang w:val="ru-RU"/>
        </w:rPr>
        <w:t xml:space="preserve"> </w:t>
      </w:r>
      <w:r w:rsidRPr="00235F0C">
        <w:rPr>
          <w:szCs w:val="24"/>
          <w:lang w:val="ru-RU"/>
        </w:rPr>
        <w:t>–</w:t>
      </w:r>
      <w:r w:rsidR="004242C4" w:rsidRPr="00235F0C">
        <w:rPr>
          <w:szCs w:val="24"/>
          <w:lang w:val="ru-RU"/>
        </w:rPr>
        <w:t xml:space="preserve"> </w:t>
      </w:r>
      <w:r w:rsidRPr="00235F0C">
        <w:rPr>
          <w:szCs w:val="24"/>
          <w:lang w:val="ru-RU"/>
        </w:rPr>
        <w:t>с применением коэффициента 1,4.</w:t>
      </w:r>
    </w:p>
    <w:p w14:paraId="7EC3432B" w14:textId="19295E7F" w:rsidR="00C6306D" w:rsidRPr="00235F0C" w:rsidRDefault="005B5AB7" w:rsidP="004E7BE3">
      <w:pPr>
        <w:pStyle w:val="a3"/>
        <w:shd w:val="clear" w:color="auto" w:fill="FFFFFF" w:themeFill="background1"/>
        <w:spacing w:line="336" w:lineRule="auto"/>
        <w:ind w:firstLine="709"/>
        <w:outlineLvl w:val="0"/>
        <w:rPr>
          <w:szCs w:val="24"/>
          <w:lang w:val="ru-RU"/>
        </w:rPr>
      </w:pPr>
      <w:r w:rsidRPr="00235F0C">
        <w:rPr>
          <w:szCs w:val="24"/>
          <w:lang w:val="ru-RU"/>
        </w:rPr>
        <w:t>1.1</w:t>
      </w:r>
      <w:r w:rsidR="00182092" w:rsidRPr="00235F0C">
        <w:rPr>
          <w:szCs w:val="24"/>
          <w:lang w:val="ru-RU"/>
        </w:rPr>
        <w:t>5</w:t>
      </w:r>
      <w:r w:rsidRPr="00235F0C">
        <w:rPr>
          <w:szCs w:val="24"/>
          <w:lang w:val="ru-RU"/>
        </w:rPr>
        <w:t>.</w:t>
      </w:r>
      <w:r w:rsidR="00A91A90" w:rsidRPr="00235F0C">
        <w:rPr>
          <w:szCs w:val="24"/>
          <w:lang w:val="ru-RU"/>
        </w:rPr>
        <w:t>9</w:t>
      </w:r>
      <w:r w:rsidR="00C6306D" w:rsidRPr="00235F0C">
        <w:rPr>
          <w:szCs w:val="24"/>
          <w:lang w:val="ru-RU"/>
        </w:rPr>
        <w:t xml:space="preserve">. Плата за перевозку груженого и порожнего контейнера, параметры которого не соответствуют требованиям международных соглашений, стандартов и технических регламентов, регулирующих их параметры и допуск к международным перевозкам с участием железнодорожного транспорта, </w:t>
      </w:r>
      <w:r w:rsidR="007A030C" w:rsidRPr="00235F0C">
        <w:rPr>
          <w:szCs w:val="24"/>
          <w:lang w:val="ru-RU"/>
        </w:rPr>
        <w:t>определя</w:t>
      </w:r>
      <w:r w:rsidR="00EB13D0" w:rsidRPr="00235F0C">
        <w:rPr>
          <w:szCs w:val="24"/>
          <w:lang w:val="ru-RU"/>
        </w:rPr>
        <w:t>ю</w:t>
      </w:r>
      <w:r w:rsidR="007A030C" w:rsidRPr="00235F0C">
        <w:rPr>
          <w:szCs w:val="24"/>
          <w:lang w:val="ru-RU"/>
        </w:rPr>
        <w:t>тся</w:t>
      </w:r>
      <w:r w:rsidR="001F28C3" w:rsidRPr="00235F0C">
        <w:rPr>
          <w:szCs w:val="24"/>
          <w:lang w:val="ru-RU"/>
        </w:rPr>
        <w:t xml:space="preserve"> </w:t>
      </w:r>
      <w:r w:rsidR="007A030C" w:rsidRPr="00235F0C">
        <w:rPr>
          <w:szCs w:val="24"/>
          <w:lang w:val="ru-RU"/>
        </w:rPr>
        <w:t>на основании</w:t>
      </w:r>
      <w:r w:rsidR="00282F93" w:rsidRPr="00235F0C">
        <w:rPr>
          <w:szCs w:val="24"/>
          <w:lang w:val="ru-RU"/>
        </w:rPr>
        <w:t xml:space="preserve"> </w:t>
      </w:r>
      <w:r w:rsidR="009F0DDC" w:rsidRPr="00235F0C">
        <w:rPr>
          <w:szCs w:val="24"/>
          <w:lang w:val="ru-RU"/>
        </w:rPr>
        <w:t>отдельн</w:t>
      </w:r>
      <w:r w:rsidR="007A030C" w:rsidRPr="00235F0C">
        <w:rPr>
          <w:szCs w:val="24"/>
          <w:lang w:val="ru-RU"/>
        </w:rPr>
        <w:t>ого</w:t>
      </w:r>
      <w:r w:rsidR="00282F93" w:rsidRPr="00235F0C">
        <w:rPr>
          <w:szCs w:val="24"/>
          <w:lang w:val="ru-RU"/>
        </w:rPr>
        <w:t xml:space="preserve"> </w:t>
      </w:r>
      <w:r w:rsidR="007A030C" w:rsidRPr="00235F0C">
        <w:rPr>
          <w:szCs w:val="24"/>
          <w:lang w:val="ru-RU"/>
        </w:rPr>
        <w:t>договора</w:t>
      </w:r>
      <w:r w:rsidR="00C6306D" w:rsidRPr="00235F0C">
        <w:rPr>
          <w:szCs w:val="24"/>
          <w:lang w:val="ru-RU"/>
        </w:rPr>
        <w:t>.</w:t>
      </w:r>
    </w:p>
    <w:p w14:paraId="23F4D27E" w14:textId="19DAEF5F" w:rsidR="00BB1C93" w:rsidRPr="00235F0C" w:rsidRDefault="00BB1C93" w:rsidP="00BB1C93">
      <w:pPr>
        <w:pStyle w:val="a3"/>
        <w:spacing w:line="336" w:lineRule="auto"/>
        <w:ind w:firstLine="709"/>
        <w:outlineLvl w:val="0"/>
        <w:rPr>
          <w:szCs w:val="24"/>
          <w:lang w:val="ru-RU"/>
        </w:rPr>
      </w:pPr>
      <w:r w:rsidRPr="00235F0C">
        <w:rPr>
          <w:szCs w:val="24"/>
          <w:lang w:val="ru-RU"/>
        </w:rPr>
        <w:t>1.1</w:t>
      </w:r>
      <w:r w:rsidR="00182092" w:rsidRPr="00235F0C">
        <w:rPr>
          <w:szCs w:val="24"/>
          <w:lang w:val="ru-RU"/>
        </w:rPr>
        <w:t>5</w:t>
      </w:r>
      <w:r w:rsidRPr="00235F0C">
        <w:rPr>
          <w:szCs w:val="24"/>
          <w:lang w:val="ru-RU"/>
        </w:rPr>
        <w:t>.</w:t>
      </w:r>
      <w:r w:rsidR="00A91A90" w:rsidRPr="00235F0C">
        <w:rPr>
          <w:szCs w:val="24"/>
          <w:lang w:val="ru-RU"/>
        </w:rPr>
        <w:t>10</w:t>
      </w:r>
      <w:r w:rsidRPr="00235F0C">
        <w:rPr>
          <w:szCs w:val="24"/>
          <w:lang w:val="ru-RU"/>
        </w:rPr>
        <w:t>. Плата за перевозку груженого контейнера длиной 20 футов с максимальной (трафаретной) массой брутто 30 и более тонн и с фактической массой брутто более 24 тонн исчисляется в соответствии с Приложением 4 настоящей Тарифной политики для контейнера длиной 20 футов с коэффициентом 1</w:t>
      </w:r>
      <w:r w:rsidR="0050369D" w:rsidRPr="00235F0C">
        <w:rPr>
          <w:szCs w:val="24"/>
          <w:lang w:val="ru-RU"/>
        </w:rPr>
        <w:t>,</w:t>
      </w:r>
      <w:r w:rsidRPr="00235F0C">
        <w:rPr>
          <w:szCs w:val="24"/>
          <w:lang w:val="ru-RU"/>
        </w:rPr>
        <w:t>2.</w:t>
      </w:r>
    </w:p>
    <w:p w14:paraId="023BE7A5" w14:textId="37F8A59A" w:rsidR="00CD0BF7" w:rsidRPr="00235F0C" w:rsidRDefault="00CD0BF7" w:rsidP="004E7BE3">
      <w:pPr>
        <w:pStyle w:val="a3"/>
        <w:shd w:val="clear" w:color="auto" w:fill="FFFFFF" w:themeFill="background1"/>
        <w:spacing w:line="336" w:lineRule="auto"/>
        <w:ind w:firstLine="709"/>
        <w:outlineLvl w:val="0"/>
      </w:pPr>
      <w:r w:rsidRPr="00235F0C">
        <w:t>1.</w:t>
      </w:r>
      <w:r w:rsidR="005814B2" w:rsidRPr="00235F0C">
        <w:t>1</w:t>
      </w:r>
      <w:r w:rsidR="00182092" w:rsidRPr="00235F0C">
        <w:rPr>
          <w:lang w:val="ru-RU"/>
        </w:rPr>
        <w:t>6</w:t>
      </w:r>
      <w:r w:rsidRPr="00235F0C">
        <w:t>.</w:t>
      </w:r>
      <w:r w:rsidRPr="00235F0C">
        <w:rPr>
          <w:lang w:val="hy-AM"/>
        </w:rPr>
        <w:t xml:space="preserve"> </w:t>
      </w:r>
      <w:r w:rsidR="007577F0" w:rsidRPr="00235F0C">
        <w:t>Перевозки грузов с перевозочными приспособлениями</w:t>
      </w:r>
      <w:r w:rsidR="00561C3A" w:rsidRPr="00235F0C">
        <w:t>.</w:t>
      </w:r>
    </w:p>
    <w:p w14:paraId="4F325D70" w14:textId="6C39CDA3" w:rsidR="005F1A9B" w:rsidRPr="00235F0C" w:rsidRDefault="007577F0" w:rsidP="004E7BE3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235F0C">
        <w:rPr>
          <w:lang w:eastAsia="en-US"/>
        </w:rPr>
        <w:t>1.</w:t>
      </w:r>
      <w:r w:rsidR="005814B2" w:rsidRPr="00235F0C">
        <w:rPr>
          <w:lang w:eastAsia="en-US"/>
        </w:rPr>
        <w:t>1</w:t>
      </w:r>
      <w:r w:rsidR="00182092" w:rsidRPr="00235F0C">
        <w:rPr>
          <w:lang w:eastAsia="en-US"/>
        </w:rPr>
        <w:t>6</w:t>
      </w:r>
      <w:r w:rsidRPr="00235F0C">
        <w:rPr>
          <w:lang w:eastAsia="en-US"/>
        </w:rPr>
        <w:t>.1.</w:t>
      </w:r>
      <w:r w:rsidR="00B830AC" w:rsidRPr="00235F0C">
        <w:t xml:space="preserve"> </w:t>
      </w:r>
      <w:r w:rsidR="00C535DB" w:rsidRPr="00235F0C">
        <w:rPr>
          <w:lang w:eastAsia="en-US"/>
        </w:rPr>
        <w:t xml:space="preserve">При перевозке грузов </w:t>
      </w:r>
      <w:r w:rsidR="0025189F" w:rsidRPr="00235F0C">
        <w:rPr>
          <w:lang w:eastAsia="en-US"/>
        </w:rPr>
        <w:t>с перевозочными приспособлениями</w:t>
      </w:r>
      <w:r w:rsidR="004702DB" w:rsidRPr="00235F0C">
        <w:rPr>
          <w:lang w:eastAsia="en-US"/>
        </w:rPr>
        <w:t>,</w:t>
      </w:r>
      <w:r w:rsidR="0025189F" w:rsidRPr="00235F0C">
        <w:rPr>
          <w:lang w:eastAsia="en-US"/>
        </w:rPr>
        <w:t xml:space="preserve"> а также</w:t>
      </w:r>
      <w:r w:rsidR="005968A2" w:rsidRPr="00235F0C">
        <w:rPr>
          <w:lang w:eastAsia="en-US"/>
        </w:rPr>
        <w:t xml:space="preserve"> </w:t>
      </w:r>
      <w:r w:rsidR="00C535DB" w:rsidRPr="00235F0C">
        <w:rPr>
          <w:lang w:eastAsia="en-US"/>
        </w:rPr>
        <w:t>в вагонах, оснащенных съемным и несъемным оборудованием,</w:t>
      </w:r>
      <w:r w:rsidR="000B68AB" w:rsidRPr="00235F0C">
        <w:rPr>
          <w:lang w:eastAsia="en-US"/>
        </w:rPr>
        <w:t xml:space="preserve"> если его масса не включена в массу тары вагона,</w:t>
      </w:r>
      <w:r w:rsidR="00C535DB" w:rsidRPr="00235F0C">
        <w:rPr>
          <w:lang w:eastAsia="en-US"/>
        </w:rPr>
        <w:t xml:space="preserve"> плата исчисляется за расчетную массу груза и массу </w:t>
      </w:r>
      <w:r w:rsidR="000B68AB" w:rsidRPr="00235F0C">
        <w:rPr>
          <w:lang w:eastAsia="en-US"/>
        </w:rPr>
        <w:t>перевозочных при</w:t>
      </w:r>
      <w:r w:rsidR="00561C3A" w:rsidRPr="00235F0C">
        <w:rPr>
          <w:lang w:eastAsia="en-US"/>
        </w:rPr>
        <w:softHyphen/>
      </w:r>
      <w:r w:rsidR="000B68AB" w:rsidRPr="00235F0C">
        <w:rPr>
          <w:lang w:eastAsia="en-US"/>
        </w:rPr>
        <w:t>спо</w:t>
      </w:r>
      <w:r w:rsidR="00561C3A" w:rsidRPr="00235F0C">
        <w:rPr>
          <w:lang w:eastAsia="en-US"/>
        </w:rPr>
        <w:softHyphen/>
      </w:r>
      <w:r w:rsidR="000B68AB" w:rsidRPr="00235F0C">
        <w:rPr>
          <w:lang w:eastAsia="en-US"/>
        </w:rPr>
        <w:t xml:space="preserve">соблений и съемного или несъемного </w:t>
      </w:r>
      <w:r w:rsidR="00BD7673" w:rsidRPr="00235F0C">
        <w:rPr>
          <w:lang w:eastAsia="en-US"/>
        </w:rPr>
        <w:t>оборудования</w:t>
      </w:r>
      <w:r w:rsidR="00C535DB" w:rsidRPr="00235F0C">
        <w:rPr>
          <w:lang w:eastAsia="en-US"/>
        </w:rPr>
        <w:t xml:space="preserve"> по правилам </w:t>
      </w:r>
      <w:r w:rsidR="005A16EA" w:rsidRPr="00235F0C">
        <w:rPr>
          <w:lang w:eastAsia="en-US"/>
        </w:rPr>
        <w:t xml:space="preserve">пункта </w:t>
      </w:r>
      <w:r w:rsidRPr="00235F0C">
        <w:rPr>
          <w:lang w:val="hy-AM" w:eastAsia="en-US"/>
        </w:rPr>
        <w:t>2.1.</w:t>
      </w:r>
      <w:r w:rsidR="00554DA7" w:rsidRPr="00235F0C">
        <w:rPr>
          <w:rFonts w:ascii="Sylfaen" w:hAnsi="Sylfaen"/>
          <w:lang w:eastAsia="en-US"/>
        </w:rPr>
        <w:t xml:space="preserve"> </w:t>
      </w:r>
      <w:r w:rsidR="00893187" w:rsidRPr="00235F0C">
        <w:rPr>
          <w:lang w:eastAsia="en-US"/>
        </w:rPr>
        <w:t>настоящей Тарифной политики.</w:t>
      </w:r>
    </w:p>
    <w:p w14:paraId="5A3769E1" w14:textId="1B908BCC" w:rsidR="005F1A9B" w:rsidRPr="00235F0C" w:rsidRDefault="007577F0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235F0C">
        <w:rPr>
          <w:lang w:eastAsia="en-US"/>
        </w:rPr>
        <w:t>1.</w:t>
      </w:r>
      <w:r w:rsidR="005814B2" w:rsidRPr="00235F0C">
        <w:rPr>
          <w:lang w:eastAsia="en-US"/>
        </w:rPr>
        <w:t>1</w:t>
      </w:r>
      <w:r w:rsidR="00182092" w:rsidRPr="00235F0C">
        <w:rPr>
          <w:lang w:eastAsia="en-US"/>
        </w:rPr>
        <w:t>6</w:t>
      </w:r>
      <w:r w:rsidRPr="00235F0C">
        <w:rPr>
          <w:lang w:eastAsia="en-US"/>
        </w:rPr>
        <w:t>.2.</w:t>
      </w:r>
      <w:r w:rsidR="008F299B" w:rsidRPr="00235F0C">
        <w:rPr>
          <w:lang w:eastAsia="en-US"/>
        </w:rPr>
        <w:t xml:space="preserve"> </w:t>
      </w:r>
      <w:r w:rsidR="00C535DB" w:rsidRPr="00235F0C">
        <w:rPr>
          <w:lang w:eastAsia="en-US"/>
        </w:rPr>
        <w:t xml:space="preserve">Возврат </w:t>
      </w:r>
      <w:r w:rsidR="008175F8" w:rsidRPr="00235F0C">
        <w:t>перевозочных приспособлений</w:t>
      </w:r>
      <w:r w:rsidR="008175F8" w:rsidRPr="00235F0C">
        <w:rPr>
          <w:i/>
        </w:rPr>
        <w:t xml:space="preserve">, </w:t>
      </w:r>
      <w:r w:rsidR="008175F8" w:rsidRPr="00235F0C">
        <w:t xml:space="preserve">в том </w:t>
      </w:r>
      <w:r w:rsidR="00D0309D" w:rsidRPr="00235F0C">
        <w:t>числе съемного</w:t>
      </w:r>
      <w:r w:rsidR="00C535DB" w:rsidRPr="00235F0C">
        <w:t xml:space="preserve"> оборудования</w:t>
      </w:r>
      <w:r w:rsidR="00C535DB" w:rsidRPr="00235F0C">
        <w:rPr>
          <w:lang w:eastAsia="en-US"/>
        </w:rPr>
        <w:t>, принадлежности</w:t>
      </w:r>
      <w:r w:rsidR="008175F8" w:rsidRPr="00235F0C">
        <w:rPr>
          <w:lang w:eastAsia="en-US"/>
        </w:rPr>
        <w:t xml:space="preserve"> </w:t>
      </w:r>
      <w:r w:rsidR="008175F8" w:rsidRPr="00235F0C">
        <w:rPr>
          <w:szCs w:val="20"/>
          <w:lang w:val="et-EE" w:eastAsia="en-US"/>
        </w:rPr>
        <w:t>железнодорожных администраций</w:t>
      </w:r>
      <w:r w:rsidR="008F299B" w:rsidRPr="00235F0C">
        <w:rPr>
          <w:lang w:eastAsia="en-US"/>
        </w:rPr>
        <w:t xml:space="preserve"> </w:t>
      </w:r>
      <w:r w:rsidR="008175F8" w:rsidRPr="00235F0C">
        <w:rPr>
          <w:lang w:eastAsia="en-US"/>
        </w:rPr>
        <w:t>(</w:t>
      </w:r>
      <w:r w:rsidR="00C535DB" w:rsidRPr="00235F0C">
        <w:rPr>
          <w:lang w:eastAsia="en-US"/>
        </w:rPr>
        <w:t>Железных дорог</w:t>
      </w:r>
      <w:r w:rsidR="008175F8" w:rsidRPr="00235F0C">
        <w:rPr>
          <w:lang w:eastAsia="en-US"/>
        </w:rPr>
        <w:t>)</w:t>
      </w:r>
      <w:r w:rsidR="008F299B" w:rsidRPr="00235F0C">
        <w:rPr>
          <w:lang w:eastAsia="en-US"/>
        </w:rPr>
        <w:t xml:space="preserve"> </w:t>
      </w:r>
      <w:r w:rsidR="00561C3A" w:rsidRPr="00235F0C">
        <w:rPr>
          <w:lang w:eastAsia="en-US"/>
        </w:rPr>
        <w:t>-</w:t>
      </w:r>
      <w:r w:rsidR="00554DA7" w:rsidRPr="00235F0C">
        <w:rPr>
          <w:lang w:eastAsia="en-US"/>
        </w:rPr>
        <w:t xml:space="preserve"> </w:t>
      </w:r>
      <w:r w:rsidR="00C535DB" w:rsidRPr="00235F0C">
        <w:rPr>
          <w:lang w:eastAsia="en-US"/>
        </w:rPr>
        <w:t>участниц Тарифного Соглашения</w:t>
      </w:r>
      <w:r w:rsidR="008175F8" w:rsidRPr="00235F0C">
        <w:rPr>
          <w:lang w:eastAsia="en-US"/>
        </w:rPr>
        <w:t>,</w:t>
      </w:r>
      <w:r w:rsidR="00C535DB" w:rsidRPr="00235F0C">
        <w:rPr>
          <w:lang w:eastAsia="en-US"/>
        </w:rPr>
        <w:t xml:space="preserve"> осу</w:t>
      </w:r>
      <w:r w:rsidR="00561C3A" w:rsidRPr="00235F0C">
        <w:rPr>
          <w:lang w:eastAsia="en-US"/>
        </w:rPr>
        <w:softHyphen/>
      </w:r>
      <w:r w:rsidR="00C535DB" w:rsidRPr="00235F0C">
        <w:rPr>
          <w:lang w:eastAsia="en-US"/>
        </w:rPr>
        <w:t>ществля</w:t>
      </w:r>
      <w:r w:rsidR="00561C3A" w:rsidRPr="00235F0C">
        <w:rPr>
          <w:lang w:eastAsia="en-US"/>
        </w:rPr>
        <w:softHyphen/>
      </w:r>
      <w:r w:rsidR="00C535DB" w:rsidRPr="00235F0C">
        <w:rPr>
          <w:lang w:eastAsia="en-US"/>
        </w:rPr>
        <w:t xml:space="preserve">ется без </w:t>
      </w:r>
      <w:r w:rsidR="00451848" w:rsidRPr="00235F0C">
        <w:rPr>
          <w:lang w:eastAsia="en-US"/>
        </w:rPr>
        <w:t xml:space="preserve">взимания </w:t>
      </w:r>
      <w:r w:rsidR="00C535DB" w:rsidRPr="00235F0C">
        <w:rPr>
          <w:lang w:eastAsia="en-US"/>
        </w:rPr>
        <w:t>провозных платежей. Если такая перевозка осуществляется в при</w:t>
      </w:r>
      <w:r w:rsidR="00561C3A" w:rsidRPr="00235F0C">
        <w:rPr>
          <w:lang w:eastAsia="en-US"/>
        </w:rPr>
        <w:softHyphen/>
      </w:r>
      <w:r w:rsidR="00C535DB" w:rsidRPr="00235F0C">
        <w:rPr>
          <w:lang w:eastAsia="en-US"/>
        </w:rPr>
        <w:t>ватн</w:t>
      </w:r>
      <w:r w:rsidR="00CF3299" w:rsidRPr="00235F0C">
        <w:rPr>
          <w:lang w:eastAsia="en-US"/>
        </w:rPr>
        <w:t>ом</w:t>
      </w:r>
      <w:r w:rsidR="00C535DB" w:rsidRPr="00235F0C">
        <w:rPr>
          <w:lang w:eastAsia="en-US"/>
        </w:rPr>
        <w:t xml:space="preserve"> </w:t>
      </w:r>
      <w:r w:rsidR="00CF3299" w:rsidRPr="00235F0C">
        <w:rPr>
          <w:lang w:eastAsia="en-US"/>
        </w:rPr>
        <w:t>(не принадлежащем перевозчику)</w:t>
      </w:r>
      <w:r w:rsidR="00C535DB" w:rsidRPr="00235F0C">
        <w:rPr>
          <w:lang w:eastAsia="en-US"/>
        </w:rPr>
        <w:t xml:space="preserve"> вагон</w:t>
      </w:r>
      <w:r w:rsidR="00CF3299" w:rsidRPr="00235F0C">
        <w:rPr>
          <w:lang w:eastAsia="en-US"/>
        </w:rPr>
        <w:t>е</w:t>
      </w:r>
      <w:r w:rsidR="00C535DB" w:rsidRPr="00235F0C">
        <w:rPr>
          <w:lang w:eastAsia="en-US"/>
        </w:rPr>
        <w:t>,</w:t>
      </w:r>
      <w:r w:rsidR="00451848" w:rsidRPr="00235F0C">
        <w:rPr>
          <w:lang w:eastAsia="en-US"/>
        </w:rPr>
        <w:t xml:space="preserve"> кроме транспортера,</w:t>
      </w:r>
      <w:r w:rsidR="00C535DB" w:rsidRPr="00235F0C">
        <w:rPr>
          <w:lang w:eastAsia="en-US"/>
        </w:rPr>
        <w:t xml:space="preserve"> вз</w:t>
      </w:r>
      <w:r w:rsidR="00CF3299" w:rsidRPr="00235F0C">
        <w:rPr>
          <w:lang w:eastAsia="en-US"/>
        </w:rPr>
        <w:t>им</w:t>
      </w:r>
      <w:r w:rsidR="00C535DB" w:rsidRPr="00235F0C">
        <w:rPr>
          <w:lang w:eastAsia="en-US"/>
        </w:rPr>
        <w:t xml:space="preserve">ается плата за </w:t>
      </w:r>
      <w:r w:rsidR="00451848" w:rsidRPr="00235F0C">
        <w:rPr>
          <w:lang w:eastAsia="en-US"/>
        </w:rPr>
        <w:t xml:space="preserve">перевозку </w:t>
      </w:r>
      <w:r w:rsidR="00C535DB" w:rsidRPr="00235F0C">
        <w:rPr>
          <w:lang w:eastAsia="en-US"/>
        </w:rPr>
        <w:t>вагона по ставке 0,10</w:t>
      </w:r>
      <w:r w:rsidR="008F299B" w:rsidRPr="00235F0C">
        <w:rPr>
          <w:lang w:eastAsia="en-US"/>
        </w:rPr>
        <w:t xml:space="preserve"> </w:t>
      </w:r>
      <w:proofErr w:type="spellStart"/>
      <w:r w:rsidR="00C535DB" w:rsidRPr="00235F0C">
        <w:rPr>
          <w:lang w:eastAsia="en-US"/>
        </w:rPr>
        <w:t>шв.фр</w:t>
      </w:r>
      <w:proofErr w:type="spellEnd"/>
      <w:r w:rsidR="00C535DB" w:rsidRPr="00235F0C">
        <w:rPr>
          <w:lang w:eastAsia="en-US"/>
        </w:rPr>
        <w:t>.</w:t>
      </w:r>
      <w:r w:rsidR="00DE095C" w:rsidRPr="00235F0C">
        <w:rPr>
          <w:lang w:eastAsia="en-US"/>
        </w:rPr>
        <w:t xml:space="preserve"> </w:t>
      </w:r>
      <w:r w:rsidR="00C535DB" w:rsidRPr="00235F0C">
        <w:rPr>
          <w:lang w:eastAsia="en-US"/>
        </w:rPr>
        <w:t>за 1 осе-км.</w:t>
      </w:r>
    </w:p>
    <w:p w14:paraId="1AE5C591" w14:textId="787191ED" w:rsidR="00561C3A" w:rsidRPr="00235F0C" w:rsidRDefault="007577F0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235F0C">
        <w:rPr>
          <w:lang w:eastAsia="en-US"/>
        </w:rPr>
        <w:t>1.</w:t>
      </w:r>
      <w:r w:rsidR="005814B2" w:rsidRPr="00235F0C">
        <w:rPr>
          <w:lang w:eastAsia="en-US"/>
        </w:rPr>
        <w:t>1</w:t>
      </w:r>
      <w:r w:rsidR="00182092" w:rsidRPr="00235F0C">
        <w:rPr>
          <w:lang w:eastAsia="en-US"/>
        </w:rPr>
        <w:t>6</w:t>
      </w:r>
      <w:r w:rsidRPr="00235F0C">
        <w:rPr>
          <w:lang w:eastAsia="en-US"/>
        </w:rPr>
        <w:t>.3.</w:t>
      </w:r>
      <w:r w:rsidR="008F299B" w:rsidRPr="00235F0C">
        <w:rPr>
          <w:lang w:eastAsia="en-US"/>
        </w:rPr>
        <w:t xml:space="preserve"> </w:t>
      </w:r>
      <w:r w:rsidR="00C535DB" w:rsidRPr="00235F0C">
        <w:rPr>
          <w:lang w:eastAsia="en-US"/>
        </w:rPr>
        <w:t>Плата за перевозку перевозочных приспособлений, возвращаемых после выгрузки грузов (код</w:t>
      </w:r>
      <w:r w:rsidR="008F299B" w:rsidRPr="00235F0C">
        <w:rPr>
          <w:lang w:eastAsia="en-US"/>
        </w:rPr>
        <w:t xml:space="preserve"> </w:t>
      </w:r>
      <w:r w:rsidR="00C535DB" w:rsidRPr="00235F0C">
        <w:rPr>
          <w:lang w:eastAsia="en-US"/>
        </w:rPr>
        <w:t>ГНГ</w:t>
      </w:r>
      <w:r w:rsidR="009D0F09" w:rsidRPr="00235F0C">
        <w:rPr>
          <w:lang w:eastAsia="en-US"/>
        </w:rPr>
        <w:t xml:space="preserve"> </w:t>
      </w:r>
      <w:r w:rsidR="00C535DB" w:rsidRPr="00235F0C">
        <w:rPr>
          <w:lang w:eastAsia="en-US"/>
        </w:rPr>
        <w:t xml:space="preserve">99040000), не принадлежащих </w:t>
      </w:r>
      <w:r w:rsidR="00797FC3" w:rsidRPr="00235F0C">
        <w:rPr>
          <w:lang w:eastAsia="en-US"/>
        </w:rPr>
        <w:t>железнодорожным администрациям (</w:t>
      </w:r>
      <w:r w:rsidR="00C535DB" w:rsidRPr="00235F0C">
        <w:rPr>
          <w:lang w:eastAsia="en-US"/>
        </w:rPr>
        <w:t>Железным дорогам</w:t>
      </w:r>
      <w:r w:rsidR="00797FC3" w:rsidRPr="00235F0C">
        <w:rPr>
          <w:lang w:eastAsia="en-US"/>
        </w:rPr>
        <w:t>)</w:t>
      </w:r>
      <w:r w:rsidR="00C535DB" w:rsidRPr="00235F0C">
        <w:rPr>
          <w:lang w:eastAsia="en-US"/>
        </w:rPr>
        <w:t>, исчисляется по правилам</w:t>
      </w:r>
      <w:r w:rsidR="005A16EA" w:rsidRPr="00235F0C">
        <w:rPr>
          <w:lang w:eastAsia="en-US"/>
        </w:rPr>
        <w:t xml:space="preserve"> пункта </w:t>
      </w:r>
      <w:r w:rsidRPr="00235F0C">
        <w:rPr>
          <w:lang w:val="hy-AM" w:eastAsia="en-US"/>
        </w:rPr>
        <w:t xml:space="preserve">2.1. </w:t>
      </w:r>
      <w:r w:rsidR="00C535DB" w:rsidRPr="00235F0C">
        <w:rPr>
          <w:lang w:eastAsia="en-US"/>
        </w:rPr>
        <w:t>настоящей Тарифной политики за расчетную массу оборудования, но не менее, чем за 10 тонн</w:t>
      </w:r>
      <w:r w:rsidR="003E7754" w:rsidRPr="00235F0C">
        <w:rPr>
          <w:lang w:eastAsia="en-US"/>
        </w:rPr>
        <w:t>.</w:t>
      </w:r>
      <w:r w:rsidR="00C535DB" w:rsidRPr="00235F0C">
        <w:rPr>
          <w:lang w:eastAsia="en-US"/>
        </w:rPr>
        <w:t xml:space="preserve"> </w:t>
      </w:r>
    </w:p>
    <w:p w14:paraId="7BD90392" w14:textId="477E1922" w:rsidR="005F1A9B" w:rsidRPr="00235F0C" w:rsidRDefault="007577F0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235F0C">
        <w:rPr>
          <w:lang w:eastAsia="en-US"/>
        </w:rPr>
        <w:t>1.</w:t>
      </w:r>
      <w:r w:rsidR="005814B2" w:rsidRPr="00235F0C">
        <w:rPr>
          <w:lang w:eastAsia="en-US"/>
        </w:rPr>
        <w:t>1</w:t>
      </w:r>
      <w:r w:rsidR="00182092" w:rsidRPr="00235F0C">
        <w:rPr>
          <w:lang w:eastAsia="en-US"/>
        </w:rPr>
        <w:t>6</w:t>
      </w:r>
      <w:r w:rsidRPr="00235F0C">
        <w:rPr>
          <w:lang w:eastAsia="en-US"/>
        </w:rPr>
        <w:t xml:space="preserve">.4. </w:t>
      </w:r>
      <w:r w:rsidR="00797FC3" w:rsidRPr="00235F0C">
        <w:rPr>
          <w:lang w:eastAsia="en-US"/>
        </w:rPr>
        <w:t xml:space="preserve">Плата </w:t>
      </w:r>
      <w:r w:rsidR="005968A2" w:rsidRPr="00235F0C">
        <w:rPr>
          <w:lang w:eastAsia="en-US"/>
        </w:rPr>
        <w:t xml:space="preserve">за возврат из-под выгрузки </w:t>
      </w:r>
      <w:r w:rsidR="00C535DB" w:rsidRPr="00235F0C">
        <w:rPr>
          <w:lang w:eastAsia="en-US"/>
        </w:rPr>
        <w:t>и подсылку под погрузку при</w:t>
      </w:r>
      <w:r w:rsidR="00561C3A" w:rsidRPr="00235F0C">
        <w:rPr>
          <w:lang w:eastAsia="en-US"/>
        </w:rPr>
        <w:softHyphen/>
      </w:r>
      <w:r w:rsidR="00C535DB" w:rsidRPr="00235F0C">
        <w:rPr>
          <w:lang w:eastAsia="en-US"/>
        </w:rPr>
        <w:t>ват</w:t>
      </w:r>
      <w:r w:rsidR="00561C3A" w:rsidRPr="00235F0C">
        <w:rPr>
          <w:lang w:eastAsia="en-US"/>
        </w:rPr>
        <w:softHyphen/>
      </w:r>
      <w:r w:rsidR="00C535DB" w:rsidRPr="00235F0C">
        <w:rPr>
          <w:lang w:eastAsia="en-US"/>
        </w:rPr>
        <w:t>н</w:t>
      </w:r>
      <w:r w:rsidR="00797FC3" w:rsidRPr="00235F0C">
        <w:rPr>
          <w:lang w:eastAsia="en-US"/>
        </w:rPr>
        <w:t xml:space="preserve">ого (не принадлежащего </w:t>
      </w:r>
      <w:r w:rsidR="00D0309D" w:rsidRPr="00235F0C">
        <w:rPr>
          <w:lang w:eastAsia="en-US"/>
        </w:rPr>
        <w:t xml:space="preserve">перевозчику) </w:t>
      </w:r>
      <w:r w:rsidR="00F27B7B" w:rsidRPr="00235F0C">
        <w:rPr>
          <w:lang w:eastAsia="en-US"/>
        </w:rPr>
        <w:t>вагона</w:t>
      </w:r>
      <w:r w:rsidR="00531034" w:rsidRPr="00235F0C">
        <w:rPr>
          <w:lang w:eastAsia="en-US"/>
        </w:rPr>
        <w:t xml:space="preserve"> с</w:t>
      </w:r>
      <w:r w:rsidR="00797FC3" w:rsidRPr="00235F0C">
        <w:rPr>
          <w:lang w:eastAsia="en-US"/>
        </w:rPr>
        <w:t xml:space="preserve"> </w:t>
      </w:r>
      <w:r w:rsidR="00C535DB" w:rsidRPr="00235F0C">
        <w:rPr>
          <w:lang w:eastAsia="en-US"/>
        </w:rPr>
        <w:t>несъемным оборудование</w:t>
      </w:r>
      <w:r w:rsidR="00AF406C" w:rsidRPr="00235F0C">
        <w:rPr>
          <w:lang w:eastAsia="en-US"/>
        </w:rPr>
        <w:t>м, масса котор</w:t>
      </w:r>
      <w:r w:rsidR="00797FC3" w:rsidRPr="00235F0C">
        <w:rPr>
          <w:lang w:eastAsia="en-US"/>
        </w:rPr>
        <w:t>ого</w:t>
      </w:r>
      <w:r w:rsidR="00AF406C" w:rsidRPr="00235F0C">
        <w:rPr>
          <w:lang w:eastAsia="en-US"/>
        </w:rPr>
        <w:t xml:space="preserve"> не включена в </w:t>
      </w:r>
      <w:r w:rsidR="00C535DB" w:rsidRPr="00235F0C">
        <w:rPr>
          <w:lang w:eastAsia="en-US"/>
        </w:rPr>
        <w:t xml:space="preserve">массу тары вагона, </w:t>
      </w:r>
      <w:r w:rsidR="00797FC3" w:rsidRPr="00235F0C">
        <w:rPr>
          <w:lang w:eastAsia="en-US"/>
        </w:rPr>
        <w:t>ис</w:t>
      </w:r>
      <w:r w:rsidR="001A164C" w:rsidRPr="00235F0C">
        <w:rPr>
          <w:lang w:eastAsia="en-US"/>
        </w:rPr>
        <w:t>ч</w:t>
      </w:r>
      <w:r w:rsidR="00797FC3" w:rsidRPr="00235F0C">
        <w:rPr>
          <w:lang w:eastAsia="en-US"/>
        </w:rPr>
        <w:t xml:space="preserve">исляется </w:t>
      </w:r>
      <w:r w:rsidR="00C535DB" w:rsidRPr="00235F0C">
        <w:rPr>
          <w:lang w:eastAsia="en-US"/>
        </w:rPr>
        <w:t xml:space="preserve">по </w:t>
      </w:r>
      <w:r w:rsidR="00AF406C" w:rsidRPr="00235F0C">
        <w:rPr>
          <w:lang w:eastAsia="en-US"/>
        </w:rPr>
        <w:t xml:space="preserve">ставке 0,12 </w:t>
      </w:r>
      <w:proofErr w:type="spellStart"/>
      <w:r w:rsidR="00AF406C" w:rsidRPr="00235F0C">
        <w:rPr>
          <w:lang w:eastAsia="en-US"/>
        </w:rPr>
        <w:t>шв</w:t>
      </w:r>
      <w:proofErr w:type="spellEnd"/>
      <w:r w:rsidR="00AF406C" w:rsidRPr="00235F0C">
        <w:rPr>
          <w:lang w:eastAsia="en-US"/>
        </w:rPr>
        <w:t>. фр. за 1 осе-км.</w:t>
      </w:r>
    </w:p>
    <w:p w14:paraId="4F6AE535" w14:textId="7E997656" w:rsidR="009D0F09" w:rsidRPr="00235F0C" w:rsidRDefault="004F1116" w:rsidP="009D0F09">
      <w:pPr>
        <w:shd w:val="clear" w:color="auto" w:fill="FFFFFF" w:themeFill="background1"/>
        <w:suppressAutoHyphens/>
        <w:spacing w:line="336" w:lineRule="auto"/>
        <w:ind w:firstLine="567"/>
        <w:jc w:val="both"/>
      </w:pPr>
      <w:r w:rsidRPr="00235F0C">
        <w:rPr>
          <w:lang w:eastAsia="en-US"/>
        </w:rPr>
        <w:t>1.1</w:t>
      </w:r>
      <w:r w:rsidR="00182092" w:rsidRPr="00235F0C">
        <w:rPr>
          <w:lang w:eastAsia="en-US"/>
        </w:rPr>
        <w:t>7</w:t>
      </w:r>
      <w:r w:rsidRPr="00235F0C">
        <w:rPr>
          <w:lang w:eastAsia="en-US"/>
        </w:rPr>
        <w:t xml:space="preserve">. </w:t>
      </w:r>
      <w:r w:rsidR="009D0F09" w:rsidRPr="00235F0C">
        <w:t>Плата за перевозку габаритного груза на 4-, 6- и 8-осном транспортере в составе грузового поезда исчисляется в соответствии с пунктом 2.1. настоящей Тарифной политики за расчетную массу отправки, но не менее чем за 5 тонн на каждую ось транспортера (т.е. 20 тонн – для 4-осного, 30 тонн – для 6-осного, 40 тонн – для 8-осного транспортеров).</w:t>
      </w:r>
    </w:p>
    <w:p w14:paraId="52E8151E" w14:textId="0796A6F5" w:rsidR="007577F0" w:rsidRPr="00235F0C" w:rsidRDefault="007577F0" w:rsidP="009D0F09">
      <w:pPr>
        <w:shd w:val="clear" w:color="auto" w:fill="FFFFFF" w:themeFill="background1"/>
        <w:suppressAutoHyphens/>
        <w:spacing w:line="336" w:lineRule="auto"/>
        <w:ind w:firstLine="567"/>
        <w:jc w:val="both"/>
      </w:pPr>
      <w:r w:rsidRPr="00235F0C">
        <w:lastRenderedPageBreak/>
        <w:t>1.</w:t>
      </w:r>
      <w:r w:rsidR="005814B2" w:rsidRPr="00235F0C">
        <w:t>1</w:t>
      </w:r>
      <w:r w:rsidR="00182092" w:rsidRPr="00235F0C">
        <w:t>8</w:t>
      </w:r>
      <w:r w:rsidRPr="00235F0C">
        <w:t xml:space="preserve">. </w:t>
      </w:r>
      <w:r w:rsidR="006609E1" w:rsidRPr="00235F0C">
        <w:t>Перевозка</w:t>
      </w:r>
      <w:r w:rsidR="00977027" w:rsidRPr="00235F0C">
        <w:t xml:space="preserve"> </w:t>
      </w:r>
      <w:r w:rsidR="006609E1" w:rsidRPr="00235F0C">
        <w:t>н</w:t>
      </w:r>
      <w:r w:rsidRPr="00235F0C">
        <w:rPr>
          <w:lang w:val="et-EE"/>
        </w:rPr>
        <w:t>егабаритн</w:t>
      </w:r>
      <w:r w:rsidR="006609E1" w:rsidRPr="00235F0C">
        <w:t>ого</w:t>
      </w:r>
      <w:r w:rsidR="001E4E4E" w:rsidRPr="00235F0C">
        <w:t xml:space="preserve"> и длинномерн</w:t>
      </w:r>
      <w:r w:rsidR="006609E1" w:rsidRPr="00235F0C">
        <w:t>ого</w:t>
      </w:r>
      <w:r w:rsidRPr="00235F0C">
        <w:rPr>
          <w:lang w:val="et-EE"/>
        </w:rPr>
        <w:t xml:space="preserve"> </w:t>
      </w:r>
      <w:r w:rsidR="004718E4" w:rsidRPr="00235F0C">
        <w:rPr>
          <w:lang w:val="et-EE"/>
        </w:rPr>
        <w:t>груз</w:t>
      </w:r>
      <w:r w:rsidR="004718E4" w:rsidRPr="00235F0C">
        <w:t>а и груза, перевозимого на транспортере и на сцепе вагонов</w:t>
      </w:r>
      <w:r w:rsidR="004718E4" w:rsidRPr="00235F0C">
        <w:rPr>
          <w:lang w:val="et-EE"/>
        </w:rPr>
        <w:t>.</w:t>
      </w:r>
    </w:p>
    <w:p w14:paraId="2C7F0B33" w14:textId="77777777" w:rsidR="00B830AC" w:rsidRPr="00235F0C" w:rsidRDefault="00B830AC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et-EE"/>
        </w:rPr>
        <w:t>Негабаритные грузы</w:t>
      </w:r>
      <w:r w:rsidRPr="00235F0C">
        <w:rPr>
          <w:sz w:val="24"/>
          <w:szCs w:val="24"/>
          <w:lang w:val="ru-RU"/>
        </w:rPr>
        <w:t xml:space="preserve"> классифицированы в соответствии с </w:t>
      </w:r>
      <w:r w:rsidR="00557E65" w:rsidRPr="00235F0C">
        <w:rPr>
          <w:sz w:val="24"/>
          <w:szCs w:val="24"/>
          <w:lang w:val="ru-RU"/>
        </w:rPr>
        <w:t xml:space="preserve">Инструкцией по перевозке негабаритных и тяжеловесных грузов на железных дорогах государств – участников СНГ, Латвийской Республики, Литовской Республики, Эстонской Республики, утвержденной на 30 заседании Совета по железнодорожному транспорту государств - участников Содружества 19 октября 2001 года </w:t>
      </w:r>
      <w:r w:rsidRPr="00235F0C">
        <w:rPr>
          <w:sz w:val="24"/>
          <w:szCs w:val="24"/>
          <w:lang w:val="ru-RU"/>
        </w:rPr>
        <w:t>и плата за их перевозку исчисляется:</w:t>
      </w:r>
    </w:p>
    <w:p w14:paraId="20DD5B34" w14:textId="57635259" w:rsidR="004F1116" w:rsidRPr="00235F0C" w:rsidRDefault="00B52351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235F0C">
        <w:t>1.</w:t>
      </w:r>
      <w:r w:rsidR="005814B2" w:rsidRPr="00235F0C">
        <w:t>1</w:t>
      </w:r>
      <w:r w:rsidR="00182092" w:rsidRPr="00235F0C">
        <w:t>8</w:t>
      </w:r>
      <w:r w:rsidRPr="00235F0C">
        <w:t>.1.</w:t>
      </w:r>
      <w:r w:rsidR="00B830AC" w:rsidRPr="00235F0C">
        <w:t xml:space="preserve"> </w:t>
      </w:r>
      <w:r w:rsidR="004F1116" w:rsidRPr="00235F0C">
        <w:rPr>
          <w:lang w:eastAsia="en-US"/>
        </w:rPr>
        <w:t xml:space="preserve">При перевозке негабаритного груза, имеющего 1-2 нижнюю, 1-3 боковую и 1-2 верхнюю степени </w:t>
      </w:r>
      <w:proofErr w:type="spellStart"/>
      <w:r w:rsidR="004F1116" w:rsidRPr="00235F0C">
        <w:rPr>
          <w:lang w:eastAsia="en-US"/>
        </w:rPr>
        <w:t>негабаритности</w:t>
      </w:r>
      <w:proofErr w:type="spellEnd"/>
      <w:r w:rsidR="00F27B7B" w:rsidRPr="00235F0C">
        <w:rPr>
          <w:lang w:eastAsia="en-US"/>
        </w:rPr>
        <w:t>,</w:t>
      </w:r>
      <w:r w:rsidR="004F1116" w:rsidRPr="00235F0C">
        <w:rPr>
          <w:lang w:eastAsia="en-US"/>
        </w:rPr>
        <w:t xml:space="preserve"> на 4-осной платформе, в полувагоне в составе грузового поезда плата за перевозку исчисляется в соответствии с пунктом 2.1. настоящей Тарифной политики, но не менее чем за 25 тонн.</w:t>
      </w:r>
    </w:p>
    <w:p w14:paraId="67008BCA" w14:textId="5012E433" w:rsidR="0099326F" w:rsidRPr="00235F0C" w:rsidRDefault="00B52351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235F0C">
        <w:rPr>
          <w:lang w:eastAsia="en-US"/>
        </w:rPr>
        <w:t>1.</w:t>
      </w:r>
      <w:r w:rsidR="005814B2" w:rsidRPr="00235F0C">
        <w:rPr>
          <w:lang w:eastAsia="en-US"/>
        </w:rPr>
        <w:t>1</w:t>
      </w:r>
      <w:r w:rsidR="00182092" w:rsidRPr="00235F0C">
        <w:rPr>
          <w:lang w:eastAsia="en-US"/>
        </w:rPr>
        <w:t>8</w:t>
      </w:r>
      <w:r w:rsidRPr="00235F0C">
        <w:rPr>
          <w:lang w:eastAsia="en-US"/>
        </w:rPr>
        <w:t xml:space="preserve">.2. </w:t>
      </w:r>
      <w:r w:rsidR="00BB56DC" w:rsidRPr="00235F0C">
        <w:rPr>
          <w:lang w:eastAsia="en-US"/>
        </w:rPr>
        <w:t>При перевозке негабаритн</w:t>
      </w:r>
      <w:r w:rsidR="006609E1" w:rsidRPr="00235F0C">
        <w:rPr>
          <w:lang w:eastAsia="en-US"/>
        </w:rPr>
        <w:t>ого</w:t>
      </w:r>
      <w:r w:rsidR="00BB56DC" w:rsidRPr="00235F0C">
        <w:rPr>
          <w:lang w:eastAsia="en-US"/>
        </w:rPr>
        <w:t xml:space="preserve"> груз</w:t>
      </w:r>
      <w:r w:rsidR="006609E1" w:rsidRPr="00235F0C">
        <w:rPr>
          <w:lang w:eastAsia="en-US"/>
        </w:rPr>
        <w:t>а</w:t>
      </w:r>
      <w:r w:rsidR="00BB56DC" w:rsidRPr="00235F0C">
        <w:rPr>
          <w:lang w:eastAsia="en-US"/>
        </w:rPr>
        <w:t>, имеющ</w:t>
      </w:r>
      <w:r w:rsidR="006609E1" w:rsidRPr="00235F0C">
        <w:rPr>
          <w:lang w:eastAsia="en-US"/>
        </w:rPr>
        <w:t>его</w:t>
      </w:r>
      <w:r w:rsidR="00BB56DC" w:rsidRPr="00235F0C">
        <w:rPr>
          <w:lang w:eastAsia="en-US"/>
        </w:rPr>
        <w:t xml:space="preserve"> </w:t>
      </w:r>
      <w:r w:rsidRPr="00235F0C">
        <w:rPr>
          <w:lang w:eastAsia="en-US"/>
        </w:rPr>
        <w:t>степен</w:t>
      </w:r>
      <w:r w:rsidR="006609E1" w:rsidRPr="00235F0C">
        <w:rPr>
          <w:lang w:eastAsia="en-US"/>
        </w:rPr>
        <w:t>ь</w:t>
      </w:r>
      <w:r w:rsidRPr="00235F0C">
        <w:rPr>
          <w:lang w:eastAsia="en-US"/>
        </w:rPr>
        <w:t xml:space="preserve"> </w:t>
      </w:r>
      <w:proofErr w:type="spellStart"/>
      <w:r w:rsidRPr="00235F0C">
        <w:rPr>
          <w:lang w:eastAsia="en-US"/>
        </w:rPr>
        <w:t>негабаритности</w:t>
      </w:r>
      <w:proofErr w:type="spellEnd"/>
      <w:r w:rsidRPr="00235F0C">
        <w:rPr>
          <w:lang w:eastAsia="en-US"/>
        </w:rPr>
        <w:t xml:space="preserve"> больше степеней, указанных в пункте </w:t>
      </w:r>
      <w:r w:rsidR="00ED3F7A" w:rsidRPr="00235F0C">
        <w:rPr>
          <w:lang w:eastAsia="en-US"/>
        </w:rPr>
        <w:t>1</w:t>
      </w:r>
      <w:r w:rsidRPr="00235F0C">
        <w:rPr>
          <w:lang w:eastAsia="en-US"/>
        </w:rPr>
        <w:t>.1</w:t>
      </w:r>
      <w:r w:rsidR="00A10A2F" w:rsidRPr="00235F0C">
        <w:rPr>
          <w:rFonts w:ascii="Sylfaen" w:hAnsi="Sylfaen"/>
          <w:lang w:val="hy-AM" w:eastAsia="en-US"/>
        </w:rPr>
        <w:t>8</w:t>
      </w:r>
      <w:r w:rsidRPr="00235F0C">
        <w:rPr>
          <w:lang w:eastAsia="en-US"/>
        </w:rPr>
        <w:t xml:space="preserve">.1 настоящей Тарифной политики (кроме грузов </w:t>
      </w:r>
      <w:r w:rsidR="00A91DAD" w:rsidRPr="00235F0C">
        <w:rPr>
          <w:lang w:eastAsia="en-US"/>
        </w:rPr>
        <w:t xml:space="preserve">с </w:t>
      </w:r>
      <w:r w:rsidRPr="00235F0C">
        <w:rPr>
          <w:lang w:eastAsia="en-US"/>
        </w:rPr>
        <w:t xml:space="preserve">боковой и нижней </w:t>
      </w:r>
      <w:proofErr w:type="spellStart"/>
      <w:r w:rsidR="00A91DAD" w:rsidRPr="00235F0C">
        <w:rPr>
          <w:lang w:eastAsia="en-US"/>
        </w:rPr>
        <w:t>негабаритностью</w:t>
      </w:r>
      <w:proofErr w:type="spellEnd"/>
      <w:r w:rsidR="00A91DAD" w:rsidRPr="00235F0C">
        <w:rPr>
          <w:lang w:eastAsia="en-US"/>
        </w:rPr>
        <w:t xml:space="preserve"> </w:t>
      </w:r>
      <w:r w:rsidRPr="00235F0C">
        <w:rPr>
          <w:lang w:eastAsia="en-US"/>
        </w:rPr>
        <w:t xml:space="preserve">6-й степени, </w:t>
      </w:r>
      <w:r w:rsidR="008C5E16" w:rsidRPr="00235F0C">
        <w:rPr>
          <w:lang w:eastAsia="en-US"/>
        </w:rPr>
        <w:t xml:space="preserve">с </w:t>
      </w:r>
      <w:proofErr w:type="spellStart"/>
      <w:r w:rsidRPr="00235F0C">
        <w:rPr>
          <w:lang w:eastAsia="en-US"/>
        </w:rPr>
        <w:t>верхн</w:t>
      </w:r>
      <w:r w:rsidR="008C5E16" w:rsidRPr="00235F0C">
        <w:rPr>
          <w:lang w:eastAsia="en-US"/>
        </w:rPr>
        <w:t>о</w:t>
      </w:r>
      <w:r w:rsidRPr="00235F0C">
        <w:rPr>
          <w:lang w:eastAsia="en-US"/>
        </w:rPr>
        <w:t>й</w:t>
      </w:r>
      <w:proofErr w:type="spellEnd"/>
      <w:r w:rsidRPr="00235F0C">
        <w:rPr>
          <w:lang w:eastAsia="en-US"/>
        </w:rPr>
        <w:t xml:space="preserve"> </w:t>
      </w:r>
      <w:proofErr w:type="spellStart"/>
      <w:r w:rsidR="008C5E16" w:rsidRPr="00235F0C">
        <w:rPr>
          <w:lang w:eastAsia="en-US"/>
        </w:rPr>
        <w:t>негабаритностью</w:t>
      </w:r>
      <w:proofErr w:type="spellEnd"/>
      <w:r w:rsidR="008C5E16" w:rsidRPr="00235F0C">
        <w:rPr>
          <w:lang w:eastAsia="en-US"/>
        </w:rPr>
        <w:t xml:space="preserve"> </w:t>
      </w:r>
      <w:r w:rsidRPr="00235F0C">
        <w:rPr>
          <w:lang w:eastAsia="en-US"/>
        </w:rPr>
        <w:t xml:space="preserve">выше 3-ей степени и </w:t>
      </w:r>
      <w:proofErr w:type="spellStart"/>
      <w:r w:rsidRPr="00235F0C">
        <w:rPr>
          <w:lang w:eastAsia="en-US"/>
        </w:rPr>
        <w:t>сверх</w:t>
      </w:r>
      <w:r w:rsidR="00C976BB" w:rsidRPr="00235F0C">
        <w:rPr>
          <w:lang w:eastAsia="en-US"/>
        </w:rPr>
        <w:softHyphen/>
      </w:r>
      <w:r w:rsidRPr="00235F0C">
        <w:rPr>
          <w:lang w:eastAsia="en-US"/>
        </w:rPr>
        <w:t>не</w:t>
      </w:r>
      <w:r w:rsidR="00C976BB" w:rsidRPr="00235F0C">
        <w:rPr>
          <w:lang w:eastAsia="en-US"/>
        </w:rPr>
        <w:softHyphen/>
      </w:r>
      <w:r w:rsidRPr="00235F0C">
        <w:rPr>
          <w:lang w:eastAsia="en-US"/>
        </w:rPr>
        <w:t>га</w:t>
      </w:r>
      <w:r w:rsidR="00C976BB" w:rsidRPr="00235F0C">
        <w:rPr>
          <w:lang w:eastAsia="en-US"/>
        </w:rPr>
        <w:softHyphen/>
      </w:r>
      <w:r w:rsidRPr="00235F0C">
        <w:rPr>
          <w:lang w:eastAsia="en-US"/>
        </w:rPr>
        <w:t>баритных</w:t>
      </w:r>
      <w:proofErr w:type="spellEnd"/>
      <w:r w:rsidRPr="00235F0C">
        <w:rPr>
          <w:lang w:eastAsia="en-US"/>
        </w:rPr>
        <w:t>)</w:t>
      </w:r>
      <w:r w:rsidR="00BB56DC" w:rsidRPr="00235F0C">
        <w:rPr>
          <w:lang w:eastAsia="en-US"/>
        </w:rPr>
        <w:t xml:space="preserve"> </w:t>
      </w:r>
      <w:r w:rsidR="00A91DAD" w:rsidRPr="00235F0C">
        <w:rPr>
          <w:lang w:eastAsia="en-US"/>
        </w:rPr>
        <w:t xml:space="preserve">на 4-осной платформе и в полувагоне </w:t>
      </w:r>
      <w:r w:rsidR="00BB56DC" w:rsidRPr="00235F0C">
        <w:rPr>
          <w:lang w:eastAsia="en-US"/>
        </w:rPr>
        <w:t xml:space="preserve">в составе грузового поезда плата </w:t>
      </w:r>
      <w:r w:rsidR="006609E1" w:rsidRPr="00235F0C">
        <w:rPr>
          <w:lang w:eastAsia="en-US"/>
        </w:rPr>
        <w:t xml:space="preserve">за перевозку </w:t>
      </w:r>
      <w:r w:rsidR="00BB56DC" w:rsidRPr="00235F0C">
        <w:rPr>
          <w:lang w:eastAsia="en-US"/>
        </w:rPr>
        <w:t xml:space="preserve">исчисляется в соответствии с пунктом </w:t>
      </w:r>
      <w:r w:rsidRPr="00235F0C">
        <w:rPr>
          <w:lang w:eastAsia="en-US"/>
        </w:rPr>
        <w:t xml:space="preserve">2.1. </w:t>
      </w:r>
      <w:r w:rsidR="00BB56DC" w:rsidRPr="00235F0C">
        <w:rPr>
          <w:lang w:eastAsia="en-US"/>
        </w:rPr>
        <w:t xml:space="preserve">настоящей Тарифной политики </w:t>
      </w:r>
      <w:r w:rsidRPr="00235F0C">
        <w:rPr>
          <w:lang w:eastAsia="en-US"/>
        </w:rPr>
        <w:t xml:space="preserve">за расчетную массу отправки, но не менее, чем за 10 тонн, с </w:t>
      </w:r>
      <w:r w:rsidR="00BB56DC" w:rsidRPr="00235F0C">
        <w:rPr>
          <w:lang w:eastAsia="en-US"/>
        </w:rPr>
        <w:t>применением коэффициента 3,0.</w:t>
      </w:r>
    </w:p>
    <w:p w14:paraId="1AFFC38A" w14:textId="79338AD4" w:rsidR="00A53C3E" w:rsidRPr="00235F0C" w:rsidRDefault="00B52351" w:rsidP="00F15AA6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235F0C">
        <w:rPr>
          <w:lang w:eastAsia="en-US"/>
        </w:rPr>
        <w:t>1.</w:t>
      </w:r>
      <w:r w:rsidR="005814B2" w:rsidRPr="00235F0C">
        <w:rPr>
          <w:lang w:eastAsia="en-US"/>
        </w:rPr>
        <w:t>1</w:t>
      </w:r>
      <w:r w:rsidR="00182092" w:rsidRPr="00235F0C">
        <w:rPr>
          <w:lang w:eastAsia="en-US"/>
        </w:rPr>
        <w:t>8</w:t>
      </w:r>
      <w:r w:rsidRPr="00235F0C">
        <w:rPr>
          <w:lang w:eastAsia="en-US"/>
        </w:rPr>
        <w:t xml:space="preserve">.3. </w:t>
      </w:r>
      <w:r w:rsidR="00A53C3E" w:rsidRPr="00235F0C">
        <w:rPr>
          <w:lang w:eastAsia="en-US"/>
        </w:rPr>
        <w:t xml:space="preserve">Ставка на перевозку груза боковой и нижней </w:t>
      </w:r>
      <w:proofErr w:type="spellStart"/>
      <w:r w:rsidR="00A53C3E" w:rsidRPr="00235F0C">
        <w:rPr>
          <w:lang w:eastAsia="en-US"/>
        </w:rPr>
        <w:t>негабаритностью</w:t>
      </w:r>
      <w:proofErr w:type="spellEnd"/>
      <w:r w:rsidR="00A53C3E" w:rsidRPr="00235F0C">
        <w:rPr>
          <w:lang w:eastAsia="en-US"/>
        </w:rPr>
        <w:t xml:space="preserve"> 6-й степени и </w:t>
      </w:r>
      <w:proofErr w:type="spellStart"/>
      <w:r w:rsidR="00A53C3E" w:rsidRPr="00235F0C">
        <w:rPr>
          <w:lang w:eastAsia="en-US"/>
        </w:rPr>
        <w:t>сверхнегабаритного</w:t>
      </w:r>
      <w:proofErr w:type="spellEnd"/>
      <w:r w:rsidR="00A53C3E" w:rsidRPr="00235F0C">
        <w:rPr>
          <w:lang w:eastAsia="en-US"/>
        </w:rPr>
        <w:t xml:space="preserve"> на 4-осной платформе и в полувагоне, на транспортерах 4-, 6-, 8-, 12- и имеющих большее количество осей в составе грузового поезда, а также на транспортерах сцепного типа с промежуточными платформами, согласовывается </w:t>
      </w:r>
      <w:r w:rsidR="007B4D84" w:rsidRPr="00235F0C">
        <w:rPr>
          <w:lang w:eastAsia="en-US"/>
        </w:rPr>
        <w:t xml:space="preserve">с ЗАО «ЮКЖД» </w:t>
      </w:r>
      <w:r w:rsidR="00A53C3E" w:rsidRPr="00235F0C">
        <w:rPr>
          <w:lang w:eastAsia="en-US"/>
        </w:rPr>
        <w:t xml:space="preserve">в каждом конкретном случае </w:t>
      </w:r>
      <w:r w:rsidR="007B4D84" w:rsidRPr="00235F0C">
        <w:rPr>
          <w:lang w:eastAsia="en-US"/>
        </w:rPr>
        <w:t>и определяется на основании отдельного договора</w:t>
      </w:r>
      <w:r w:rsidR="00A53C3E" w:rsidRPr="00235F0C">
        <w:rPr>
          <w:lang w:eastAsia="en-US"/>
        </w:rPr>
        <w:t>.</w:t>
      </w:r>
    </w:p>
    <w:p w14:paraId="60FD41F9" w14:textId="69AEAEB7" w:rsidR="00E252CF" w:rsidRPr="00235F0C" w:rsidRDefault="00B52351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235F0C">
        <w:rPr>
          <w:lang w:eastAsia="en-US"/>
        </w:rPr>
        <w:t>1.</w:t>
      </w:r>
      <w:r w:rsidR="005814B2" w:rsidRPr="00235F0C">
        <w:rPr>
          <w:lang w:eastAsia="en-US"/>
        </w:rPr>
        <w:t>1</w:t>
      </w:r>
      <w:r w:rsidR="00182092" w:rsidRPr="00235F0C">
        <w:rPr>
          <w:lang w:eastAsia="en-US"/>
        </w:rPr>
        <w:t>8</w:t>
      </w:r>
      <w:r w:rsidRPr="00235F0C">
        <w:rPr>
          <w:lang w:eastAsia="en-US"/>
        </w:rPr>
        <w:t>.</w:t>
      </w:r>
      <w:r w:rsidR="00D64AD2" w:rsidRPr="00235F0C">
        <w:rPr>
          <w:lang w:eastAsia="en-US"/>
        </w:rPr>
        <w:t>4</w:t>
      </w:r>
      <w:r w:rsidRPr="00235F0C">
        <w:rPr>
          <w:lang w:eastAsia="en-US"/>
        </w:rPr>
        <w:t>. Плата за перевозку негабаритн</w:t>
      </w:r>
      <w:r w:rsidR="006514A2" w:rsidRPr="00235F0C">
        <w:rPr>
          <w:lang w:eastAsia="en-US"/>
        </w:rPr>
        <w:t>ого</w:t>
      </w:r>
      <w:r w:rsidRPr="00235F0C">
        <w:rPr>
          <w:lang w:eastAsia="en-US"/>
        </w:rPr>
        <w:t xml:space="preserve"> груз</w:t>
      </w:r>
      <w:r w:rsidR="006514A2" w:rsidRPr="00235F0C">
        <w:rPr>
          <w:lang w:eastAsia="en-US"/>
        </w:rPr>
        <w:t>а</w:t>
      </w:r>
      <w:r w:rsidR="00414B9A" w:rsidRPr="00235F0C">
        <w:rPr>
          <w:lang w:eastAsia="en-US"/>
        </w:rPr>
        <w:t>,</w:t>
      </w:r>
      <w:r w:rsidRPr="00235F0C">
        <w:rPr>
          <w:lang w:eastAsia="en-US"/>
        </w:rPr>
        <w:t xml:space="preserve"> </w:t>
      </w:r>
      <w:r w:rsidR="00414B9A" w:rsidRPr="00235F0C">
        <w:rPr>
          <w:lang w:eastAsia="en-US"/>
        </w:rPr>
        <w:t xml:space="preserve">имеющего степень </w:t>
      </w:r>
      <w:proofErr w:type="spellStart"/>
      <w:r w:rsidR="00414B9A" w:rsidRPr="00235F0C">
        <w:rPr>
          <w:lang w:eastAsia="en-US"/>
        </w:rPr>
        <w:t>негабаритности</w:t>
      </w:r>
      <w:proofErr w:type="spellEnd"/>
      <w:r w:rsidR="00414B9A" w:rsidRPr="00235F0C">
        <w:rPr>
          <w:lang w:eastAsia="en-US"/>
        </w:rPr>
        <w:t xml:space="preserve"> больше степеней, указанных в пункте 1.1</w:t>
      </w:r>
      <w:r w:rsidR="00A10A2F" w:rsidRPr="00235F0C">
        <w:rPr>
          <w:lang w:val="hy-AM" w:eastAsia="en-US"/>
        </w:rPr>
        <w:t>8</w:t>
      </w:r>
      <w:r w:rsidR="00414B9A" w:rsidRPr="00235F0C">
        <w:rPr>
          <w:lang w:eastAsia="en-US"/>
        </w:rPr>
        <w:t xml:space="preserve">.1 настоящей Тарифной политики (кроме грузов </w:t>
      </w:r>
      <w:r w:rsidR="008C5E16" w:rsidRPr="00235F0C">
        <w:rPr>
          <w:lang w:eastAsia="en-US"/>
        </w:rPr>
        <w:t xml:space="preserve">с </w:t>
      </w:r>
      <w:r w:rsidR="00414B9A" w:rsidRPr="00235F0C">
        <w:rPr>
          <w:lang w:eastAsia="en-US"/>
        </w:rPr>
        <w:t xml:space="preserve">боковой и нижней </w:t>
      </w:r>
      <w:proofErr w:type="spellStart"/>
      <w:r w:rsidR="008C5E16" w:rsidRPr="00235F0C">
        <w:rPr>
          <w:lang w:eastAsia="en-US"/>
        </w:rPr>
        <w:t>негабаритностью</w:t>
      </w:r>
      <w:proofErr w:type="spellEnd"/>
      <w:r w:rsidR="008C5E16" w:rsidRPr="00235F0C">
        <w:rPr>
          <w:lang w:eastAsia="en-US"/>
        </w:rPr>
        <w:t xml:space="preserve"> </w:t>
      </w:r>
      <w:r w:rsidR="00414B9A" w:rsidRPr="00235F0C">
        <w:rPr>
          <w:lang w:eastAsia="en-US"/>
        </w:rPr>
        <w:t xml:space="preserve">6-й степени, </w:t>
      </w:r>
      <w:r w:rsidR="00D876DF" w:rsidRPr="00235F0C">
        <w:rPr>
          <w:lang w:eastAsia="en-US"/>
        </w:rPr>
        <w:t>верхней</w:t>
      </w:r>
      <w:r w:rsidR="008C5E16" w:rsidRPr="00235F0C">
        <w:rPr>
          <w:lang w:eastAsia="en-US"/>
        </w:rPr>
        <w:t xml:space="preserve"> </w:t>
      </w:r>
      <w:proofErr w:type="spellStart"/>
      <w:r w:rsidR="008C5E16" w:rsidRPr="00235F0C">
        <w:rPr>
          <w:lang w:eastAsia="en-US"/>
        </w:rPr>
        <w:t>негабаритностью</w:t>
      </w:r>
      <w:proofErr w:type="spellEnd"/>
      <w:r w:rsidR="008C5E16" w:rsidRPr="00235F0C">
        <w:rPr>
          <w:lang w:eastAsia="en-US"/>
        </w:rPr>
        <w:t xml:space="preserve"> </w:t>
      </w:r>
      <w:r w:rsidR="00414B9A" w:rsidRPr="00235F0C">
        <w:rPr>
          <w:lang w:eastAsia="en-US"/>
        </w:rPr>
        <w:t xml:space="preserve">выше 3-ей степени и </w:t>
      </w:r>
      <w:proofErr w:type="spellStart"/>
      <w:r w:rsidR="00414B9A" w:rsidRPr="00235F0C">
        <w:rPr>
          <w:lang w:eastAsia="en-US"/>
        </w:rPr>
        <w:t>сверх</w:t>
      </w:r>
      <w:r w:rsidR="00414B9A" w:rsidRPr="00235F0C">
        <w:rPr>
          <w:lang w:eastAsia="en-US"/>
        </w:rPr>
        <w:softHyphen/>
        <w:t>не</w:t>
      </w:r>
      <w:r w:rsidR="00414B9A" w:rsidRPr="00235F0C">
        <w:rPr>
          <w:lang w:eastAsia="en-US"/>
        </w:rPr>
        <w:softHyphen/>
        <w:t>га</w:t>
      </w:r>
      <w:r w:rsidR="00414B9A" w:rsidRPr="00235F0C">
        <w:rPr>
          <w:lang w:eastAsia="en-US"/>
        </w:rPr>
        <w:softHyphen/>
        <w:t>баритных</w:t>
      </w:r>
      <w:proofErr w:type="spellEnd"/>
      <w:r w:rsidR="00414B9A" w:rsidRPr="00235F0C">
        <w:rPr>
          <w:lang w:eastAsia="en-US"/>
        </w:rPr>
        <w:t xml:space="preserve">) </w:t>
      </w:r>
      <w:r w:rsidR="003C12DC" w:rsidRPr="00235F0C">
        <w:t>на транспортерах 4-, 6-, 8-, 12- и имеющих большее количество осей</w:t>
      </w:r>
      <w:r w:rsidR="009B4F94" w:rsidRPr="00235F0C">
        <w:rPr>
          <w:lang w:eastAsia="en-US"/>
        </w:rPr>
        <w:t>, но не менее чем за 5 тонн на каждую ось транс</w:t>
      </w:r>
      <w:r w:rsidR="009B4F94" w:rsidRPr="00235F0C">
        <w:rPr>
          <w:lang w:eastAsia="en-US"/>
        </w:rPr>
        <w:softHyphen/>
        <w:t>портера (т.е. 20 тонн – для 4-осных, 30 тонн – для 6-осных  транс</w:t>
      </w:r>
      <w:r w:rsidR="009B4F94" w:rsidRPr="00235F0C">
        <w:rPr>
          <w:lang w:eastAsia="en-US"/>
        </w:rPr>
        <w:softHyphen/>
        <w:t>портеров</w:t>
      </w:r>
      <w:r w:rsidR="003C12DC" w:rsidRPr="00235F0C">
        <w:rPr>
          <w:lang w:eastAsia="en-US"/>
        </w:rPr>
        <w:t xml:space="preserve"> и т.д.</w:t>
      </w:r>
      <w:r w:rsidR="009B4F94" w:rsidRPr="00235F0C">
        <w:rPr>
          <w:lang w:eastAsia="en-US"/>
        </w:rPr>
        <w:t xml:space="preserve">) </w:t>
      </w:r>
      <w:r w:rsidRPr="00235F0C">
        <w:rPr>
          <w:lang w:eastAsia="en-US"/>
        </w:rPr>
        <w:t>исчисляется в соответствии с пунктом 2.1. настоящей Та</w:t>
      </w:r>
      <w:r w:rsidR="00C976BB" w:rsidRPr="00235F0C">
        <w:rPr>
          <w:lang w:eastAsia="en-US"/>
        </w:rPr>
        <w:softHyphen/>
      </w:r>
      <w:r w:rsidRPr="00235F0C">
        <w:rPr>
          <w:lang w:eastAsia="en-US"/>
        </w:rPr>
        <w:t>риф</w:t>
      </w:r>
      <w:r w:rsidR="00C976BB" w:rsidRPr="00235F0C">
        <w:rPr>
          <w:lang w:eastAsia="en-US"/>
        </w:rPr>
        <w:softHyphen/>
      </w:r>
      <w:r w:rsidRPr="00235F0C">
        <w:rPr>
          <w:lang w:eastAsia="en-US"/>
        </w:rPr>
        <w:t>ной политики за расчетную массу отправки, с применением коэффициента 3,0.</w:t>
      </w:r>
    </w:p>
    <w:p w14:paraId="6ED8DA2D" w14:textId="0D9867B3" w:rsidR="005F1A9B" w:rsidRPr="00235F0C" w:rsidRDefault="00B52351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lang w:eastAsia="en-US"/>
        </w:rPr>
      </w:pPr>
      <w:r w:rsidRPr="00235F0C">
        <w:rPr>
          <w:lang w:eastAsia="en-US"/>
        </w:rPr>
        <w:t>1.</w:t>
      </w:r>
      <w:r w:rsidR="005814B2" w:rsidRPr="00235F0C">
        <w:rPr>
          <w:lang w:eastAsia="en-US"/>
        </w:rPr>
        <w:t>1</w:t>
      </w:r>
      <w:r w:rsidR="00182092" w:rsidRPr="00235F0C">
        <w:rPr>
          <w:lang w:eastAsia="en-US"/>
        </w:rPr>
        <w:t>8</w:t>
      </w:r>
      <w:r w:rsidRPr="00235F0C">
        <w:rPr>
          <w:lang w:eastAsia="en-US"/>
        </w:rPr>
        <w:t>.</w:t>
      </w:r>
      <w:r w:rsidR="00186502" w:rsidRPr="00235F0C">
        <w:rPr>
          <w:lang w:eastAsia="en-US"/>
        </w:rPr>
        <w:t>5</w:t>
      </w:r>
      <w:r w:rsidRPr="00235F0C">
        <w:rPr>
          <w:lang w:eastAsia="en-US"/>
        </w:rPr>
        <w:t xml:space="preserve">. </w:t>
      </w:r>
      <w:r w:rsidR="00241980" w:rsidRPr="00235F0C">
        <w:rPr>
          <w:lang w:eastAsia="en-US"/>
        </w:rPr>
        <w:t>П</w:t>
      </w:r>
      <w:r w:rsidR="00C535DB" w:rsidRPr="00235F0C">
        <w:rPr>
          <w:lang w:eastAsia="en-US"/>
        </w:rPr>
        <w:t xml:space="preserve">ри </w:t>
      </w:r>
      <w:r w:rsidR="00531034" w:rsidRPr="00235F0C">
        <w:rPr>
          <w:lang w:eastAsia="en-US"/>
        </w:rPr>
        <w:t>перевозке в</w:t>
      </w:r>
      <w:r w:rsidR="006514A2" w:rsidRPr="00235F0C">
        <w:rPr>
          <w:lang w:eastAsia="en-US"/>
        </w:rPr>
        <w:t xml:space="preserve"> вагоне </w:t>
      </w:r>
      <w:r w:rsidR="00C535DB" w:rsidRPr="00235F0C">
        <w:rPr>
          <w:lang w:eastAsia="en-US"/>
        </w:rPr>
        <w:t>одновременно габаритн</w:t>
      </w:r>
      <w:r w:rsidR="006514A2" w:rsidRPr="00235F0C">
        <w:rPr>
          <w:lang w:eastAsia="en-US"/>
        </w:rPr>
        <w:t>ого</w:t>
      </w:r>
      <w:r w:rsidR="00C535DB" w:rsidRPr="00235F0C">
        <w:rPr>
          <w:lang w:eastAsia="en-US"/>
        </w:rPr>
        <w:t xml:space="preserve"> и негабаритн</w:t>
      </w:r>
      <w:r w:rsidR="006514A2" w:rsidRPr="00235F0C">
        <w:rPr>
          <w:lang w:eastAsia="en-US"/>
        </w:rPr>
        <w:t>ого</w:t>
      </w:r>
      <w:r w:rsidR="00C535DB" w:rsidRPr="00235F0C">
        <w:rPr>
          <w:lang w:eastAsia="en-US"/>
        </w:rPr>
        <w:t xml:space="preserve"> груз</w:t>
      </w:r>
      <w:r w:rsidR="00807534" w:rsidRPr="00235F0C">
        <w:rPr>
          <w:lang w:eastAsia="en-US"/>
        </w:rPr>
        <w:t xml:space="preserve">а </w:t>
      </w:r>
      <w:r w:rsidR="00DA08AF" w:rsidRPr="00235F0C">
        <w:rPr>
          <w:lang w:eastAsia="en-US"/>
        </w:rPr>
        <w:t xml:space="preserve">или </w:t>
      </w:r>
      <w:r w:rsidR="00531034" w:rsidRPr="00235F0C">
        <w:rPr>
          <w:lang w:eastAsia="en-US"/>
        </w:rPr>
        <w:t>груза,</w:t>
      </w:r>
      <w:r w:rsidR="00DA08AF" w:rsidRPr="00235F0C">
        <w:rPr>
          <w:lang w:eastAsia="en-US"/>
        </w:rPr>
        <w:t xml:space="preserve"> имеющего одновременно несколько различных степеней </w:t>
      </w:r>
      <w:proofErr w:type="spellStart"/>
      <w:r w:rsidR="00DA08AF" w:rsidRPr="00235F0C">
        <w:rPr>
          <w:lang w:eastAsia="en-US"/>
        </w:rPr>
        <w:t>негабаритности</w:t>
      </w:r>
      <w:proofErr w:type="spellEnd"/>
      <w:r w:rsidR="00DA08AF" w:rsidRPr="00235F0C">
        <w:rPr>
          <w:lang w:eastAsia="en-US"/>
        </w:rPr>
        <w:t>,</w:t>
      </w:r>
      <w:r w:rsidR="00531034" w:rsidRPr="00235F0C">
        <w:rPr>
          <w:lang w:eastAsia="en-US"/>
        </w:rPr>
        <w:t xml:space="preserve"> </w:t>
      </w:r>
      <w:r w:rsidR="00C535DB" w:rsidRPr="00235F0C">
        <w:rPr>
          <w:lang w:eastAsia="en-US"/>
        </w:rPr>
        <w:t xml:space="preserve">плата исчисляется как за перевозку негабаритного груза, имеющего большую степень </w:t>
      </w:r>
      <w:proofErr w:type="spellStart"/>
      <w:r w:rsidR="00C535DB" w:rsidRPr="00235F0C">
        <w:rPr>
          <w:lang w:eastAsia="en-US"/>
        </w:rPr>
        <w:t>негабаритности</w:t>
      </w:r>
      <w:proofErr w:type="spellEnd"/>
      <w:r w:rsidR="00241980" w:rsidRPr="00235F0C">
        <w:rPr>
          <w:lang w:eastAsia="en-US"/>
        </w:rPr>
        <w:t>.</w:t>
      </w:r>
    </w:p>
    <w:p w14:paraId="1036DFB2" w14:textId="61640467" w:rsidR="004F392C" w:rsidRPr="00235F0C" w:rsidRDefault="001E4E4E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>1.</w:t>
      </w:r>
      <w:r w:rsidR="005814B2" w:rsidRPr="00235F0C">
        <w:rPr>
          <w:sz w:val="24"/>
          <w:szCs w:val="24"/>
          <w:lang w:val="ru-RU"/>
        </w:rPr>
        <w:t>1</w:t>
      </w:r>
      <w:r w:rsidR="00182092" w:rsidRPr="00235F0C">
        <w:rPr>
          <w:sz w:val="24"/>
          <w:szCs w:val="24"/>
          <w:lang w:val="ru-RU"/>
        </w:rPr>
        <w:t>8</w:t>
      </w:r>
      <w:r w:rsidR="007C0293" w:rsidRPr="00235F0C">
        <w:rPr>
          <w:sz w:val="24"/>
          <w:szCs w:val="24"/>
          <w:lang w:val="ru-RU"/>
        </w:rPr>
        <w:t>.6</w:t>
      </w:r>
      <w:r w:rsidRPr="00235F0C">
        <w:rPr>
          <w:sz w:val="24"/>
          <w:szCs w:val="24"/>
          <w:lang w:val="ru-RU"/>
        </w:rPr>
        <w:t>.</w:t>
      </w:r>
      <w:r w:rsidR="00B830AC" w:rsidRPr="00235F0C">
        <w:rPr>
          <w:sz w:val="24"/>
          <w:szCs w:val="24"/>
          <w:lang w:val="et-EE"/>
        </w:rPr>
        <w:t xml:space="preserve"> </w:t>
      </w:r>
      <w:r w:rsidR="00B830AC" w:rsidRPr="00235F0C">
        <w:rPr>
          <w:sz w:val="24"/>
          <w:szCs w:val="24"/>
          <w:lang w:val="ru-RU"/>
        </w:rPr>
        <w:t>При перевозке длинномерн</w:t>
      </w:r>
      <w:r w:rsidR="00651697" w:rsidRPr="00235F0C">
        <w:rPr>
          <w:sz w:val="24"/>
          <w:szCs w:val="24"/>
          <w:lang w:val="ru-RU"/>
        </w:rPr>
        <w:t>ого</w:t>
      </w:r>
      <w:r w:rsidR="00B830AC" w:rsidRPr="00235F0C">
        <w:rPr>
          <w:sz w:val="24"/>
          <w:szCs w:val="24"/>
          <w:lang w:val="ru-RU"/>
        </w:rPr>
        <w:t xml:space="preserve"> груз</w:t>
      </w:r>
      <w:r w:rsidR="00651697" w:rsidRPr="00235F0C">
        <w:rPr>
          <w:sz w:val="24"/>
          <w:szCs w:val="24"/>
          <w:lang w:val="ru-RU"/>
        </w:rPr>
        <w:t>а</w:t>
      </w:r>
      <w:r w:rsidR="00B830AC" w:rsidRPr="00235F0C">
        <w:rPr>
          <w:sz w:val="24"/>
          <w:szCs w:val="24"/>
          <w:lang w:val="ru-RU"/>
        </w:rPr>
        <w:t>, погруженн</w:t>
      </w:r>
      <w:r w:rsidR="00651697" w:rsidRPr="00235F0C">
        <w:rPr>
          <w:sz w:val="24"/>
          <w:szCs w:val="24"/>
          <w:lang w:val="ru-RU"/>
        </w:rPr>
        <w:t>ого</w:t>
      </w:r>
      <w:r w:rsidR="00B830AC" w:rsidRPr="00235F0C">
        <w:rPr>
          <w:sz w:val="24"/>
          <w:szCs w:val="24"/>
          <w:lang w:val="ru-RU"/>
        </w:rPr>
        <w:t xml:space="preserve"> на два или более вагонов, плата определяется </w:t>
      </w:r>
      <w:r w:rsidR="00651697" w:rsidRPr="00235F0C">
        <w:rPr>
          <w:sz w:val="24"/>
          <w:szCs w:val="24"/>
          <w:lang w:val="ru-RU"/>
        </w:rPr>
        <w:t xml:space="preserve">путем </w:t>
      </w:r>
      <w:r w:rsidR="00B830AC" w:rsidRPr="00235F0C">
        <w:rPr>
          <w:sz w:val="24"/>
          <w:szCs w:val="24"/>
          <w:lang w:val="ru-RU"/>
        </w:rPr>
        <w:t>суммировани</w:t>
      </w:r>
      <w:r w:rsidR="00651697" w:rsidRPr="00235F0C">
        <w:rPr>
          <w:sz w:val="24"/>
          <w:szCs w:val="24"/>
          <w:lang w:val="ru-RU"/>
        </w:rPr>
        <w:t>я</w:t>
      </w:r>
      <w:r w:rsidR="00B830AC" w:rsidRPr="00235F0C">
        <w:rPr>
          <w:sz w:val="24"/>
          <w:szCs w:val="24"/>
          <w:lang w:val="ru-RU"/>
        </w:rPr>
        <w:t xml:space="preserve"> плат</w:t>
      </w:r>
      <w:r w:rsidR="00651697" w:rsidRPr="00235F0C">
        <w:rPr>
          <w:sz w:val="24"/>
          <w:szCs w:val="24"/>
          <w:lang w:val="ru-RU"/>
        </w:rPr>
        <w:t>,</w:t>
      </w:r>
      <w:r w:rsidR="00B830AC" w:rsidRPr="00235F0C">
        <w:rPr>
          <w:sz w:val="24"/>
          <w:szCs w:val="24"/>
          <w:lang w:val="ru-RU"/>
        </w:rPr>
        <w:t xml:space="preserve"> исчисленных для каждого из вагонов, вхо</w:t>
      </w:r>
      <w:r w:rsidR="00C976BB" w:rsidRPr="00235F0C">
        <w:rPr>
          <w:sz w:val="24"/>
          <w:szCs w:val="24"/>
          <w:lang w:val="ru-RU"/>
        </w:rPr>
        <w:softHyphen/>
      </w:r>
      <w:r w:rsidR="00B830AC" w:rsidRPr="00235F0C">
        <w:rPr>
          <w:sz w:val="24"/>
          <w:szCs w:val="24"/>
          <w:lang w:val="ru-RU"/>
        </w:rPr>
        <w:t>дящ</w:t>
      </w:r>
      <w:r w:rsidR="00651697" w:rsidRPr="00235F0C">
        <w:rPr>
          <w:sz w:val="24"/>
          <w:szCs w:val="24"/>
          <w:lang w:val="ru-RU"/>
        </w:rPr>
        <w:t>его</w:t>
      </w:r>
      <w:r w:rsidR="00B830AC" w:rsidRPr="00235F0C">
        <w:rPr>
          <w:sz w:val="24"/>
          <w:szCs w:val="24"/>
          <w:lang w:val="ru-RU"/>
        </w:rPr>
        <w:t xml:space="preserve"> в сцеп, по ставкам Приложения №1</w:t>
      </w:r>
      <w:r w:rsidRPr="00235F0C">
        <w:rPr>
          <w:sz w:val="24"/>
          <w:szCs w:val="24"/>
          <w:lang w:val="ru-RU"/>
        </w:rPr>
        <w:t xml:space="preserve">, </w:t>
      </w:r>
      <w:r w:rsidR="00B830AC" w:rsidRPr="00235F0C">
        <w:rPr>
          <w:sz w:val="24"/>
          <w:szCs w:val="24"/>
          <w:lang w:val="ru-RU"/>
        </w:rPr>
        <w:t xml:space="preserve">настоящей Тарифной политики. </w:t>
      </w:r>
      <w:r w:rsidR="00651697" w:rsidRPr="00235F0C">
        <w:rPr>
          <w:sz w:val="24"/>
          <w:szCs w:val="24"/>
          <w:lang w:val="ru-RU"/>
        </w:rPr>
        <w:t>Если в перевозочном</w:t>
      </w:r>
      <w:r w:rsidR="00651697" w:rsidRPr="00235F0C">
        <w:rPr>
          <w:i/>
          <w:lang w:val="ru-RU"/>
        </w:rPr>
        <w:t xml:space="preserve"> </w:t>
      </w:r>
      <w:r w:rsidR="00651697" w:rsidRPr="00235F0C">
        <w:rPr>
          <w:sz w:val="24"/>
          <w:szCs w:val="24"/>
          <w:lang w:val="ru-RU"/>
        </w:rPr>
        <w:t xml:space="preserve">документе не указана масса груза в каждом вагоне сцепа, то </w:t>
      </w:r>
      <w:r w:rsidR="006D3D49" w:rsidRPr="00235F0C">
        <w:rPr>
          <w:sz w:val="24"/>
          <w:szCs w:val="24"/>
          <w:lang w:val="ru-RU"/>
        </w:rPr>
        <w:t>о</w:t>
      </w:r>
      <w:r w:rsidR="00651697" w:rsidRPr="00235F0C">
        <w:rPr>
          <w:sz w:val="24"/>
          <w:szCs w:val="24"/>
          <w:lang w:val="ru-RU"/>
        </w:rPr>
        <w:t>бщая м</w:t>
      </w:r>
      <w:r w:rsidR="00B830AC" w:rsidRPr="00235F0C">
        <w:rPr>
          <w:sz w:val="24"/>
          <w:szCs w:val="24"/>
          <w:lang w:val="ru-RU"/>
        </w:rPr>
        <w:t>асса отправки дел</w:t>
      </w:r>
      <w:r w:rsidR="006D3D49" w:rsidRPr="00235F0C">
        <w:rPr>
          <w:sz w:val="24"/>
          <w:szCs w:val="24"/>
          <w:lang w:val="ru-RU"/>
        </w:rPr>
        <w:t>ится</w:t>
      </w:r>
      <w:r w:rsidR="00B830AC" w:rsidRPr="00235F0C">
        <w:rPr>
          <w:sz w:val="24"/>
          <w:szCs w:val="24"/>
          <w:lang w:val="ru-RU"/>
        </w:rPr>
        <w:t xml:space="preserve"> </w:t>
      </w:r>
      <w:r w:rsidR="006D3D49" w:rsidRPr="00235F0C">
        <w:rPr>
          <w:sz w:val="24"/>
          <w:szCs w:val="24"/>
          <w:lang w:val="ru-RU"/>
        </w:rPr>
        <w:t>поровну</w:t>
      </w:r>
      <w:r w:rsidR="00B830AC" w:rsidRPr="00235F0C">
        <w:rPr>
          <w:sz w:val="24"/>
          <w:szCs w:val="24"/>
          <w:lang w:val="ru-RU"/>
        </w:rPr>
        <w:t xml:space="preserve"> на количество вагонов</w:t>
      </w:r>
      <w:r w:rsidR="006D3D49" w:rsidRPr="00235F0C">
        <w:rPr>
          <w:sz w:val="24"/>
          <w:szCs w:val="24"/>
          <w:lang w:val="ru-RU"/>
        </w:rPr>
        <w:t xml:space="preserve"> в сцепе</w:t>
      </w:r>
      <w:r w:rsidR="00B830AC" w:rsidRPr="00235F0C">
        <w:rPr>
          <w:sz w:val="24"/>
          <w:szCs w:val="24"/>
          <w:lang w:val="ru-RU"/>
        </w:rPr>
        <w:t>. Плата за каждый вагон взи</w:t>
      </w:r>
      <w:r w:rsidR="00C976BB" w:rsidRPr="00235F0C">
        <w:rPr>
          <w:sz w:val="24"/>
          <w:szCs w:val="24"/>
          <w:lang w:val="ru-RU"/>
        </w:rPr>
        <w:softHyphen/>
      </w:r>
      <w:r w:rsidR="00B830AC" w:rsidRPr="00235F0C">
        <w:rPr>
          <w:sz w:val="24"/>
          <w:szCs w:val="24"/>
          <w:lang w:val="ru-RU"/>
        </w:rPr>
        <w:t>мается за расчетную массу отправки, приходящуюся на один вагон.</w:t>
      </w:r>
    </w:p>
    <w:p w14:paraId="24306025" w14:textId="741862D7" w:rsidR="00B830AC" w:rsidRPr="00235F0C" w:rsidRDefault="003E7754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lastRenderedPageBreak/>
        <w:t>1.</w:t>
      </w:r>
      <w:r w:rsidR="005814B2" w:rsidRPr="00235F0C">
        <w:rPr>
          <w:sz w:val="24"/>
          <w:szCs w:val="24"/>
          <w:lang w:val="ru-RU"/>
        </w:rPr>
        <w:t>1</w:t>
      </w:r>
      <w:r w:rsidR="00182092" w:rsidRPr="00235F0C">
        <w:rPr>
          <w:sz w:val="24"/>
          <w:szCs w:val="24"/>
          <w:lang w:val="ru-RU"/>
        </w:rPr>
        <w:t>9</w:t>
      </w:r>
      <w:r w:rsidR="007A6B0C" w:rsidRPr="00235F0C">
        <w:rPr>
          <w:sz w:val="24"/>
          <w:szCs w:val="24"/>
          <w:lang w:val="ru-RU"/>
        </w:rPr>
        <w:t>.</w:t>
      </w:r>
      <w:r w:rsidR="00AF406C" w:rsidRPr="00235F0C">
        <w:rPr>
          <w:sz w:val="24"/>
          <w:szCs w:val="24"/>
          <w:lang w:val="ru-RU"/>
        </w:rPr>
        <w:t xml:space="preserve"> </w:t>
      </w:r>
      <w:r w:rsidRPr="00235F0C">
        <w:rPr>
          <w:sz w:val="24"/>
          <w:szCs w:val="24"/>
          <w:lang w:val="ru-RU"/>
        </w:rPr>
        <w:t>Если перевозка осуществлена без предварительного согласования тарифа, то плата за перевозку взимается в размере начисленной железной дорогой</w:t>
      </w:r>
      <w:r w:rsidR="00C976BB" w:rsidRPr="00235F0C">
        <w:rPr>
          <w:sz w:val="24"/>
          <w:szCs w:val="24"/>
          <w:lang w:val="ru-RU"/>
        </w:rPr>
        <w:t>.</w:t>
      </w:r>
    </w:p>
    <w:p w14:paraId="6EE532EC" w14:textId="75B6D97B" w:rsidR="00B830AC" w:rsidRPr="00235F0C" w:rsidRDefault="001E4E4E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>1.</w:t>
      </w:r>
      <w:r w:rsidR="00182092" w:rsidRPr="00235F0C">
        <w:rPr>
          <w:sz w:val="24"/>
          <w:szCs w:val="24"/>
          <w:lang w:val="ru-RU"/>
        </w:rPr>
        <w:t>20</w:t>
      </w:r>
      <w:r w:rsidRPr="00235F0C">
        <w:rPr>
          <w:sz w:val="24"/>
          <w:szCs w:val="24"/>
          <w:lang w:val="ru-RU"/>
        </w:rPr>
        <w:t>.</w:t>
      </w:r>
      <w:r w:rsidR="00B830AC" w:rsidRPr="00235F0C">
        <w:rPr>
          <w:sz w:val="24"/>
          <w:szCs w:val="24"/>
          <w:lang w:val="ru-RU"/>
        </w:rPr>
        <w:t xml:space="preserve"> Плата за перевозку груз</w:t>
      </w:r>
      <w:r w:rsidR="006D3D49" w:rsidRPr="00235F0C">
        <w:rPr>
          <w:sz w:val="24"/>
          <w:szCs w:val="24"/>
          <w:lang w:val="ru-RU"/>
        </w:rPr>
        <w:t xml:space="preserve">а </w:t>
      </w:r>
      <w:r w:rsidR="00531034" w:rsidRPr="00235F0C">
        <w:rPr>
          <w:sz w:val="24"/>
          <w:szCs w:val="24"/>
          <w:lang w:val="ru-RU"/>
        </w:rPr>
        <w:t>в приватных</w:t>
      </w:r>
      <w:r w:rsidR="006D3D49" w:rsidRPr="00235F0C">
        <w:rPr>
          <w:sz w:val="24"/>
          <w:szCs w:val="24"/>
          <w:lang w:val="ru-RU"/>
        </w:rPr>
        <w:t xml:space="preserve"> (не принадлежащих перевозчику) грузовых </w:t>
      </w:r>
      <w:r w:rsidR="00B830AC" w:rsidRPr="00235F0C">
        <w:rPr>
          <w:sz w:val="24"/>
          <w:szCs w:val="24"/>
          <w:lang w:val="ru-RU"/>
        </w:rPr>
        <w:t>вагонах исчисляется на основании общих положений настоящей Тарифной политики с при</w:t>
      </w:r>
      <w:r w:rsidR="00C976BB" w:rsidRPr="00235F0C">
        <w:rPr>
          <w:sz w:val="24"/>
          <w:szCs w:val="24"/>
          <w:lang w:val="ru-RU"/>
        </w:rPr>
        <w:softHyphen/>
      </w:r>
      <w:r w:rsidR="00B830AC" w:rsidRPr="00235F0C">
        <w:rPr>
          <w:sz w:val="24"/>
          <w:szCs w:val="24"/>
          <w:lang w:val="ru-RU"/>
        </w:rPr>
        <w:t>менением коэффициента 0,85</w:t>
      </w:r>
      <w:r w:rsidR="005376E0" w:rsidRPr="00235F0C">
        <w:rPr>
          <w:sz w:val="24"/>
          <w:szCs w:val="24"/>
          <w:lang w:val="ru-RU"/>
        </w:rPr>
        <w:t>, плата за перевозку груз</w:t>
      </w:r>
      <w:r w:rsidR="00E11758" w:rsidRPr="00235F0C">
        <w:rPr>
          <w:sz w:val="24"/>
          <w:szCs w:val="24"/>
          <w:lang w:val="ru-RU"/>
        </w:rPr>
        <w:t>а</w:t>
      </w:r>
      <w:r w:rsidR="005376E0" w:rsidRPr="00235F0C">
        <w:rPr>
          <w:sz w:val="24"/>
          <w:szCs w:val="24"/>
          <w:lang w:val="ru-RU"/>
        </w:rPr>
        <w:t xml:space="preserve"> в приватных рефр</w:t>
      </w:r>
      <w:r w:rsidR="00EF6644" w:rsidRPr="00235F0C">
        <w:rPr>
          <w:sz w:val="24"/>
          <w:szCs w:val="24"/>
          <w:lang w:val="ru-RU"/>
        </w:rPr>
        <w:t>и</w:t>
      </w:r>
      <w:r w:rsidR="005376E0" w:rsidRPr="00235F0C">
        <w:rPr>
          <w:sz w:val="24"/>
          <w:szCs w:val="24"/>
          <w:lang w:val="ru-RU"/>
        </w:rPr>
        <w:t>ж</w:t>
      </w:r>
      <w:r w:rsidR="00EF6644" w:rsidRPr="00235F0C">
        <w:rPr>
          <w:sz w:val="24"/>
          <w:szCs w:val="24"/>
          <w:lang w:val="ru-RU"/>
        </w:rPr>
        <w:t>е</w:t>
      </w:r>
      <w:r w:rsidR="005376E0" w:rsidRPr="00235F0C">
        <w:rPr>
          <w:sz w:val="24"/>
          <w:szCs w:val="24"/>
          <w:lang w:val="ru-RU"/>
        </w:rPr>
        <w:t>раторных сек</w:t>
      </w:r>
      <w:r w:rsidR="00C976BB" w:rsidRPr="00235F0C">
        <w:rPr>
          <w:sz w:val="24"/>
          <w:szCs w:val="24"/>
          <w:lang w:val="ru-RU"/>
        </w:rPr>
        <w:softHyphen/>
      </w:r>
      <w:r w:rsidR="005376E0" w:rsidRPr="00235F0C">
        <w:rPr>
          <w:sz w:val="24"/>
          <w:szCs w:val="24"/>
          <w:lang w:val="ru-RU"/>
        </w:rPr>
        <w:t>циях исчисляется на основании общих положений настоящей Тарифной политики с при</w:t>
      </w:r>
      <w:r w:rsidR="00C976BB" w:rsidRPr="00235F0C">
        <w:rPr>
          <w:sz w:val="24"/>
          <w:szCs w:val="24"/>
          <w:lang w:val="ru-RU"/>
        </w:rPr>
        <w:softHyphen/>
      </w:r>
      <w:r w:rsidR="005376E0" w:rsidRPr="00235F0C">
        <w:rPr>
          <w:sz w:val="24"/>
          <w:szCs w:val="24"/>
          <w:lang w:val="ru-RU"/>
        </w:rPr>
        <w:t>ме</w:t>
      </w:r>
      <w:r w:rsidR="00C976BB" w:rsidRPr="00235F0C">
        <w:rPr>
          <w:sz w:val="24"/>
          <w:szCs w:val="24"/>
          <w:lang w:val="ru-RU"/>
        </w:rPr>
        <w:softHyphen/>
      </w:r>
      <w:r w:rsidR="005376E0" w:rsidRPr="00235F0C">
        <w:rPr>
          <w:sz w:val="24"/>
          <w:szCs w:val="24"/>
          <w:lang w:val="ru-RU"/>
        </w:rPr>
        <w:t xml:space="preserve">нением коэффициента </w:t>
      </w:r>
      <w:r w:rsidR="00B15AEB" w:rsidRPr="00235F0C">
        <w:rPr>
          <w:sz w:val="24"/>
          <w:szCs w:val="24"/>
          <w:lang w:val="ru-RU"/>
        </w:rPr>
        <w:t>0,70.</w:t>
      </w:r>
    </w:p>
    <w:p w14:paraId="69DF6C83" w14:textId="711AD423" w:rsidR="00E24302" w:rsidRPr="00235F0C" w:rsidRDefault="006E0D4C" w:rsidP="004E7BE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>1.</w:t>
      </w:r>
      <w:r w:rsidR="004F1116" w:rsidRPr="00235F0C">
        <w:rPr>
          <w:sz w:val="24"/>
          <w:szCs w:val="24"/>
          <w:lang w:val="ru-RU"/>
        </w:rPr>
        <w:t>2</w:t>
      </w:r>
      <w:r w:rsidR="00182092" w:rsidRPr="00235F0C">
        <w:rPr>
          <w:sz w:val="24"/>
          <w:szCs w:val="24"/>
          <w:lang w:val="ru-RU"/>
        </w:rPr>
        <w:t>1</w:t>
      </w:r>
      <w:r w:rsidRPr="00235F0C">
        <w:rPr>
          <w:sz w:val="24"/>
          <w:szCs w:val="24"/>
          <w:lang w:val="ru-RU"/>
        </w:rPr>
        <w:t>.</w:t>
      </w:r>
      <w:r w:rsidR="00B830AC" w:rsidRPr="00235F0C">
        <w:rPr>
          <w:sz w:val="24"/>
          <w:szCs w:val="24"/>
          <w:lang w:val="ru-RU"/>
        </w:rPr>
        <w:t xml:space="preserve"> </w:t>
      </w:r>
      <w:r w:rsidR="00B830AC" w:rsidRPr="00235F0C">
        <w:rPr>
          <w:sz w:val="24"/>
          <w:szCs w:val="24"/>
          <w:lang w:val="et-EE"/>
        </w:rPr>
        <w:t>При перевозке груза (</w:t>
      </w:r>
      <w:r w:rsidR="00B830AC" w:rsidRPr="00235F0C">
        <w:rPr>
          <w:sz w:val="24"/>
          <w:szCs w:val="24"/>
          <w:lang w:val="ru-RU"/>
        </w:rPr>
        <w:t>кроме</w:t>
      </w:r>
      <w:r w:rsidR="00EF6644" w:rsidRPr="00235F0C">
        <w:rPr>
          <w:sz w:val="24"/>
          <w:szCs w:val="24"/>
          <w:lang w:val="et-EE"/>
        </w:rPr>
        <w:t xml:space="preserve"> скоропортя</w:t>
      </w:r>
      <w:proofErr w:type="spellStart"/>
      <w:r w:rsidR="00EF6644" w:rsidRPr="00235F0C">
        <w:rPr>
          <w:sz w:val="24"/>
          <w:szCs w:val="24"/>
          <w:lang w:val="ru-RU"/>
        </w:rPr>
        <w:t>щ</w:t>
      </w:r>
      <w:r w:rsidR="00B830AC" w:rsidRPr="00235F0C">
        <w:rPr>
          <w:sz w:val="24"/>
          <w:szCs w:val="24"/>
          <w:lang w:val="ru-RU"/>
        </w:rPr>
        <w:t>егося</w:t>
      </w:r>
      <w:proofErr w:type="spellEnd"/>
      <w:r w:rsidR="00B830AC" w:rsidRPr="00235F0C">
        <w:rPr>
          <w:sz w:val="24"/>
          <w:szCs w:val="24"/>
          <w:lang w:val="et-EE"/>
        </w:rPr>
        <w:t>) в изотермическом вагоне или вагоне-термосе, в случае если изотермический вагон или вагон-термос подан взамен пре</w:t>
      </w:r>
      <w:r w:rsidR="00C976BB" w:rsidRPr="00235F0C">
        <w:rPr>
          <w:sz w:val="24"/>
          <w:szCs w:val="24"/>
          <w:lang w:val="et-EE"/>
        </w:rPr>
        <w:softHyphen/>
      </w:r>
      <w:r w:rsidR="00B830AC" w:rsidRPr="00235F0C">
        <w:rPr>
          <w:sz w:val="24"/>
          <w:szCs w:val="24"/>
          <w:lang w:val="et-EE"/>
        </w:rPr>
        <w:t>ду</w:t>
      </w:r>
      <w:r w:rsidR="00C976BB" w:rsidRPr="00235F0C">
        <w:rPr>
          <w:sz w:val="24"/>
          <w:szCs w:val="24"/>
          <w:lang w:val="et-EE"/>
        </w:rPr>
        <w:softHyphen/>
      </w:r>
      <w:r w:rsidR="00B830AC" w:rsidRPr="00235F0C">
        <w:rPr>
          <w:sz w:val="24"/>
          <w:szCs w:val="24"/>
          <w:lang w:val="et-EE"/>
        </w:rPr>
        <w:t xml:space="preserve">смотренного </w:t>
      </w:r>
      <w:r w:rsidR="001C2FC7" w:rsidRPr="00235F0C">
        <w:rPr>
          <w:sz w:val="24"/>
          <w:szCs w:val="24"/>
          <w:lang w:val="ru-RU"/>
        </w:rPr>
        <w:t xml:space="preserve">заявкой отправителя </w:t>
      </w:r>
      <w:r w:rsidR="00B830AC" w:rsidRPr="00235F0C">
        <w:rPr>
          <w:sz w:val="24"/>
          <w:szCs w:val="24"/>
          <w:lang w:val="et-EE"/>
        </w:rPr>
        <w:t>крытого вагона (</w:t>
      </w:r>
      <w:r w:rsidR="00B830AC" w:rsidRPr="00235F0C">
        <w:rPr>
          <w:sz w:val="24"/>
          <w:szCs w:val="24"/>
          <w:lang w:val="ru-RU"/>
        </w:rPr>
        <w:t xml:space="preserve">с проставлением в </w:t>
      </w:r>
      <w:r w:rsidR="00B830AC" w:rsidRPr="00235F0C">
        <w:rPr>
          <w:sz w:val="24"/>
          <w:szCs w:val="24"/>
          <w:lang w:val="et-EE"/>
        </w:rPr>
        <w:t xml:space="preserve">накладной </w:t>
      </w:r>
      <w:r w:rsidR="00B830AC" w:rsidRPr="00235F0C">
        <w:rPr>
          <w:sz w:val="24"/>
          <w:szCs w:val="24"/>
          <w:lang w:val="ru-RU"/>
        </w:rPr>
        <w:t>отметки «</w:t>
      </w:r>
      <w:r w:rsidR="00B466CD" w:rsidRPr="00235F0C">
        <w:rPr>
          <w:sz w:val="24"/>
          <w:szCs w:val="24"/>
          <w:lang w:val="ru-RU"/>
        </w:rPr>
        <w:t>ВТВК</w:t>
      </w:r>
      <w:r w:rsidR="00B830AC" w:rsidRPr="00235F0C">
        <w:rPr>
          <w:sz w:val="24"/>
          <w:szCs w:val="24"/>
          <w:lang w:val="ru-RU"/>
        </w:rPr>
        <w:t>»</w:t>
      </w:r>
      <w:r w:rsidR="009E48DF" w:rsidRPr="00235F0C">
        <w:rPr>
          <w:sz w:val="24"/>
          <w:szCs w:val="24"/>
          <w:lang w:val="ru-RU"/>
        </w:rPr>
        <w:t xml:space="preserve"> </w:t>
      </w:r>
      <w:r w:rsidR="00AF406C" w:rsidRPr="00235F0C">
        <w:rPr>
          <w:lang w:val="ru-RU"/>
        </w:rPr>
        <w:t>–</w:t>
      </w:r>
      <w:r w:rsidR="009E48DF" w:rsidRPr="00235F0C">
        <w:rPr>
          <w:sz w:val="24"/>
          <w:szCs w:val="24"/>
          <w:lang w:val="ru-RU"/>
        </w:rPr>
        <w:t xml:space="preserve"> вагон-термос в замен крытого</w:t>
      </w:r>
      <w:r w:rsidR="00B830AC" w:rsidRPr="00235F0C">
        <w:rPr>
          <w:sz w:val="24"/>
          <w:szCs w:val="24"/>
          <w:lang w:val="et-EE"/>
        </w:rPr>
        <w:t>),</w:t>
      </w:r>
      <w:r w:rsidR="00C976BB" w:rsidRPr="00235F0C">
        <w:rPr>
          <w:sz w:val="24"/>
          <w:szCs w:val="24"/>
          <w:lang w:val="et-EE"/>
        </w:rPr>
        <w:t xml:space="preserve"> </w:t>
      </w:r>
      <w:r w:rsidR="00B830AC" w:rsidRPr="00235F0C">
        <w:rPr>
          <w:sz w:val="24"/>
          <w:szCs w:val="24"/>
          <w:lang w:val="et-EE"/>
        </w:rPr>
        <w:t>плата</w:t>
      </w:r>
      <w:r w:rsidR="0004037E" w:rsidRPr="00235F0C">
        <w:rPr>
          <w:sz w:val="24"/>
          <w:szCs w:val="24"/>
          <w:lang w:val="ru-RU"/>
        </w:rPr>
        <w:t xml:space="preserve"> </w:t>
      </w:r>
      <w:r w:rsidR="001C2FC7" w:rsidRPr="00235F0C">
        <w:rPr>
          <w:sz w:val="24"/>
          <w:szCs w:val="24"/>
          <w:lang w:val="ru-RU"/>
        </w:rPr>
        <w:t xml:space="preserve">за перевозку </w:t>
      </w:r>
      <w:r w:rsidR="0004037E" w:rsidRPr="00235F0C">
        <w:rPr>
          <w:sz w:val="24"/>
          <w:szCs w:val="24"/>
          <w:lang w:val="ru-RU"/>
        </w:rPr>
        <w:t xml:space="preserve"> </w:t>
      </w:r>
      <w:r w:rsidR="00B830AC" w:rsidRPr="00235F0C">
        <w:rPr>
          <w:sz w:val="24"/>
          <w:szCs w:val="24"/>
          <w:lang w:val="et-EE"/>
        </w:rPr>
        <w:t xml:space="preserve">исчисляется </w:t>
      </w:r>
      <w:r w:rsidR="00C535DB" w:rsidRPr="00235F0C">
        <w:rPr>
          <w:sz w:val="24"/>
          <w:szCs w:val="24"/>
          <w:lang w:val="et-EE"/>
        </w:rPr>
        <w:t>по правилам для униве</w:t>
      </w:r>
      <w:r w:rsidR="009E48DF" w:rsidRPr="00235F0C">
        <w:rPr>
          <w:sz w:val="24"/>
          <w:szCs w:val="24"/>
          <w:lang w:val="et-EE"/>
        </w:rPr>
        <w:softHyphen/>
      </w:r>
      <w:r w:rsidR="00C535DB" w:rsidRPr="00235F0C">
        <w:rPr>
          <w:sz w:val="24"/>
          <w:szCs w:val="24"/>
          <w:lang w:val="et-EE"/>
        </w:rPr>
        <w:t>р</w:t>
      </w:r>
      <w:r w:rsidR="009E48DF" w:rsidRPr="00235F0C">
        <w:rPr>
          <w:sz w:val="24"/>
          <w:szCs w:val="24"/>
          <w:lang w:val="et-EE"/>
        </w:rPr>
        <w:softHyphen/>
      </w:r>
      <w:r w:rsidR="00C535DB" w:rsidRPr="00235F0C">
        <w:rPr>
          <w:sz w:val="24"/>
          <w:szCs w:val="24"/>
          <w:lang w:val="et-EE"/>
        </w:rPr>
        <w:t>саль</w:t>
      </w:r>
      <w:r w:rsidR="009E48DF" w:rsidRPr="00235F0C">
        <w:rPr>
          <w:sz w:val="24"/>
          <w:szCs w:val="24"/>
          <w:lang w:val="et-EE"/>
        </w:rPr>
        <w:softHyphen/>
      </w:r>
      <w:r w:rsidR="00C535DB" w:rsidRPr="00235F0C">
        <w:rPr>
          <w:sz w:val="24"/>
          <w:szCs w:val="24"/>
          <w:lang w:val="et-EE"/>
        </w:rPr>
        <w:t>ного подвижного состава, за расчетную массу отпра</w:t>
      </w:r>
      <w:r w:rsidR="00B466CD" w:rsidRPr="00235F0C">
        <w:rPr>
          <w:sz w:val="24"/>
          <w:szCs w:val="24"/>
          <w:lang w:val="et-EE"/>
        </w:rPr>
        <w:t>вки, но не менее, чем за 60 тон</w:t>
      </w:r>
      <w:r w:rsidR="00B466CD" w:rsidRPr="00235F0C">
        <w:rPr>
          <w:sz w:val="24"/>
          <w:szCs w:val="24"/>
          <w:lang w:val="ru-RU"/>
        </w:rPr>
        <w:t xml:space="preserve">н.  </w:t>
      </w:r>
      <w:r w:rsidR="0004037E" w:rsidRPr="00235F0C">
        <w:rPr>
          <w:sz w:val="24"/>
          <w:szCs w:val="24"/>
          <w:lang w:val="ru-RU"/>
        </w:rPr>
        <w:t>Данная замена должна быть согласована с перевозчиком.</w:t>
      </w:r>
    </w:p>
    <w:p w14:paraId="3B52C345" w14:textId="77777777" w:rsidR="007C0293" w:rsidRPr="00235F0C" w:rsidRDefault="000F2184" w:rsidP="007C0293">
      <w:pPr>
        <w:pStyle w:val="a5"/>
        <w:shd w:val="clear" w:color="auto" w:fill="FFFFFF" w:themeFill="background1"/>
        <w:spacing w:after="0" w:line="336" w:lineRule="auto"/>
        <w:ind w:firstLine="567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>Если вагон-термос подан</w:t>
      </w:r>
      <w:r w:rsidR="0052386D" w:rsidRPr="00235F0C">
        <w:rPr>
          <w:sz w:val="24"/>
          <w:szCs w:val="24"/>
          <w:lang w:val="ru-RU"/>
        </w:rPr>
        <w:t xml:space="preserve"> </w:t>
      </w:r>
      <w:r w:rsidRPr="00235F0C">
        <w:rPr>
          <w:sz w:val="24"/>
          <w:szCs w:val="24"/>
          <w:lang w:val="ru-RU"/>
        </w:rPr>
        <w:t xml:space="preserve">перевозчиком по заявке отправителя для перевозки нескоропортящегося груза, то плата за перевозку исчисляется по правилам настоящей Тарифной политики, действующим для перевозки скоропортящегося груза как за скоропортящийся груз по ставкам приложения </w:t>
      </w:r>
      <w:r w:rsidR="00A36C52" w:rsidRPr="00235F0C">
        <w:rPr>
          <w:sz w:val="24"/>
          <w:szCs w:val="24"/>
          <w:lang w:val="ru-RU"/>
        </w:rPr>
        <w:t>№</w:t>
      </w:r>
      <w:r w:rsidRPr="00235F0C">
        <w:rPr>
          <w:sz w:val="24"/>
          <w:szCs w:val="24"/>
          <w:lang w:val="ru-RU"/>
        </w:rPr>
        <w:t>3 настоящей Тарифной политики</w:t>
      </w:r>
      <w:r w:rsidR="00FC50E8" w:rsidRPr="00235F0C">
        <w:rPr>
          <w:sz w:val="24"/>
          <w:szCs w:val="24"/>
          <w:lang w:val="ru-RU"/>
        </w:rPr>
        <w:t>.</w:t>
      </w:r>
    </w:p>
    <w:p w14:paraId="7119F432" w14:textId="6EDB3725" w:rsidR="00A36C52" w:rsidRPr="00235F0C" w:rsidRDefault="00A36C52" w:rsidP="004E7BE3">
      <w:pPr>
        <w:pStyle w:val="Iniiaiieoaeno21"/>
        <w:shd w:val="clear" w:color="auto" w:fill="FFFFFF" w:themeFill="background1"/>
        <w:suppressAutoHyphens/>
        <w:spacing w:line="336" w:lineRule="auto"/>
        <w:ind w:firstLine="0"/>
        <w:rPr>
          <w:szCs w:val="24"/>
        </w:rPr>
      </w:pPr>
      <w:r w:rsidRPr="00235F0C">
        <w:rPr>
          <w:szCs w:val="24"/>
        </w:rPr>
        <w:t xml:space="preserve">          </w:t>
      </w:r>
      <w:r w:rsidR="006E0D4C" w:rsidRPr="00235F0C">
        <w:rPr>
          <w:szCs w:val="24"/>
        </w:rPr>
        <w:t>1.</w:t>
      </w:r>
      <w:r w:rsidRPr="00235F0C">
        <w:rPr>
          <w:szCs w:val="24"/>
        </w:rPr>
        <w:t>2</w:t>
      </w:r>
      <w:r w:rsidR="00182092" w:rsidRPr="00235F0C">
        <w:rPr>
          <w:szCs w:val="24"/>
        </w:rPr>
        <w:t>2</w:t>
      </w:r>
      <w:r w:rsidRPr="00235F0C">
        <w:rPr>
          <w:szCs w:val="24"/>
        </w:rPr>
        <w:t>. Перевозка опасных грузов.</w:t>
      </w:r>
    </w:p>
    <w:p w14:paraId="0BBA22F8" w14:textId="77777777" w:rsidR="006E0D4C" w:rsidRPr="00235F0C" w:rsidRDefault="002C40B8" w:rsidP="004E7BE3">
      <w:pPr>
        <w:pStyle w:val="Iniiaiieoaeno21"/>
        <w:shd w:val="clear" w:color="auto" w:fill="FFFFFF" w:themeFill="background1"/>
        <w:suppressAutoHyphens/>
        <w:spacing w:line="336" w:lineRule="auto"/>
        <w:ind w:firstLine="708"/>
        <w:rPr>
          <w:szCs w:val="24"/>
        </w:rPr>
      </w:pPr>
      <w:r w:rsidRPr="00235F0C">
        <w:rPr>
          <w:szCs w:val="24"/>
        </w:rPr>
        <w:t>Перевозка опасных грузов осуществляется в соответствии с Правилами перевозок опас</w:t>
      </w:r>
      <w:r w:rsidR="007E5333" w:rsidRPr="00235F0C">
        <w:rPr>
          <w:szCs w:val="24"/>
        </w:rPr>
        <w:softHyphen/>
      </w:r>
      <w:r w:rsidRPr="00235F0C">
        <w:rPr>
          <w:szCs w:val="24"/>
        </w:rPr>
        <w:t xml:space="preserve">ных грузов по железным дорогам, </w:t>
      </w:r>
      <w:r w:rsidR="00460B1F" w:rsidRPr="00235F0C">
        <w:rPr>
          <w:szCs w:val="24"/>
        </w:rPr>
        <w:t>утвержденными 15 заседани</w:t>
      </w:r>
      <w:r w:rsidR="007E5333" w:rsidRPr="00235F0C">
        <w:rPr>
          <w:szCs w:val="24"/>
        </w:rPr>
        <w:t>е</w:t>
      </w:r>
      <w:r w:rsidR="00460B1F" w:rsidRPr="00235F0C">
        <w:rPr>
          <w:szCs w:val="24"/>
        </w:rPr>
        <w:t>м Совета по же</w:t>
      </w:r>
      <w:r w:rsidR="007E5333" w:rsidRPr="00235F0C">
        <w:rPr>
          <w:szCs w:val="24"/>
        </w:rPr>
        <w:softHyphen/>
      </w:r>
      <w:r w:rsidR="00460B1F" w:rsidRPr="00235F0C">
        <w:rPr>
          <w:szCs w:val="24"/>
        </w:rPr>
        <w:t>лез</w:t>
      </w:r>
      <w:r w:rsidR="007E5333" w:rsidRPr="00235F0C">
        <w:rPr>
          <w:szCs w:val="24"/>
        </w:rPr>
        <w:softHyphen/>
      </w:r>
      <w:r w:rsidR="00460B1F" w:rsidRPr="00235F0C">
        <w:rPr>
          <w:szCs w:val="24"/>
        </w:rPr>
        <w:t>но</w:t>
      </w:r>
      <w:r w:rsidR="007E5333" w:rsidRPr="00235F0C">
        <w:rPr>
          <w:szCs w:val="24"/>
        </w:rPr>
        <w:softHyphen/>
      </w:r>
      <w:r w:rsidR="00460B1F" w:rsidRPr="00235F0C">
        <w:rPr>
          <w:szCs w:val="24"/>
        </w:rPr>
        <w:t>до</w:t>
      </w:r>
      <w:r w:rsidR="007E5333" w:rsidRPr="00235F0C">
        <w:rPr>
          <w:szCs w:val="24"/>
        </w:rPr>
        <w:softHyphen/>
      </w:r>
      <w:r w:rsidR="00460B1F" w:rsidRPr="00235F0C">
        <w:rPr>
          <w:szCs w:val="24"/>
        </w:rPr>
        <w:t>рож</w:t>
      </w:r>
      <w:r w:rsidR="007E5333" w:rsidRPr="00235F0C">
        <w:rPr>
          <w:szCs w:val="24"/>
        </w:rPr>
        <w:softHyphen/>
      </w:r>
      <w:r w:rsidR="00460B1F" w:rsidRPr="00235F0C">
        <w:rPr>
          <w:szCs w:val="24"/>
        </w:rPr>
        <w:t>ному тр</w:t>
      </w:r>
      <w:r w:rsidR="005968A2" w:rsidRPr="00235F0C">
        <w:rPr>
          <w:szCs w:val="24"/>
        </w:rPr>
        <w:t xml:space="preserve">анспорту государств-участников </w:t>
      </w:r>
      <w:r w:rsidR="00460B1F" w:rsidRPr="00235F0C">
        <w:rPr>
          <w:szCs w:val="24"/>
        </w:rPr>
        <w:t xml:space="preserve">Содружества 5 апреля 1996 года, и </w:t>
      </w:r>
      <w:r w:rsidR="00157712" w:rsidRPr="00235F0C">
        <w:rPr>
          <w:szCs w:val="24"/>
        </w:rPr>
        <w:t>Правилами пе</w:t>
      </w:r>
      <w:r w:rsidR="007E5333" w:rsidRPr="00235F0C">
        <w:rPr>
          <w:szCs w:val="24"/>
        </w:rPr>
        <w:softHyphen/>
      </w:r>
      <w:r w:rsidR="00157712" w:rsidRPr="00235F0C">
        <w:rPr>
          <w:szCs w:val="24"/>
        </w:rPr>
        <w:t>ре</w:t>
      </w:r>
      <w:r w:rsidR="007E5333" w:rsidRPr="00235F0C">
        <w:rPr>
          <w:szCs w:val="24"/>
        </w:rPr>
        <w:softHyphen/>
      </w:r>
      <w:r w:rsidR="00157712" w:rsidRPr="00235F0C">
        <w:rPr>
          <w:szCs w:val="24"/>
        </w:rPr>
        <w:t>возок жидких грузов наливом в вагонах-цистернах и вагонах бункерного типа для перевозки</w:t>
      </w:r>
      <w:r w:rsidR="005968A2" w:rsidRPr="00235F0C">
        <w:rPr>
          <w:szCs w:val="24"/>
        </w:rPr>
        <w:t xml:space="preserve"> </w:t>
      </w:r>
      <w:proofErr w:type="spellStart"/>
      <w:r w:rsidR="00157712" w:rsidRPr="00235F0C">
        <w:rPr>
          <w:szCs w:val="24"/>
        </w:rPr>
        <w:t>неф</w:t>
      </w:r>
      <w:r w:rsidR="007E5333" w:rsidRPr="00235F0C">
        <w:rPr>
          <w:szCs w:val="24"/>
        </w:rPr>
        <w:softHyphen/>
      </w:r>
      <w:r w:rsidR="00157712" w:rsidRPr="00235F0C">
        <w:rPr>
          <w:szCs w:val="24"/>
        </w:rPr>
        <w:t>т</w:t>
      </w:r>
      <w:r w:rsidR="005968A2" w:rsidRPr="00235F0C">
        <w:rPr>
          <w:szCs w:val="24"/>
        </w:rPr>
        <w:softHyphen/>
      </w:r>
      <w:r w:rsidR="00157712" w:rsidRPr="00235F0C">
        <w:rPr>
          <w:szCs w:val="24"/>
        </w:rPr>
        <w:t>ебитума</w:t>
      </w:r>
      <w:proofErr w:type="spellEnd"/>
      <w:r w:rsidR="00157712" w:rsidRPr="00235F0C">
        <w:rPr>
          <w:szCs w:val="24"/>
        </w:rPr>
        <w:t xml:space="preserve">, утвержденными </w:t>
      </w:r>
      <w:r w:rsidR="00B66669" w:rsidRPr="00235F0C">
        <w:rPr>
          <w:szCs w:val="24"/>
        </w:rPr>
        <w:t>50 заседанием Совета по железнодорожному транспорту го</w:t>
      </w:r>
      <w:r w:rsidR="007E5333" w:rsidRPr="00235F0C">
        <w:rPr>
          <w:szCs w:val="24"/>
        </w:rPr>
        <w:softHyphen/>
      </w:r>
      <w:r w:rsidR="00B66669" w:rsidRPr="00235F0C">
        <w:rPr>
          <w:szCs w:val="24"/>
        </w:rPr>
        <w:t>су</w:t>
      </w:r>
      <w:r w:rsidR="007E5333" w:rsidRPr="00235F0C">
        <w:rPr>
          <w:szCs w:val="24"/>
        </w:rPr>
        <w:softHyphen/>
      </w:r>
      <w:r w:rsidR="00AF406C" w:rsidRPr="00235F0C">
        <w:rPr>
          <w:szCs w:val="24"/>
        </w:rPr>
        <w:t xml:space="preserve">дарств-участников </w:t>
      </w:r>
      <w:r w:rsidR="00B66669" w:rsidRPr="00235F0C">
        <w:rPr>
          <w:szCs w:val="24"/>
        </w:rPr>
        <w:t>Содружества 22 мая 2009 года.</w:t>
      </w:r>
    </w:p>
    <w:p w14:paraId="7EDC40DB" w14:textId="1926BD2E" w:rsidR="00B830AC" w:rsidRPr="00235F0C" w:rsidRDefault="006E0D4C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sz w:val="24"/>
          <w:szCs w:val="24"/>
          <w:lang w:val="ru-RU"/>
        </w:rPr>
      </w:pPr>
      <w:r w:rsidRPr="00235F0C">
        <w:rPr>
          <w:sz w:val="24"/>
          <w:szCs w:val="24"/>
          <w:lang w:val="ru-RU"/>
        </w:rPr>
        <w:t>1.</w:t>
      </w:r>
      <w:r w:rsidR="00EC0B9C" w:rsidRPr="00235F0C">
        <w:rPr>
          <w:sz w:val="24"/>
          <w:szCs w:val="24"/>
          <w:lang w:val="ru-RU"/>
        </w:rPr>
        <w:t>2</w:t>
      </w:r>
      <w:r w:rsidR="00182092" w:rsidRPr="00235F0C">
        <w:rPr>
          <w:sz w:val="24"/>
          <w:szCs w:val="24"/>
          <w:lang w:val="ru-RU"/>
        </w:rPr>
        <w:t>2</w:t>
      </w:r>
      <w:r w:rsidR="00EC0B9C" w:rsidRPr="00235F0C">
        <w:rPr>
          <w:sz w:val="24"/>
          <w:szCs w:val="24"/>
          <w:lang w:val="ru-RU"/>
        </w:rPr>
        <w:t>.1</w:t>
      </w:r>
      <w:r w:rsidRPr="00235F0C">
        <w:rPr>
          <w:sz w:val="24"/>
          <w:szCs w:val="24"/>
          <w:lang w:val="ru-RU"/>
        </w:rPr>
        <w:t>.</w:t>
      </w:r>
      <w:r w:rsidR="00B830AC" w:rsidRPr="00235F0C">
        <w:rPr>
          <w:sz w:val="24"/>
          <w:szCs w:val="24"/>
          <w:lang w:val="ru-RU"/>
        </w:rPr>
        <w:t xml:space="preserve"> </w:t>
      </w:r>
      <w:r w:rsidRPr="00235F0C">
        <w:rPr>
          <w:sz w:val="24"/>
          <w:szCs w:val="24"/>
          <w:lang w:val="ru-RU"/>
        </w:rPr>
        <w:t xml:space="preserve">Плата за </w:t>
      </w:r>
      <w:r w:rsidR="00B830AC" w:rsidRPr="00235F0C">
        <w:rPr>
          <w:sz w:val="24"/>
          <w:szCs w:val="24"/>
          <w:lang w:val="ru-RU"/>
        </w:rPr>
        <w:t>перевозку опасных грузов, относящихся к классам</w:t>
      </w:r>
      <w:r w:rsidR="00531DCF" w:rsidRPr="00235F0C">
        <w:rPr>
          <w:sz w:val="24"/>
          <w:szCs w:val="24"/>
          <w:lang w:val="ru-RU"/>
        </w:rPr>
        <w:t>:</w:t>
      </w:r>
      <w:r w:rsidR="00B830AC" w:rsidRPr="00235F0C">
        <w:rPr>
          <w:sz w:val="24"/>
          <w:szCs w:val="24"/>
          <w:lang w:val="ru-RU"/>
        </w:rPr>
        <w:t xml:space="preserve"> 1</w:t>
      </w:r>
      <w:r w:rsidR="00531034" w:rsidRPr="00235F0C">
        <w:rPr>
          <w:sz w:val="24"/>
          <w:szCs w:val="24"/>
          <w:lang w:val="ru-RU"/>
        </w:rPr>
        <w:t>.</w:t>
      </w:r>
      <w:r w:rsidR="00B830AC" w:rsidRPr="00235F0C">
        <w:rPr>
          <w:sz w:val="24"/>
          <w:szCs w:val="24"/>
          <w:lang w:val="ru-RU"/>
        </w:rPr>
        <w:t xml:space="preserve"> «Взрывчатые ве</w:t>
      </w:r>
      <w:r w:rsidR="00C44276" w:rsidRPr="00235F0C">
        <w:rPr>
          <w:sz w:val="24"/>
          <w:szCs w:val="24"/>
          <w:lang w:val="ru-RU"/>
        </w:rPr>
        <w:softHyphen/>
      </w:r>
      <w:r w:rsidR="00B830AC" w:rsidRPr="00235F0C">
        <w:rPr>
          <w:sz w:val="24"/>
          <w:szCs w:val="24"/>
          <w:lang w:val="ru-RU"/>
        </w:rPr>
        <w:t>щества и изделия», 5.2</w:t>
      </w:r>
      <w:r w:rsidR="00C535DB" w:rsidRPr="00235F0C">
        <w:rPr>
          <w:sz w:val="24"/>
          <w:szCs w:val="24"/>
          <w:lang w:val="ru-RU"/>
        </w:rPr>
        <w:t>.</w:t>
      </w:r>
      <w:r w:rsidR="00B830AC" w:rsidRPr="00235F0C">
        <w:rPr>
          <w:sz w:val="24"/>
          <w:szCs w:val="24"/>
          <w:lang w:val="ru-RU"/>
        </w:rPr>
        <w:t xml:space="preserve"> «Органические пероксиды» (номера ООН 3101-3110), 6.2. «Инфек</w:t>
      </w:r>
      <w:r w:rsidR="00C976BB" w:rsidRPr="00235F0C">
        <w:rPr>
          <w:sz w:val="24"/>
          <w:szCs w:val="24"/>
          <w:lang w:val="ru-RU"/>
        </w:rPr>
        <w:softHyphen/>
      </w:r>
      <w:r w:rsidR="00B830AC" w:rsidRPr="00235F0C">
        <w:rPr>
          <w:sz w:val="24"/>
          <w:szCs w:val="24"/>
          <w:lang w:val="ru-RU"/>
        </w:rPr>
        <w:t>цион</w:t>
      </w:r>
      <w:r w:rsidR="00C976BB" w:rsidRPr="00235F0C">
        <w:rPr>
          <w:sz w:val="24"/>
          <w:szCs w:val="24"/>
          <w:lang w:val="ru-RU"/>
        </w:rPr>
        <w:softHyphen/>
      </w:r>
      <w:r w:rsidR="00C44276" w:rsidRPr="00235F0C">
        <w:rPr>
          <w:sz w:val="24"/>
          <w:szCs w:val="24"/>
          <w:lang w:val="ru-RU"/>
        </w:rPr>
        <w:softHyphen/>
      </w:r>
      <w:r w:rsidR="00B830AC" w:rsidRPr="00235F0C">
        <w:rPr>
          <w:sz w:val="24"/>
          <w:szCs w:val="24"/>
          <w:lang w:val="ru-RU"/>
        </w:rPr>
        <w:t>ные вещества», 7</w:t>
      </w:r>
      <w:r w:rsidR="00C535DB" w:rsidRPr="00235F0C">
        <w:rPr>
          <w:sz w:val="24"/>
          <w:szCs w:val="24"/>
          <w:lang w:val="ru-RU"/>
        </w:rPr>
        <w:t>.</w:t>
      </w:r>
      <w:r w:rsidR="00B830AC" w:rsidRPr="00235F0C">
        <w:rPr>
          <w:sz w:val="24"/>
          <w:szCs w:val="24"/>
          <w:lang w:val="ru-RU"/>
        </w:rPr>
        <w:t xml:space="preserve"> «Радиоактивные вещества»</w:t>
      </w:r>
      <w:r w:rsidR="00BF28BE" w:rsidRPr="00235F0C">
        <w:rPr>
          <w:sz w:val="24"/>
          <w:szCs w:val="24"/>
          <w:lang w:val="ru-RU"/>
        </w:rPr>
        <w:t xml:space="preserve"> и грузов</w:t>
      </w:r>
      <w:r w:rsidR="00B830AC" w:rsidRPr="00235F0C">
        <w:rPr>
          <w:sz w:val="24"/>
          <w:szCs w:val="24"/>
          <w:lang w:val="ru-RU"/>
        </w:rPr>
        <w:t xml:space="preserve">, приведённых в </w:t>
      </w:r>
      <w:r w:rsidR="005D2307" w:rsidRPr="00235F0C">
        <w:rPr>
          <w:sz w:val="24"/>
          <w:szCs w:val="24"/>
          <w:lang w:val="ru-RU"/>
        </w:rPr>
        <w:t xml:space="preserve">Приложении </w:t>
      </w:r>
      <w:r w:rsidR="00B47557" w:rsidRPr="00235F0C">
        <w:rPr>
          <w:sz w:val="24"/>
          <w:szCs w:val="24"/>
          <w:lang w:val="ru-RU"/>
        </w:rPr>
        <w:t xml:space="preserve">8 </w:t>
      </w:r>
      <w:r w:rsidR="00B830AC" w:rsidRPr="00235F0C">
        <w:rPr>
          <w:sz w:val="24"/>
          <w:szCs w:val="24"/>
          <w:lang w:val="ru-RU"/>
        </w:rPr>
        <w:t>настоя</w:t>
      </w:r>
      <w:r w:rsidR="00C44276" w:rsidRPr="00235F0C">
        <w:rPr>
          <w:sz w:val="24"/>
          <w:szCs w:val="24"/>
          <w:lang w:val="ru-RU"/>
        </w:rPr>
        <w:softHyphen/>
      </w:r>
      <w:r w:rsidR="00B830AC" w:rsidRPr="00235F0C">
        <w:rPr>
          <w:sz w:val="24"/>
          <w:szCs w:val="24"/>
          <w:lang w:val="ru-RU"/>
        </w:rPr>
        <w:t>щей Тарифной политики, исчисляется:</w:t>
      </w:r>
    </w:p>
    <w:p w14:paraId="62B11DAC" w14:textId="77777777" w:rsidR="00B830AC" w:rsidRPr="00235F0C" w:rsidRDefault="00B830AC" w:rsidP="004E7BE3">
      <w:pPr>
        <w:shd w:val="clear" w:color="auto" w:fill="FFFFFF" w:themeFill="background1"/>
        <w:spacing w:line="336" w:lineRule="auto"/>
        <w:ind w:firstLine="708"/>
        <w:jc w:val="both"/>
      </w:pPr>
      <w:r w:rsidRPr="00235F0C">
        <w:t>-</w:t>
      </w:r>
      <w:r w:rsidR="00DF1A19" w:rsidRPr="00235F0C">
        <w:t xml:space="preserve"> </w:t>
      </w:r>
      <w:r w:rsidR="00BF28BE" w:rsidRPr="00235F0C">
        <w:t xml:space="preserve">в </w:t>
      </w:r>
      <w:r w:rsidR="00B47557" w:rsidRPr="00235F0C">
        <w:t>вагоне инвентарного парка (принадлежащем перевозчику)</w:t>
      </w:r>
      <w:r w:rsidR="00AA75A3" w:rsidRPr="00235F0C">
        <w:t xml:space="preserve"> </w:t>
      </w:r>
      <w:r w:rsidR="00FB108A" w:rsidRPr="00235F0C">
        <w:t>(кроме цистерн</w:t>
      </w:r>
      <w:r w:rsidR="00AA75A3" w:rsidRPr="00235F0C">
        <w:t>ы</w:t>
      </w:r>
      <w:r w:rsidR="00FB108A" w:rsidRPr="00235F0C">
        <w:t xml:space="preserve"> и бункерн</w:t>
      </w:r>
      <w:r w:rsidR="00AA75A3" w:rsidRPr="00235F0C">
        <w:t>ого</w:t>
      </w:r>
      <w:r w:rsidR="00FB108A" w:rsidRPr="00235F0C">
        <w:t xml:space="preserve"> полувагон</w:t>
      </w:r>
      <w:r w:rsidR="00AA75A3" w:rsidRPr="00235F0C">
        <w:t>а</w:t>
      </w:r>
      <w:r w:rsidR="00FB108A" w:rsidRPr="00235F0C">
        <w:t>)</w:t>
      </w:r>
      <w:r w:rsidR="002E367D" w:rsidRPr="00235F0C">
        <w:t xml:space="preserve"> </w:t>
      </w:r>
      <w:r w:rsidRPr="00235F0C">
        <w:t>– по ставкам Приложения №1</w:t>
      </w:r>
      <w:r w:rsidR="006E0D4C" w:rsidRPr="00235F0C">
        <w:t xml:space="preserve">, </w:t>
      </w:r>
      <w:r w:rsidRPr="00235F0C">
        <w:t>с применением коэффициента 2,0</w:t>
      </w:r>
      <w:r w:rsidR="00B47557" w:rsidRPr="00235F0C">
        <w:t xml:space="preserve">, в приватном (не принадлежащем перевозчику) вагоне, дополнительно </w:t>
      </w:r>
      <w:r w:rsidR="009F0DDC" w:rsidRPr="00235F0C">
        <w:t xml:space="preserve">к указанному коэффициенту </w:t>
      </w:r>
      <w:r w:rsidR="00B47557" w:rsidRPr="00235F0C">
        <w:t>применяется коэффициент 0,85</w:t>
      </w:r>
      <w:r w:rsidRPr="00235F0C">
        <w:t>;</w:t>
      </w:r>
    </w:p>
    <w:p w14:paraId="3FCC4319" w14:textId="77777777" w:rsidR="00B830AC" w:rsidRPr="00235F0C" w:rsidRDefault="00B830AC" w:rsidP="004E7BE3">
      <w:pPr>
        <w:shd w:val="clear" w:color="auto" w:fill="FFFFFF" w:themeFill="background1"/>
        <w:spacing w:line="336" w:lineRule="auto"/>
        <w:ind w:firstLine="708"/>
        <w:jc w:val="both"/>
      </w:pPr>
      <w:r w:rsidRPr="00235F0C">
        <w:t>- в цистерн</w:t>
      </w:r>
      <w:r w:rsidR="00AA75A3" w:rsidRPr="00235F0C">
        <w:t>е</w:t>
      </w:r>
      <w:r w:rsidR="00FB108A" w:rsidRPr="00235F0C">
        <w:t xml:space="preserve"> и бункерн</w:t>
      </w:r>
      <w:r w:rsidR="00AA75A3" w:rsidRPr="00235F0C">
        <w:t>ом</w:t>
      </w:r>
      <w:r w:rsidR="00FB108A" w:rsidRPr="00235F0C">
        <w:t xml:space="preserve"> полувагон</w:t>
      </w:r>
      <w:r w:rsidR="00AA75A3" w:rsidRPr="00235F0C">
        <w:t>е</w:t>
      </w:r>
      <w:r w:rsidRPr="00235F0C">
        <w:t xml:space="preserve"> </w:t>
      </w:r>
      <w:r w:rsidR="00EA5D10" w:rsidRPr="00235F0C">
        <w:t xml:space="preserve">инвентарного парка (принадлежащих перевозчику) </w:t>
      </w:r>
      <w:r w:rsidRPr="00235F0C">
        <w:t>– по ставкам Приложения №2</w:t>
      </w:r>
      <w:r w:rsidR="006E0D4C" w:rsidRPr="00235F0C">
        <w:t xml:space="preserve">, </w:t>
      </w:r>
      <w:r w:rsidRPr="00235F0C">
        <w:t>с применением коэффициента 2,0</w:t>
      </w:r>
      <w:r w:rsidR="00EA5D10" w:rsidRPr="00235F0C">
        <w:t xml:space="preserve">, </w:t>
      </w:r>
      <w:r w:rsidR="00EA5D10" w:rsidRPr="00235F0C">
        <w:rPr>
          <w:lang w:val="uk-UA"/>
        </w:rPr>
        <w:t xml:space="preserve">в </w:t>
      </w:r>
      <w:proofErr w:type="spellStart"/>
      <w:r w:rsidR="00EA5D10" w:rsidRPr="00235F0C">
        <w:rPr>
          <w:lang w:val="uk-UA"/>
        </w:rPr>
        <w:t>приватном</w:t>
      </w:r>
      <w:proofErr w:type="spellEnd"/>
      <w:r w:rsidR="00EA5D10" w:rsidRPr="00235F0C">
        <w:rPr>
          <w:lang w:val="uk-UA"/>
        </w:rPr>
        <w:t xml:space="preserve"> (не </w:t>
      </w:r>
      <w:proofErr w:type="spellStart"/>
      <w:r w:rsidR="00EA5D10" w:rsidRPr="00235F0C">
        <w:rPr>
          <w:lang w:val="uk-UA"/>
        </w:rPr>
        <w:t>принадлежащем</w:t>
      </w:r>
      <w:proofErr w:type="spellEnd"/>
      <w:r w:rsidR="00EA5D10" w:rsidRPr="00235F0C">
        <w:rPr>
          <w:lang w:val="uk-UA"/>
        </w:rPr>
        <w:t xml:space="preserve"> </w:t>
      </w:r>
      <w:proofErr w:type="spellStart"/>
      <w:r w:rsidR="00EA5D10" w:rsidRPr="00235F0C">
        <w:rPr>
          <w:lang w:val="uk-UA"/>
        </w:rPr>
        <w:t>перевозчику</w:t>
      </w:r>
      <w:proofErr w:type="spellEnd"/>
      <w:r w:rsidR="00EA5D10" w:rsidRPr="00235F0C">
        <w:rPr>
          <w:lang w:val="uk-UA"/>
        </w:rPr>
        <w:t xml:space="preserve">) вагоне, </w:t>
      </w:r>
      <w:r w:rsidR="009F0DDC" w:rsidRPr="00235F0C">
        <w:t>дополнительно к указанному коэффициенту применяется коэффициент 0,85;</w:t>
      </w:r>
    </w:p>
    <w:p w14:paraId="1A36FA57" w14:textId="782751D1" w:rsidR="00B11265" w:rsidRPr="00235F0C" w:rsidRDefault="00FB108A" w:rsidP="004E7BE3">
      <w:pPr>
        <w:shd w:val="clear" w:color="auto" w:fill="FFFFFF" w:themeFill="background1"/>
        <w:spacing w:line="336" w:lineRule="auto"/>
        <w:ind w:firstLine="709"/>
        <w:jc w:val="both"/>
      </w:pPr>
      <w:r w:rsidRPr="00235F0C">
        <w:t xml:space="preserve">- при перевозке в </w:t>
      </w:r>
      <w:r w:rsidR="009E48DF" w:rsidRPr="00235F0C">
        <w:t>контейнер</w:t>
      </w:r>
      <w:r w:rsidR="00AA75A3" w:rsidRPr="00235F0C">
        <w:t>е</w:t>
      </w:r>
      <w:r w:rsidR="009E48DF" w:rsidRPr="00235F0C">
        <w:t xml:space="preserve"> </w:t>
      </w:r>
      <w:r w:rsidR="00195073" w:rsidRPr="00235F0C">
        <w:t>в вагоне инвентарного парка (принадлежащего перевозчику)</w:t>
      </w:r>
      <w:r w:rsidR="00531034" w:rsidRPr="00235F0C">
        <w:t xml:space="preserve"> </w:t>
      </w:r>
      <w:r w:rsidR="009E48DF" w:rsidRPr="00235F0C">
        <w:t xml:space="preserve">– по ставкам Приложения №4 </w:t>
      </w:r>
      <w:r w:rsidR="006E0D4C" w:rsidRPr="00235F0C">
        <w:t>для соответствующей ка</w:t>
      </w:r>
      <w:r w:rsidR="00C976BB" w:rsidRPr="00235F0C">
        <w:softHyphen/>
      </w:r>
      <w:r w:rsidR="006E0D4C" w:rsidRPr="00235F0C">
        <w:t xml:space="preserve">тегории контейнеров в соответствии с </w:t>
      </w:r>
      <w:r w:rsidR="006E0D4C" w:rsidRPr="00235F0C">
        <w:lastRenderedPageBreak/>
        <w:t>пунктом 1.1</w:t>
      </w:r>
      <w:r w:rsidR="00A10A2F" w:rsidRPr="00235F0C">
        <w:rPr>
          <w:lang w:val="hy-AM"/>
        </w:rPr>
        <w:t>5</w:t>
      </w:r>
      <w:r w:rsidR="006E0D4C" w:rsidRPr="00235F0C">
        <w:t xml:space="preserve">. настоящей </w:t>
      </w:r>
      <w:r w:rsidR="00BB7E66" w:rsidRPr="00235F0C">
        <w:t>Т</w:t>
      </w:r>
      <w:r w:rsidR="006E0D4C" w:rsidRPr="00235F0C">
        <w:t>арифной политики,</w:t>
      </w:r>
      <w:r w:rsidR="005968A2" w:rsidRPr="00235F0C">
        <w:t xml:space="preserve"> </w:t>
      </w:r>
      <w:r w:rsidRPr="00235F0C">
        <w:t>с при</w:t>
      </w:r>
      <w:r w:rsidR="00C976BB" w:rsidRPr="00235F0C">
        <w:softHyphen/>
      </w:r>
      <w:r w:rsidRPr="00235F0C">
        <w:t>ме</w:t>
      </w:r>
      <w:r w:rsidR="00C976BB" w:rsidRPr="00235F0C">
        <w:softHyphen/>
      </w:r>
      <w:r w:rsidRPr="00235F0C">
        <w:t>не</w:t>
      </w:r>
      <w:r w:rsidR="00C976BB" w:rsidRPr="00235F0C">
        <w:softHyphen/>
      </w:r>
      <w:r w:rsidRPr="00235F0C">
        <w:t>нием к</w:t>
      </w:r>
      <w:r w:rsidR="00040E8E" w:rsidRPr="00235F0C">
        <w:t>о</w:t>
      </w:r>
      <w:r w:rsidRPr="00235F0C">
        <w:t>эффициента 2,0</w:t>
      </w:r>
      <w:r w:rsidR="00195073" w:rsidRPr="00235F0C">
        <w:t xml:space="preserve">, в приватном (не принадлежащем перевозчику) вагоне </w:t>
      </w:r>
      <w:r w:rsidR="009F0DDC" w:rsidRPr="00235F0C">
        <w:t>дополнительно к указанному коэффициенту применяется коэффициент 0,85;</w:t>
      </w:r>
    </w:p>
    <w:p w14:paraId="4A2E906E" w14:textId="6D15AABD" w:rsidR="005A6537" w:rsidRPr="00235F0C" w:rsidRDefault="006E0D4C" w:rsidP="004F1116">
      <w:pPr>
        <w:shd w:val="clear" w:color="auto" w:fill="FFFFFF" w:themeFill="background1"/>
        <w:spacing w:line="336" w:lineRule="auto"/>
        <w:ind w:firstLine="709"/>
        <w:jc w:val="both"/>
      </w:pPr>
      <w:r w:rsidRPr="00235F0C">
        <w:t>1.</w:t>
      </w:r>
      <w:r w:rsidR="005814B2" w:rsidRPr="00235F0C">
        <w:t>2</w:t>
      </w:r>
      <w:r w:rsidR="00182092" w:rsidRPr="00235F0C">
        <w:t>2</w:t>
      </w:r>
      <w:r w:rsidRPr="00235F0C">
        <w:t xml:space="preserve">.2. Плата за </w:t>
      </w:r>
      <w:r w:rsidR="00BB7E66" w:rsidRPr="00235F0C">
        <w:t xml:space="preserve">перевозку </w:t>
      </w:r>
      <w:r w:rsidR="00B830AC" w:rsidRPr="00235F0C">
        <w:t>опасных грузов</w:t>
      </w:r>
      <w:r w:rsidR="002A0216" w:rsidRPr="00235F0C">
        <w:t>,</w:t>
      </w:r>
      <w:r w:rsidR="00B830AC" w:rsidRPr="00235F0C">
        <w:t xml:space="preserve"> </w:t>
      </w:r>
      <w:r w:rsidRPr="00235F0C">
        <w:t>не указанных в пункте 1.2</w:t>
      </w:r>
      <w:r w:rsidR="00A10A2F" w:rsidRPr="00235F0C">
        <w:rPr>
          <w:lang w:val="hy-AM"/>
        </w:rPr>
        <w:t>2</w:t>
      </w:r>
      <w:r w:rsidRPr="00235F0C">
        <w:t>.</w:t>
      </w:r>
      <w:r w:rsidR="000048F8" w:rsidRPr="00235F0C">
        <w:t>1.</w:t>
      </w:r>
      <w:r w:rsidRPr="00235F0C">
        <w:t xml:space="preserve"> настоящей Тарифной политики, </w:t>
      </w:r>
      <w:r w:rsidR="00B830AC" w:rsidRPr="00235F0C">
        <w:t>исчисляется на основании общих положений настоящей Тарифной по</w:t>
      </w:r>
      <w:r w:rsidR="002A0216" w:rsidRPr="00235F0C">
        <w:softHyphen/>
      </w:r>
      <w:r w:rsidR="00B830AC" w:rsidRPr="00235F0C">
        <w:t>литики.</w:t>
      </w:r>
    </w:p>
    <w:p w14:paraId="7767A7F8" w14:textId="1BCAF86F" w:rsidR="009D0F09" w:rsidRPr="00235F0C" w:rsidRDefault="009D0F09" w:rsidP="009D0F09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235F0C">
        <w:t>1.2</w:t>
      </w:r>
      <w:r w:rsidR="00182092" w:rsidRPr="00235F0C">
        <w:t>3</w:t>
      </w:r>
      <w:r w:rsidRPr="00235F0C">
        <w:t xml:space="preserve">. </w:t>
      </w:r>
      <w:r w:rsidRPr="00235F0C">
        <w:rPr>
          <w:lang w:eastAsia="en-US"/>
        </w:rPr>
        <w:t>За перевозку порожнего вагона, используемого в качестве прикрытия, или порожнего вагона с контрольной рамой плата исчисляется:</w:t>
      </w:r>
    </w:p>
    <w:p w14:paraId="5EA3D764" w14:textId="77777777" w:rsidR="009D0F09" w:rsidRPr="00235F0C" w:rsidRDefault="009D0F09" w:rsidP="009D0F09">
      <w:pPr>
        <w:shd w:val="clear" w:color="auto" w:fill="FFFFFF" w:themeFill="background1"/>
        <w:spacing w:line="336" w:lineRule="auto"/>
        <w:ind w:firstLine="709"/>
        <w:jc w:val="both"/>
        <w:rPr>
          <w:lang w:eastAsia="en-US"/>
        </w:rPr>
      </w:pPr>
      <w:r w:rsidRPr="00235F0C">
        <w:rPr>
          <w:lang w:eastAsia="en-US"/>
        </w:rPr>
        <w:t xml:space="preserve">- для вагона инвентарного парка (принадлежащего перевозчику) – по ставке 0,35 </w:t>
      </w:r>
      <w:proofErr w:type="spellStart"/>
      <w:r w:rsidRPr="00235F0C">
        <w:rPr>
          <w:lang w:eastAsia="en-US"/>
        </w:rPr>
        <w:t>шв</w:t>
      </w:r>
      <w:proofErr w:type="spellEnd"/>
      <w:r w:rsidRPr="00235F0C">
        <w:rPr>
          <w:lang w:eastAsia="en-US"/>
        </w:rPr>
        <w:t>. фр. за 1 осе-км,</w:t>
      </w:r>
    </w:p>
    <w:p w14:paraId="4E8B12BC" w14:textId="77777777" w:rsidR="009D0F09" w:rsidRPr="00235F0C" w:rsidRDefault="009D0F09" w:rsidP="009D0F09">
      <w:pPr>
        <w:pStyle w:val="BodyText24"/>
        <w:shd w:val="clear" w:color="auto" w:fill="FFFFFF" w:themeFill="background1"/>
        <w:suppressAutoHyphens/>
        <w:spacing w:line="336" w:lineRule="auto"/>
        <w:ind w:firstLine="709"/>
        <w:rPr>
          <w:szCs w:val="24"/>
        </w:rPr>
      </w:pPr>
      <w:r w:rsidRPr="00235F0C">
        <w:rPr>
          <w:szCs w:val="24"/>
        </w:rPr>
        <w:t xml:space="preserve">- для приватного (не принадлежащего перевозчику) при вагоне – по ставке 0,30 </w:t>
      </w:r>
      <w:proofErr w:type="spellStart"/>
      <w:r w:rsidRPr="00235F0C">
        <w:rPr>
          <w:szCs w:val="24"/>
        </w:rPr>
        <w:t>шв</w:t>
      </w:r>
      <w:proofErr w:type="spellEnd"/>
      <w:r w:rsidRPr="00235F0C">
        <w:rPr>
          <w:szCs w:val="24"/>
        </w:rPr>
        <w:t>. фр. за 1 осе-км.</w:t>
      </w:r>
    </w:p>
    <w:p w14:paraId="485A965B" w14:textId="77777777" w:rsidR="009D0F09" w:rsidRPr="00235F0C" w:rsidRDefault="009D0F09" w:rsidP="009D0F09">
      <w:pPr>
        <w:pStyle w:val="BodyText24"/>
        <w:shd w:val="clear" w:color="auto" w:fill="FFFFFF" w:themeFill="background1"/>
        <w:suppressAutoHyphens/>
        <w:spacing w:line="336" w:lineRule="auto"/>
        <w:ind w:firstLine="709"/>
        <w:rPr>
          <w:szCs w:val="24"/>
        </w:rPr>
      </w:pPr>
      <w:r w:rsidRPr="00235F0C">
        <w:rPr>
          <w:szCs w:val="24"/>
        </w:rPr>
        <w:t>Если груженый вагон используется под установку контрольной рамы, то плата за перевозку исчисляется по правилам настоящей Тарифной политики, действующим для перевозимого груза, за общую массу отправки с применением коэффициента 2,0.</w:t>
      </w:r>
    </w:p>
    <w:p w14:paraId="5646F5A7" w14:textId="057B4567" w:rsidR="009219EE" w:rsidRPr="00235F0C" w:rsidRDefault="00EC0B9C" w:rsidP="004E7BE3">
      <w:pPr>
        <w:shd w:val="clear" w:color="auto" w:fill="FFFFFF" w:themeFill="background1"/>
        <w:spacing w:line="336" w:lineRule="auto"/>
        <w:ind w:firstLine="709"/>
        <w:jc w:val="both"/>
      </w:pPr>
      <w:r w:rsidRPr="00235F0C">
        <w:rPr>
          <w:bCs/>
          <w:kern w:val="36"/>
        </w:rPr>
        <w:t>1.2</w:t>
      </w:r>
      <w:r w:rsidR="00182092" w:rsidRPr="00235F0C">
        <w:rPr>
          <w:bCs/>
          <w:kern w:val="36"/>
        </w:rPr>
        <w:t>4</w:t>
      </w:r>
      <w:r w:rsidR="006F5B71" w:rsidRPr="00235F0C">
        <w:rPr>
          <w:bCs/>
          <w:kern w:val="36"/>
        </w:rPr>
        <w:t>.</w:t>
      </w:r>
      <w:r w:rsidR="00B830AC" w:rsidRPr="00235F0C">
        <w:rPr>
          <w:bCs/>
          <w:kern w:val="36"/>
        </w:rPr>
        <w:t xml:space="preserve"> </w:t>
      </w:r>
      <w:r w:rsidR="00FE7C76" w:rsidRPr="00235F0C">
        <w:rPr>
          <w:bCs/>
          <w:kern w:val="36"/>
        </w:rPr>
        <w:t>Плата з</w:t>
      </w:r>
      <w:r w:rsidR="00B830AC" w:rsidRPr="00235F0C">
        <w:rPr>
          <w:bCs/>
          <w:kern w:val="36"/>
        </w:rPr>
        <w:t xml:space="preserve">а перевозку </w:t>
      </w:r>
      <w:r w:rsidR="00E77440" w:rsidRPr="00235F0C">
        <w:t xml:space="preserve">грузов </w:t>
      </w:r>
      <w:r w:rsidR="00B830AC" w:rsidRPr="00235F0C">
        <w:t>для собственных нужд ЗАО «</w:t>
      </w:r>
      <w:r w:rsidR="00B830AC" w:rsidRPr="00235F0C">
        <w:rPr>
          <w:bCs/>
          <w:kern w:val="36"/>
        </w:rPr>
        <w:t xml:space="preserve">ЮКЖД», </w:t>
      </w:r>
      <w:r w:rsidR="00E77440" w:rsidRPr="00235F0C">
        <w:rPr>
          <w:bCs/>
          <w:kern w:val="36"/>
        </w:rPr>
        <w:t xml:space="preserve">в том числе </w:t>
      </w:r>
      <w:r w:rsidR="00B830AC" w:rsidRPr="00235F0C">
        <w:rPr>
          <w:bCs/>
          <w:kern w:val="36"/>
        </w:rPr>
        <w:t xml:space="preserve">локомотивов, кранов грузоподъемных, </w:t>
      </w:r>
      <w:proofErr w:type="spellStart"/>
      <w:r w:rsidR="00B830AC" w:rsidRPr="00235F0C">
        <w:rPr>
          <w:bCs/>
          <w:kern w:val="36"/>
        </w:rPr>
        <w:t>электросекций</w:t>
      </w:r>
      <w:proofErr w:type="spellEnd"/>
      <w:r w:rsidR="00B830AC" w:rsidRPr="00235F0C">
        <w:rPr>
          <w:bCs/>
          <w:kern w:val="36"/>
        </w:rPr>
        <w:t>, электростанций и другого рельсового подвижного состава и прочего оборудования на железнодорожном ходу, а также служебных, специальных вагонов и направляемых в/из ремонт грузовых вагонов и</w:t>
      </w:r>
      <w:r w:rsidR="00662AC3" w:rsidRPr="00235F0C">
        <w:rPr>
          <w:bCs/>
          <w:kern w:val="36"/>
        </w:rPr>
        <w:t xml:space="preserve"> </w:t>
      </w:r>
      <w:r w:rsidR="00B830AC" w:rsidRPr="00235F0C">
        <w:rPr>
          <w:bCs/>
          <w:kern w:val="36"/>
        </w:rPr>
        <w:t xml:space="preserve">контейнеров </w:t>
      </w:r>
      <w:r w:rsidR="000C259A" w:rsidRPr="00235F0C">
        <w:rPr>
          <w:lang w:eastAsia="en-US"/>
        </w:rPr>
        <w:t>инвентарного</w:t>
      </w:r>
      <w:r w:rsidR="000C259A" w:rsidRPr="00235F0C">
        <w:rPr>
          <w:bCs/>
          <w:kern w:val="36"/>
        </w:rPr>
        <w:t xml:space="preserve"> </w:t>
      </w:r>
      <w:r w:rsidR="00B830AC" w:rsidRPr="00235F0C">
        <w:rPr>
          <w:bCs/>
          <w:kern w:val="36"/>
        </w:rPr>
        <w:t xml:space="preserve">парка </w:t>
      </w:r>
      <w:r w:rsidR="00B830AC" w:rsidRPr="00235F0C">
        <w:t>осу</w:t>
      </w:r>
      <w:r w:rsidR="002A0216" w:rsidRPr="00235F0C">
        <w:softHyphen/>
      </w:r>
      <w:r w:rsidR="00B830AC" w:rsidRPr="00235F0C">
        <w:t>ществляются в установленном ЗАО «ЮКЖД» порядке.</w:t>
      </w:r>
      <w:r w:rsidR="00EE2499" w:rsidRPr="00235F0C">
        <w:t xml:space="preserve"> </w:t>
      </w:r>
    </w:p>
    <w:p w14:paraId="7B4AE447" w14:textId="6DCB973D" w:rsidR="00502822" w:rsidRPr="00235F0C" w:rsidRDefault="00BB7E66" w:rsidP="004E7BE3">
      <w:pPr>
        <w:shd w:val="clear" w:color="auto" w:fill="FFFFFF" w:themeFill="background1"/>
        <w:spacing w:line="336" w:lineRule="auto"/>
        <w:ind w:firstLine="709"/>
        <w:jc w:val="both"/>
      </w:pPr>
      <w:r w:rsidRPr="00235F0C">
        <w:t>1.2</w:t>
      </w:r>
      <w:r w:rsidR="00182092" w:rsidRPr="00235F0C">
        <w:t>5</w:t>
      </w:r>
      <w:r w:rsidR="00502822" w:rsidRPr="00235F0C">
        <w:t>. Ставка за перевозку груза отдельным локомотивом определяется на основании отдельного договора в соответствии с правилами перевозок.</w:t>
      </w:r>
    </w:p>
    <w:p w14:paraId="0324651E" w14:textId="650F4458" w:rsidR="00BB7E66" w:rsidRPr="00235F0C" w:rsidRDefault="00071122" w:rsidP="004E7BE3">
      <w:pPr>
        <w:shd w:val="clear" w:color="auto" w:fill="FFFFFF" w:themeFill="background1"/>
        <w:spacing w:line="336" w:lineRule="auto"/>
        <w:ind w:firstLine="709"/>
        <w:jc w:val="both"/>
      </w:pPr>
      <w:r w:rsidRPr="00235F0C">
        <w:t>1</w:t>
      </w:r>
      <w:r w:rsidR="00EC0B9C" w:rsidRPr="00235F0C">
        <w:t>.2</w:t>
      </w:r>
      <w:r w:rsidR="00182092" w:rsidRPr="00235F0C">
        <w:t>6</w:t>
      </w:r>
      <w:r w:rsidR="006F5B71" w:rsidRPr="00235F0C">
        <w:t>.</w:t>
      </w:r>
      <w:r w:rsidR="006F02B9" w:rsidRPr="00235F0C">
        <w:t xml:space="preserve"> </w:t>
      </w:r>
      <w:r w:rsidR="00B96AC9" w:rsidRPr="00235F0C">
        <w:t xml:space="preserve">Плата </w:t>
      </w:r>
      <w:r w:rsidR="006F02B9" w:rsidRPr="00235F0C">
        <w:t xml:space="preserve">за </w:t>
      </w:r>
      <w:r w:rsidR="00B96AC9" w:rsidRPr="00235F0C">
        <w:t xml:space="preserve">перевозку груза </w:t>
      </w:r>
      <w:r w:rsidR="006F02B9" w:rsidRPr="00235F0C">
        <w:t xml:space="preserve">в </w:t>
      </w:r>
      <w:r w:rsidR="00B96AC9" w:rsidRPr="00235F0C">
        <w:t xml:space="preserve">пассажирском вагоне </w:t>
      </w:r>
      <w:r w:rsidR="006F02B9" w:rsidRPr="00235F0C">
        <w:t xml:space="preserve">в составе грузовых поездов </w:t>
      </w:r>
      <w:r w:rsidR="00B96AC9" w:rsidRPr="00235F0C">
        <w:t>исчисляется по п</w:t>
      </w:r>
      <w:r w:rsidR="00BB7E66" w:rsidRPr="00235F0C">
        <w:t>равилам настоящей Тарифной п</w:t>
      </w:r>
      <w:r w:rsidR="00B96AC9" w:rsidRPr="00235F0C">
        <w:t xml:space="preserve">олитики </w:t>
      </w:r>
      <w:r w:rsidR="006F02B9" w:rsidRPr="00235F0C">
        <w:t>для весовой категории 25 тонн за расч</w:t>
      </w:r>
      <w:r w:rsidR="00247E2A" w:rsidRPr="00235F0C">
        <w:t xml:space="preserve">етную массу груза, но не менее </w:t>
      </w:r>
      <w:r w:rsidR="006F02B9" w:rsidRPr="00235F0C">
        <w:t xml:space="preserve">чем 66 тонн. </w:t>
      </w:r>
    </w:p>
    <w:p w14:paraId="2647E3FA" w14:textId="77777777" w:rsidR="0042509E" w:rsidRPr="00AF319E" w:rsidRDefault="00740742" w:rsidP="004E7BE3">
      <w:pPr>
        <w:shd w:val="clear" w:color="auto" w:fill="FFFFFF" w:themeFill="background1"/>
        <w:spacing w:line="336" w:lineRule="auto"/>
        <w:ind w:firstLine="709"/>
        <w:jc w:val="both"/>
      </w:pPr>
      <w:r w:rsidRPr="00235F0C">
        <w:t>Ставка за перевозку пассажирских вагонов в составе организованны</w:t>
      </w:r>
      <w:r w:rsidR="002A0216" w:rsidRPr="00235F0C">
        <w:t>х</w:t>
      </w:r>
      <w:r w:rsidRPr="00235F0C">
        <w:t xml:space="preserve"> воинских эшелонов определяется на основании отдельного договора.</w:t>
      </w:r>
    </w:p>
    <w:p w14:paraId="6B6C6825" w14:textId="77777777" w:rsidR="00F15AA6" w:rsidRPr="00AF319E" w:rsidRDefault="00F15AA6" w:rsidP="008F0FAC">
      <w:pPr>
        <w:shd w:val="clear" w:color="auto" w:fill="FFFFFF" w:themeFill="background1"/>
        <w:tabs>
          <w:tab w:val="left" w:pos="5955"/>
        </w:tabs>
        <w:spacing w:line="336" w:lineRule="auto"/>
        <w:ind w:right="175"/>
        <w:rPr>
          <w:b/>
          <w:sz w:val="26"/>
          <w:szCs w:val="26"/>
        </w:rPr>
      </w:pPr>
    </w:p>
    <w:p w14:paraId="38E438F8" w14:textId="77777777" w:rsidR="00296693" w:rsidRPr="00AF319E" w:rsidRDefault="00296693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  <w:sz w:val="26"/>
          <w:szCs w:val="26"/>
        </w:rPr>
      </w:pPr>
      <w:r w:rsidRPr="00AF319E">
        <w:rPr>
          <w:b/>
          <w:sz w:val="26"/>
          <w:szCs w:val="26"/>
        </w:rPr>
        <w:t>Раздел 2.</w:t>
      </w:r>
    </w:p>
    <w:p w14:paraId="5A0DA938" w14:textId="5EFA72C0" w:rsidR="00A26521" w:rsidRPr="00AF319E" w:rsidRDefault="00296693" w:rsidP="00C37354">
      <w:pPr>
        <w:pStyle w:val="a3"/>
        <w:shd w:val="clear" w:color="auto" w:fill="FFFFFF" w:themeFill="background1"/>
        <w:spacing w:line="336" w:lineRule="auto"/>
        <w:jc w:val="center"/>
        <w:rPr>
          <w:b/>
          <w:bCs/>
          <w:sz w:val="26"/>
          <w:szCs w:val="26"/>
          <w:lang w:val="ru-RU"/>
        </w:rPr>
      </w:pPr>
      <w:r w:rsidRPr="00AF319E">
        <w:rPr>
          <w:b/>
          <w:bCs/>
          <w:sz w:val="26"/>
          <w:szCs w:val="26"/>
          <w:lang w:val="ru-RU"/>
        </w:rPr>
        <w:t xml:space="preserve">Порядок расчета </w:t>
      </w:r>
      <w:r w:rsidR="001D2B20" w:rsidRPr="00AF319E">
        <w:rPr>
          <w:b/>
          <w:bCs/>
          <w:sz w:val="26"/>
          <w:szCs w:val="26"/>
          <w:lang w:val="ru-RU"/>
        </w:rPr>
        <w:t>став</w:t>
      </w:r>
      <w:r w:rsidR="00673C2F" w:rsidRPr="00AF319E">
        <w:rPr>
          <w:rFonts w:ascii="Sylfaen" w:hAnsi="Sylfaen"/>
          <w:b/>
          <w:bCs/>
          <w:sz w:val="26"/>
          <w:szCs w:val="26"/>
          <w:lang w:val="ru-RU"/>
        </w:rPr>
        <w:t>ок</w:t>
      </w:r>
      <w:r w:rsidR="001D2B20" w:rsidRPr="00AF319E">
        <w:rPr>
          <w:b/>
          <w:bCs/>
          <w:sz w:val="26"/>
          <w:szCs w:val="26"/>
          <w:lang w:val="ru-RU"/>
        </w:rPr>
        <w:t xml:space="preserve"> тарифа </w:t>
      </w:r>
      <w:r w:rsidR="00673C2F" w:rsidRPr="00AF319E">
        <w:rPr>
          <w:b/>
          <w:bCs/>
          <w:sz w:val="26"/>
          <w:szCs w:val="26"/>
          <w:lang w:val="ru-RU"/>
        </w:rPr>
        <w:t xml:space="preserve">на перевозки грузов и </w:t>
      </w:r>
      <w:r w:rsidRPr="00AF319E">
        <w:rPr>
          <w:b/>
          <w:bCs/>
          <w:sz w:val="26"/>
          <w:szCs w:val="26"/>
          <w:lang w:val="ru-RU"/>
        </w:rPr>
        <w:t xml:space="preserve">провозных платежей </w:t>
      </w:r>
    </w:p>
    <w:p w14:paraId="5921A787" w14:textId="77777777" w:rsidR="00296693" w:rsidRPr="00AF319E" w:rsidRDefault="0022400F" w:rsidP="004E7BE3">
      <w:pPr>
        <w:shd w:val="clear" w:color="auto" w:fill="FFFFFF" w:themeFill="background1"/>
        <w:suppressAutoHyphens/>
        <w:spacing w:line="336" w:lineRule="auto"/>
        <w:ind w:firstLine="567"/>
        <w:rPr>
          <w:i/>
        </w:rPr>
      </w:pPr>
      <w:r w:rsidRPr="00AF319E">
        <w:rPr>
          <w:i/>
        </w:rPr>
        <w:t>Перевозка груза в вагоне</w:t>
      </w:r>
    </w:p>
    <w:p w14:paraId="7B24CC3E" w14:textId="15BDD4AA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i/>
        </w:rPr>
      </w:pPr>
      <w:r w:rsidRPr="00AF319E">
        <w:rPr>
          <w:i/>
        </w:rPr>
        <w:t>При перевозках груз</w:t>
      </w:r>
      <w:r w:rsidR="0022400F" w:rsidRPr="00AF319E">
        <w:rPr>
          <w:i/>
        </w:rPr>
        <w:t>а</w:t>
      </w:r>
      <w:r w:rsidRPr="00AF319E">
        <w:rPr>
          <w:i/>
        </w:rPr>
        <w:t xml:space="preserve"> в универсальном</w:t>
      </w:r>
      <w:r w:rsidR="006F5B71" w:rsidRPr="00AF319E">
        <w:rPr>
          <w:i/>
        </w:rPr>
        <w:t xml:space="preserve"> </w:t>
      </w:r>
      <w:r w:rsidR="0022400F" w:rsidRPr="00AF319E">
        <w:rPr>
          <w:i/>
        </w:rPr>
        <w:t>вагоне</w:t>
      </w:r>
      <w:r w:rsidRPr="00AF319E">
        <w:rPr>
          <w:i/>
        </w:rPr>
        <w:t xml:space="preserve">, </w:t>
      </w:r>
      <w:proofErr w:type="spellStart"/>
      <w:r w:rsidRPr="00AF319E">
        <w:rPr>
          <w:i/>
        </w:rPr>
        <w:t>нефтебензинов</w:t>
      </w:r>
      <w:r w:rsidR="0022400F" w:rsidRPr="00AF319E">
        <w:rPr>
          <w:i/>
        </w:rPr>
        <w:t>ой</w:t>
      </w:r>
      <w:proofErr w:type="spellEnd"/>
      <w:r w:rsidR="0022400F" w:rsidRPr="00AF319E">
        <w:rPr>
          <w:i/>
        </w:rPr>
        <w:t xml:space="preserve"> </w:t>
      </w:r>
      <w:r w:rsidRPr="00AF319E">
        <w:rPr>
          <w:i/>
        </w:rPr>
        <w:t>цистерн</w:t>
      </w:r>
      <w:r w:rsidR="0022400F" w:rsidRPr="00AF319E">
        <w:rPr>
          <w:i/>
        </w:rPr>
        <w:t>е</w:t>
      </w:r>
      <w:r w:rsidRPr="00AF319E">
        <w:rPr>
          <w:i/>
        </w:rPr>
        <w:t xml:space="preserve"> и бункерн</w:t>
      </w:r>
      <w:r w:rsidR="0022400F" w:rsidRPr="00AF319E">
        <w:rPr>
          <w:i/>
        </w:rPr>
        <w:t>ом</w:t>
      </w:r>
      <w:r w:rsidRPr="00AF319E">
        <w:rPr>
          <w:i/>
        </w:rPr>
        <w:t xml:space="preserve"> полувагон</w:t>
      </w:r>
      <w:r w:rsidR="0022400F" w:rsidRPr="00AF319E">
        <w:rPr>
          <w:i/>
        </w:rPr>
        <w:t>е</w:t>
      </w:r>
      <w:r w:rsidRPr="00AF319E">
        <w:rPr>
          <w:i/>
        </w:rPr>
        <w:t>, в специализированном</w:t>
      </w:r>
      <w:r w:rsidR="006F5B71" w:rsidRPr="00AF319E">
        <w:rPr>
          <w:i/>
        </w:rPr>
        <w:t xml:space="preserve"> </w:t>
      </w:r>
      <w:r w:rsidR="0022400F" w:rsidRPr="00AF319E">
        <w:rPr>
          <w:i/>
        </w:rPr>
        <w:t>вагоне</w:t>
      </w:r>
      <w:r w:rsidR="00247E2A">
        <w:rPr>
          <w:i/>
        </w:rPr>
        <w:t xml:space="preserve"> </w:t>
      </w:r>
      <w:r w:rsidRPr="00AF319E">
        <w:rPr>
          <w:i/>
        </w:rPr>
        <w:t>базовая ставка для ко</w:t>
      </w:r>
      <w:r w:rsidR="009E48DF" w:rsidRPr="00AF319E">
        <w:rPr>
          <w:i/>
        </w:rPr>
        <w:t xml:space="preserve">нкретного расстояния перевозки </w:t>
      </w:r>
      <w:r w:rsidRPr="00AF319E">
        <w:rPr>
          <w:i/>
        </w:rPr>
        <w:t>рассчитывается по ставкам МТТ по формуле:</w:t>
      </w:r>
    </w:p>
    <w:p w14:paraId="4DBC5D6F" w14:textId="77777777" w:rsidR="00A26521" w:rsidRPr="00AF319E" w:rsidRDefault="00A26521" w:rsidP="004A0B6D">
      <w:pPr>
        <w:shd w:val="clear" w:color="auto" w:fill="FFFFFF" w:themeFill="background1"/>
        <w:suppressAutoHyphens/>
        <w:spacing w:line="336" w:lineRule="auto"/>
        <w:jc w:val="both"/>
        <w:rPr>
          <w:i/>
        </w:rPr>
      </w:pPr>
    </w:p>
    <w:p w14:paraId="4E594F5A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rPr>
          <w:b/>
          <w:i/>
          <w:sz w:val="10"/>
          <w:szCs w:val="10"/>
        </w:rPr>
      </w:pPr>
    </w:p>
    <w:p w14:paraId="53461C57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rPr>
          <w:b/>
          <w:i/>
        </w:rPr>
      </w:pPr>
      <w:r w:rsidRPr="00AF319E">
        <w:rPr>
          <w:b/>
          <w:i/>
        </w:rPr>
        <w:t>до 200 км включительно</w:t>
      </w:r>
    </w:p>
    <w:p w14:paraId="43BA1DFB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jc w:val="center"/>
        <w:rPr>
          <w:i/>
        </w:rPr>
      </w:pPr>
      <w:proofErr w:type="spellStart"/>
      <w:r w:rsidRPr="00AF319E">
        <w:rPr>
          <w:b/>
          <w:i/>
        </w:rPr>
        <w:t>Тбаз</w:t>
      </w:r>
      <w:proofErr w:type="spellEnd"/>
      <w:r w:rsidRPr="00AF319E">
        <w:rPr>
          <w:b/>
          <w:i/>
        </w:rPr>
        <w:t xml:space="preserve"> = </w:t>
      </w:r>
      <w:proofErr w:type="spellStart"/>
      <w:r w:rsidRPr="00AF319E">
        <w:rPr>
          <w:b/>
          <w:i/>
        </w:rPr>
        <w:t>Тмтт</w:t>
      </w:r>
      <w:proofErr w:type="spellEnd"/>
      <w:r w:rsidRPr="00AF319E">
        <w:rPr>
          <w:b/>
          <w:i/>
        </w:rPr>
        <w:t xml:space="preserve"> · Кд · </w:t>
      </w:r>
      <w:proofErr w:type="spellStart"/>
      <w:r w:rsidRPr="00AF319E">
        <w:rPr>
          <w:b/>
          <w:i/>
        </w:rPr>
        <w:t>Кп</w:t>
      </w:r>
      <w:proofErr w:type="spellEnd"/>
    </w:p>
    <w:p w14:paraId="561D00FF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rPr>
          <w:b/>
          <w:i/>
        </w:rPr>
      </w:pPr>
      <w:r w:rsidRPr="00AF319E">
        <w:rPr>
          <w:b/>
          <w:i/>
        </w:rPr>
        <w:lastRenderedPageBreak/>
        <w:t xml:space="preserve">свыше 200 км </w:t>
      </w:r>
    </w:p>
    <w:p w14:paraId="31BC162C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jc w:val="center"/>
        <w:rPr>
          <w:b/>
          <w:i/>
        </w:rPr>
      </w:pPr>
      <w:proofErr w:type="spellStart"/>
      <w:r w:rsidRPr="00AF319E">
        <w:rPr>
          <w:b/>
          <w:i/>
        </w:rPr>
        <w:t>Тбаз</w:t>
      </w:r>
      <w:proofErr w:type="spellEnd"/>
      <w:r w:rsidRPr="00AF319E">
        <w:rPr>
          <w:b/>
          <w:i/>
        </w:rPr>
        <w:t xml:space="preserve"> = (</w:t>
      </w:r>
      <w:proofErr w:type="spellStart"/>
      <w:r w:rsidRPr="00AF319E">
        <w:rPr>
          <w:b/>
          <w:i/>
        </w:rPr>
        <w:t>Тмтт</w:t>
      </w:r>
      <w:proofErr w:type="spellEnd"/>
      <w:r w:rsidRPr="00AF319E">
        <w:rPr>
          <w:b/>
          <w:i/>
        </w:rPr>
        <w:t xml:space="preserve"> </w:t>
      </w:r>
      <w:proofErr w:type="spellStart"/>
      <w:r w:rsidRPr="00AF319E">
        <w:rPr>
          <w:b/>
          <w:i/>
        </w:rPr>
        <w:t>фр</w:t>
      </w:r>
      <w:proofErr w:type="spellEnd"/>
      <w:r w:rsidRPr="00AF319E">
        <w:rPr>
          <w:b/>
          <w:i/>
        </w:rPr>
        <w:t xml:space="preserve"> + (</w:t>
      </w:r>
      <w:proofErr w:type="spellStart"/>
      <w:r w:rsidRPr="00AF319E">
        <w:rPr>
          <w:b/>
          <w:i/>
        </w:rPr>
        <w:t>Тмтт</w:t>
      </w:r>
      <w:proofErr w:type="spellEnd"/>
      <w:r w:rsidRPr="00AF319E">
        <w:rPr>
          <w:b/>
          <w:i/>
        </w:rPr>
        <w:t xml:space="preserve"> –</w:t>
      </w:r>
      <w:proofErr w:type="spellStart"/>
      <w:r w:rsidRPr="00AF319E">
        <w:rPr>
          <w:b/>
          <w:i/>
        </w:rPr>
        <w:t>Тмтт</w:t>
      </w:r>
      <w:proofErr w:type="spellEnd"/>
      <w:r w:rsidRPr="00AF319E">
        <w:rPr>
          <w:b/>
          <w:i/>
        </w:rPr>
        <w:t xml:space="preserve"> </w:t>
      </w:r>
      <w:proofErr w:type="spellStart"/>
      <w:r w:rsidRPr="00AF319E">
        <w:rPr>
          <w:b/>
          <w:i/>
        </w:rPr>
        <w:t>фр</w:t>
      </w:r>
      <w:proofErr w:type="spellEnd"/>
      <w:r w:rsidRPr="00AF319E">
        <w:rPr>
          <w:b/>
          <w:i/>
        </w:rPr>
        <w:t xml:space="preserve">) · Кд) · </w:t>
      </w:r>
      <w:proofErr w:type="spellStart"/>
      <w:r w:rsidRPr="00AF319E">
        <w:rPr>
          <w:b/>
          <w:i/>
        </w:rPr>
        <w:t>Кп</w:t>
      </w:r>
      <w:proofErr w:type="spellEnd"/>
      <w:r w:rsidRPr="00AF319E">
        <w:rPr>
          <w:b/>
          <w:i/>
        </w:rPr>
        <w:t>,</w:t>
      </w:r>
    </w:p>
    <w:p w14:paraId="17AB602B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jc w:val="center"/>
        <w:rPr>
          <w:b/>
          <w:i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717"/>
        <w:gridCol w:w="8147"/>
      </w:tblGrid>
      <w:tr w:rsidR="00C7174D" w:rsidRPr="00AF319E" w14:paraId="197EC859" w14:textId="77777777" w:rsidTr="00635803">
        <w:tc>
          <w:tcPr>
            <w:tcW w:w="1728" w:type="dxa"/>
          </w:tcPr>
          <w:p w14:paraId="2494FE5B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i/>
              </w:rPr>
              <w:t xml:space="preserve">где </w:t>
            </w:r>
            <w:proofErr w:type="spellStart"/>
            <w:r w:rsidRPr="00AF319E">
              <w:rPr>
                <w:b/>
                <w:i/>
              </w:rPr>
              <w:t>Тмтт</w:t>
            </w:r>
            <w:proofErr w:type="spellEnd"/>
            <w:r w:rsidRPr="00AF319E">
              <w:rPr>
                <w:b/>
                <w:i/>
              </w:rPr>
              <w:t xml:space="preserve"> </w:t>
            </w:r>
            <w:proofErr w:type="spellStart"/>
            <w:r w:rsidRPr="00AF319E">
              <w:rPr>
                <w:b/>
                <w:i/>
              </w:rPr>
              <w:t>фр</w:t>
            </w:r>
            <w:proofErr w:type="spellEnd"/>
          </w:p>
        </w:tc>
        <w:tc>
          <w:tcPr>
            <w:tcW w:w="8303" w:type="dxa"/>
          </w:tcPr>
          <w:p w14:paraId="02EEAD66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b/>
                <w:i/>
              </w:rPr>
              <w:t xml:space="preserve">- </w:t>
            </w:r>
            <w:r w:rsidRPr="00AF319E">
              <w:rPr>
                <w:i/>
              </w:rPr>
              <w:t>базовая ставка тарифа МТТ для соответствующей весовой категории МТТ (при загрузке ваг</w:t>
            </w:r>
            <w:r w:rsidR="009E48DF" w:rsidRPr="00AF319E">
              <w:rPr>
                <w:i/>
              </w:rPr>
              <w:t xml:space="preserve">она свыше 25 тонн - ставка МТТ для </w:t>
            </w:r>
            <w:r w:rsidRPr="00AF319E">
              <w:rPr>
                <w:i/>
              </w:rPr>
              <w:t>весовой категории 25 тонн)</w:t>
            </w:r>
            <w:r w:rsidRPr="00AF319E">
              <w:rPr>
                <w:i/>
                <w:lang w:val="uk-UA"/>
              </w:rPr>
              <w:t xml:space="preserve"> </w:t>
            </w:r>
            <w:r w:rsidRPr="00AF319E">
              <w:rPr>
                <w:i/>
              </w:rPr>
              <w:t>на фиксированном расстоянии (тарифный пояс 191-200 км), после которого применяется коэффициент</w:t>
            </w:r>
            <w:r w:rsidRPr="00AF319E">
              <w:rPr>
                <w:b/>
                <w:i/>
              </w:rPr>
              <w:t xml:space="preserve"> Кд,</w:t>
            </w:r>
            <w:r w:rsidRPr="00AF319E">
              <w:rPr>
                <w:i/>
              </w:rPr>
              <w:t xml:space="preserve"> </w:t>
            </w:r>
            <w:proofErr w:type="spellStart"/>
            <w:r w:rsidRPr="00AF319E">
              <w:rPr>
                <w:i/>
              </w:rPr>
              <w:t>шв</w:t>
            </w:r>
            <w:proofErr w:type="spellEnd"/>
            <w:r w:rsidRPr="00AF319E">
              <w:rPr>
                <w:i/>
              </w:rPr>
              <w:t>. фр. за одну тонну груза;</w:t>
            </w:r>
          </w:p>
        </w:tc>
      </w:tr>
      <w:tr w:rsidR="00C7174D" w:rsidRPr="00AF319E" w14:paraId="5DA74638" w14:textId="77777777" w:rsidTr="00635803">
        <w:tc>
          <w:tcPr>
            <w:tcW w:w="1728" w:type="dxa"/>
          </w:tcPr>
          <w:p w14:paraId="2FD8AAD8" w14:textId="77777777" w:rsidR="00296693" w:rsidRPr="00AF319E" w:rsidRDefault="00296693" w:rsidP="004E7BE3">
            <w:pPr>
              <w:pStyle w:val="BodyTextIndent31"/>
              <w:shd w:val="clear" w:color="auto" w:fill="FFFFFF" w:themeFill="background1"/>
              <w:suppressAutoHyphens/>
              <w:spacing w:line="336" w:lineRule="auto"/>
              <w:ind w:left="0" w:firstLine="540"/>
              <w:rPr>
                <w:szCs w:val="24"/>
              </w:rPr>
            </w:pPr>
            <w:proofErr w:type="spellStart"/>
            <w:r w:rsidRPr="00AF319E">
              <w:rPr>
                <w:b/>
                <w:szCs w:val="24"/>
              </w:rPr>
              <w:t>Тмтт</w:t>
            </w:r>
            <w:proofErr w:type="spellEnd"/>
            <w:r w:rsidRPr="00AF319E">
              <w:rPr>
                <w:szCs w:val="24"/>
              </w:rPr>
              <w:t xml:space="preserve"> </w:t>
            </w:r>
          </w:p>
          <w:p w14:paraId="261EE6E7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ind w:firstLine="540"/>
              <w:jc w:val="both"/>
              <w:rPr>
                <w:b/>
                <w:i/>
              </w:rPr>
            </w:pPr>
          </w:p>
        </w:tc>
        <w:tc>
          <w:tcPr>
            <w:tcW w:w="8303" w:type="dxa"/>
          </w:tcPr>
          <w:p w14:paraId="0A8CFBDF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i/>
              </w:rPr>
              <w:t xml:space="preserve">– ставка МТТ для соответствующей весовой категории МТТ (при загрузке вагона </w:t>
            </w:r>
            <w:r w:rsidR="009E48DF" w:rsidRPr="00AF319E">
              <w:rPr>
                <w:i/>
              </w:rPr>
              <w:t xml:space="preserve">свыше 25 тонн - ставка МТТ для </w:t>
            </w:r>
            <w:r w:rsidRPr="00AF319E">
              <w:rPr>
                <w:i/>
              </w:rPr>
              <w:t xml:space="preserve">весовой категории 25 тонн) на конкретных расстояниях перевозки, </w:t>
            </w:r>
            <w:proofErr w:type="spellStart"/>
            <w:r w:rsidRPr="00AF319E">
              <w:rPr>
                <w:i/>
              </w:rPr>
              <w:t>шв</w:t>
            </w:r>
            <w:proofErr w:type="spellEnd"/>
            <w:r w:rsidRPr="00AF319E">
              <w:rPr>
                <w:i/>
              </w:rPr>
              <w:t>. фр. за одну тонну груза;</w:t>
            </w:r>
          </w:p>
        </w:tc>
      </w:tr>
      <w:tr w:rsidR="00C7174D" w:rsidRPr="00AF319E" w14:paraId="5918035F" w14:textId="77777777" w:rsidTr="00635803">
        <w:tc>
          <w:tcPr>
            <w:tcW w:w="1728" w:type="dxa"/>
          </w:tcPr>
          <w:p w14:paraId="753DB2A0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ind w:firstLine="540"/>
              <w:jc w:val="both"/>
              <w:rPr>
                <w:b/>
                <w:i/>
              </w:rPr>
            </w:pPr>
            <w:r w:rsidRPr="00AF319E">
              <w:rPr>
                <w:b/>
                <w:i/>
              </w:rPr>
              <w:t>Кд</w:t>
            </w:r>
          </w:p>
        </w:tc>
        <w:tc>
          <w:tcPr>
            <w:tcW w:w="8303" w:type="dxa"/>
          </w:tcPr>
          <w:p w14:paraId="5AFA8D9F" w14:textId="2E94386E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i/>
              </w:rPr>
              <w:t>– коэффициент на дальность (до 200 км включительно - Кд=1,0, за расстояние, превыша</w:t>
            </w:r>
            <w:r w:rsidR="00F21640" w:rsidRPr="00AF319E">
              <w:rPr>
                <w:i/>
              </w:rPr>
              <w:t>ющее 200 км, для универсального</w:t>
            </w:r>
            <w:r w:rsidR="0022400F" w:rsidRPr="00AF319E">
              <w:rPr>
                <w:i/>
              </w:rPr>
              <w:t xml:space="preserve"> вагона </w:t>
            </w:r>
            <w:r w:rsidRPr="00AF319E">
              <w:rPr>
                <w:i/>
              </w:rPr>
              <w:t>и специализированного</w:t>
            </w:r>
            <w:r w:rsidR="00F21640" w:rsidRPr="00AF319E">
              <w:rPr>
                <w:i/>
              </w:rPr>
              <w:t xml:space="preserve"> </w:t>
            </w:r>
            <w:r w:rsidR="0022400F" w:rsidRPr="00AF319E">
              <w:rPr>
                <w:i/>
              </w:rPr>
              <w:t>вагона</w:t>
            </w:r>
            <w:r w:rsidRPr="00AF319E">
              <w:rPr>
                <w:i/>
              </w:rPr>
              <w:t xml:space="preserve">, за исключением </w:t>
            </w:r>
            <w:r w:rsidR="0022400F" w:rsidRPr="00AF319E">
              <w:rPr>
                <w:i/>
              </w:rPr>
              <w:t>вагона</w:t>
            </w:r>
            <w:r w:rsidRPr="00AF319E">
              <w:rPr>
                <w:i/>
              </w:rPr>
              <w:t>, ставки тарифа которого указаны в Приложении</w:t>
            </w:r>
            <w:r w:rsidR="001024B1" w:rsidRPr="00AF319E">
              <w:rPr>
                <w:i/>
              </w:rPr>
              <w:t xml:space="preserve"> </w:t>
            </w:r>
            <w:r w:rsidRPr="00AF319E">
              <w:rPr>
                <w:i/>
              </w:rPr>
              <w:t>№2,</w:t>
            </w:r>
            <w:r w:rsidR="001024B1" w:rsidRPr="00AF319E">
              <w:rPr>
                <w:i/>
              </w:rPr>
              <w:t xml:space="preserve"> </w:t>
            </w:r>
            <w:r w:rsidRPr="00AF319E">
              <w:rPr>
                <w:i/>
              </w:rPr>
              <w:t>3 настоящей Т</w:t>
            </w:r>
            <w:r w:rsidR="009E48DF" w:rsidRPr="00AF319E">
              <w:rPr>
                <w:i/>
              </w:rPr>
              <w:t xml:space="preserve">арифной политики. Кд=0,68, для </w:t>
            </w:r>
            <w:proofErr w:type="spellStart"/>
            <w:r w:rsidRPr="00AF319E">
              <w:rPr>
                <w:i/>
              </w:rPr>
              <w:t>нефтебензинов</w:t>
            </w:r>
            <w:r w:rsidR="0022400F" w:rsidRPr="00AF319E">
              <w:rPr>
                <w:i/>
              </w:rPr>
              <w:t>ой</w:t>
            </w:r>
            <w:proofErr w:type="spellEnd"/>
            <w:r w:rsidRPr="00AF319E">
              <w:rPr>
                <w:i/>
              </w:rPr>
              <w:t xml:space="preserve"> цистерн</w:t>
            </w:r>
            <w:r w:rsidR="0022400F" w:rsidRPr="00AF319E">
              <w:rPr>
                <w:i/>
              </w:rPr>
              <w:t>ы</w:t>
            </w:r>
            <w:r w:rsidRPr="00AF319E">
              <w:rPr>
                <w:i/>
              </w:rPr>
              <w:t xml:space="preserve"> и бункерн</w:t>
            </w:r>
            <w:r w:rsidR="0022400F" w:rsidRPr="00AF319E">
              <w:rPr>
                <w:i/>
              </w:rPr>
              <w:t>ого</w:t>
            </w:r>
            <w:r w:rsidRPr="00AF319E">
              <w:rPr>
                <w:i/>
              </w:rPr>
              <w:t xml:space="preserve"> полувагон</w:t>
            </w:r>
            <w:r w:rsidR="0022400F" w:rsidRPr="00AF319E">
              <w:rPr>
                <w:i/>
              </w:rPr>
              <w:t>а</w:t>
            </w:r>
            <w:r w:rsidRPr="00AF319E">
              <w:rPr>
                <w:i/>
              </w:rPr>
              <w:t xml:space="preserve"> Кд=0,50); </w:t>
            </w:r>
          </w:p>
        </w:tc>
      </w:tr>
      <w:tr w:rsidR="00C7174D" w:rsidRPr="00AF319E" w14:paraId="7B335A78" w14:textId="77777777" w:rsidTr="00635803">
        <w:tc>
          <w:tcPr>
            <w:tcW w:w="1728" w:type="dxa"/>
          </w:tcPr>
          <w:p w14:paraId="094641F6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ind w:firstLine="540"/>
              <w:jc w:val="both"/>
              <w:rPr>
                <w:b/>
                <w:i/>
              </w:rPr>
            </w:pPr>
            <w:proofErr w:type="spellStart"/>
            <w:r w:rsidRPr="00AF319E">
              <w:rPr>
                <w:b/>
                <w:i/>
              </w:rPr>
              <w:t>Кп</w:t>
            </w:r>
            <w:proofErr w:type="spellEnd"/>
          </w:p>
        </w:tc>
        <w:tc>
          <w:tcPr>
            <w:tcW w:w="8303" w:type="dxa"/>
          </w:tcPr>
          <w:p w14:paraId="675D23CD" w14:textId="77777777" w:rsidR="00296693" w:rsidRPr="00AF319E" w:rsidRDefault="00296693" w:rsidP="004E7BE3">
            <w:pPr>
              <w:shd w:val="clear" w:color="auto" w:fill="FFFFFF" w:themeFill="background1"/>
              <w:suppressAutoHyphens/>
              <w:spacing w:line="336" w:lineRule="auto"/>
              <w:jc w:val="both"/>
              <w:rPr>
                <w:b/>
                <w:i/>
              </w:rPr>
            </w:pPr>
            <w:r w:rsidRPr="00AF319E">
              <w:rPr>
                <w:i/>
              </w:rPr>
              <w:t>– поправочный коэффициент при загрузке вагона свыше 25 тонн.</w:t>
            </w:r>
            <w:r w:rsidRPr="00AF319E">
              <w:rPr>
                <w:b/>
                <w:i/>
              </w:rPr>
              <w:t xml:space="preserve"> </w:t>
            </w:r>
            <w:r w:rsidRPr="00AF319E">
              <w:rPr>
                <w:i/>
              </w:rPr>
              <w:t xml:space="preserve">Для </w:t>
            </w:r>
            <w:proofErr w:type="spellStart"/>
            <w:r w:rsidRPr="00AF319E">
              <w:rPr>
                <w:i/>
              </w:rPr>
              <w:t>неф</w:t>
            </w:r>
            <w:r w:rsidR="002A0216" w:rsidRPr="00AF319E">
              <w:rPr>
                <w:i/>
              </w:rPr>
              <w:softHyphen/>
            </w:r>
            <w:r w:rsidRPr="00AF319E">
              <w:rPr>
                <w:i/>
              </w:rPr>
              <w:t>те</w:t>
            </w:r>
            <w:r w:rsidR="002A0216" w:rsidRPr="00AF319E">
              <w:rPr>
                <w:i/>
              </w:rPr>
              <w:softHyphen/>
            </w:r>
            <w:r w:rsidRPr="00AF319E">
              <w:rPr>
                <w:i/>
              </w:rPr>
              <w:t>бен</w:t>
            </w:r>
            <w:r w:rsidR="002A0216" w:rsidRPr="00AF319E">
              <w:rPr>
                <w:i/>
              </w:rPr>
              <w:softHyphen/>
            </w:r>
            <w:r w:rsidRPr="00AF319E">
              <w:rPr>
                <w:i/>
              </w:rPr>
              <w:t>зинов</w:t>
            </w:r>
            <w:r w:rsidR="0022400F" w:rsidRPr="00AF319E">
              <w:rPr>
                <w:i/>
              </w:rPr>
              <w:t>ой</w:t>
            </w:r>
            <w:proofErr w:type="spellEnd"/>
            <w:r w:rsidRPr="00AF319E">
              <w:rPr>
                <w:i/>
              </w:rPr>
              <w:t xml:space="preserve"> цистерн</w:t>
            </w:r>
            <w:r w:rsidR="0022400F" w:rsidRPr="00AF319E">
              <w:rPr>
                <w:i/>
              </w:rPr>
              <w:t>ы</w:t>
            </w:r>
            <w:r w:rsidRPr="00AF319E">
              <w:rPr>
                <w:i/>
              </w:rPr>
              <w:t xml:space="preserve"> и бункерн</w:t>
            </w:r>
            <w:r w:rsidR="0022400F" w:rsidRPr="00AF319E">
              <w:rPr>
                <w:i/>
              </w:rPr>
              <w:t>ого</w:t>
            </w:r>
            <w:r w:rsidRPr="00AF319E">
              <w:rPr>
                <w:i/>
              </w:rPr>
              <w:t xml:space="preserve"> полувагон</w:t>
            </w:r>
            <w:r w:rsidR="0022400F" w:rsidRPr="00AF319E">
              <w:rPr>
                <w:i/>
              </w:rPr>
              <w:t>а</w:t>
            </w:r>
            <w:r w:rsidRPr="00AF319E">
              <w:rPr>
                <w:i/>
              </w:rPr>
              <w:t xml:space="preserve"> </w:t>
            </w:r>
            <w:proofErr w:type="spellStart"/>
            <w:r w:rsidRPr="00AF319E">
              <w:rPr>
                <w:i/>
              </w:rPr>
              <w:t>Кп</w:t>
            </w:r>
            <w:proofErr w:type="spellEnd"/>
            <w:r w:rsidRPr="00AF319E">
              <w:rPr>
                <w:i/>
              </w:rPr>
              <w:t>=1.</w:t>
            </w:r>
          </w:p>
        </w:tc>
      </w:tr>
    </w:tbl>
    <w:p w14:paraId="7C22961E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firstLine="567"/>
        <w:jc w:val="both"/>
        <w:rPr>
          <w:i/>
        </w:rPr>
      </w:pPr>
      <w:r w:rsidRPr="00AF319E">
        <w:rPr>
          <w:i/>
        </w:rPr>
        <w:t>При</w:t>
      </w:r>
      <w:r w:rsidR="009E48DF" w:rsidRPr="00AF319E">
        <w:rPr>
          <w:i/>
        </w:rPr>
        <w:t xml:space="preserve"> перевозках груз</w:t>
      </w:r>
      <w:r w:rsidR="0022400F" w:rsidRPr="00AF319E">
        <w:rPr>
          <w:i/>
        </w:rPr>
        <w:t>а</w:t>
      </w:r>
      <w:r w:rsidR="009E48DF" w:rsidRPr="00AF319E">
        <w:rPr>
          <w:i/>
        </w:rPr>
        <w:t xml:space="preserve"> в цистерн</w:t>
      </w:r>
      <w:r w:rsidR="0022400F" w:rsidRPr="00AF319E">
        <w:rPr>
          <w:i/>
        </w:rPr>
        <w:t>е</w:t>
      </w:r>
      <w:r w:rsidR="009E48DF" w:rsidRPr="00AF319E">
        <w:rPr>
          <w:i/>
        </w:rPr>
        <w:t>,</w:t>
      </w:r>
      <w:r w:rsidRPr="00AF319E">
        <w:rPr>
          <w:i/>
        </w:rPr>
        <w:t xml:space="preserve"> кроме </w:t>
      </w:r>
      <w:proofErr w:type="spellStart"/>
      <w:r w:rsidRPr="00AF319E">
        <w:rPr>
          <w:i/>
        </w:rPr>
        <w:t>нефтебензинов</w:t>
      </w:r>
      <w:r w:rsidR="0022400F" w:rsidRPr="00AF319E">
        <w:rPr>
          <w:i/>
        </w:rPr>
        <w:t>ой</w:t>
      </w:r>
      <w:proofErr w:type="spellEnd"/>
      <w:r w:rsidRPr="00AF319E">
        <w:rPr>
          <w:i/>
        </w:rPr>
        <w:t xml:space="preserve"> цистерн</w:t>
      </w:r>
      <w:r w:rsidR="0022400F" w:rsidRPr="00AF319E">
        <w:rPr>
          <w:i/>
        </w:rPr>
        <w:t>ы</w:t>
      </w:r>
      <w:r w:rsidRPr="00AF319E">
        <w:rPr>
          <w:i/>
        </w:rPr>
        <w:t xml:space="preserve"> и бункерн</w:t>
      </w:r>
      <w:r w:rsidR="0022400F" w:rsidRPr="00AF319E">
        <w:rPr>
          <w:i/>
        </w:rPr>
        <w:t>ого</w:t>
      </w:r>
      <w:r w:rsidRPr="00AF319E">
        <w:rPr>
          <w:i/>
        </w:rPr>
        <w:t xml:space="preserve"> полу</w:t>
      </w:r>
      <w:r w:rsidR="002A0216" w:rsidRPr="00AF319E">
        <w:rPr>
          <w:i/>
        </w:rPr>
        <w:softHyphen/>
      </w:r>
      <w:r w:rsidRPr="00AF319E">
        <w:rPr>
          <w:i/>
        </w:rPr>
        <w:t>ва</w:t>
      </w:r>
      <w:r w:rsidR="002A0216" w:rsidRPr="00AF319E">
        <w:rPr>
          <w:i/>
        </w:rPr>
        <w:softHyphen/>
      </w:r>
      <w:r w:rsidRPr="00AF319E">
        <w:rPr>
          <w:i/>
        </w:rPr>
        <w:t>гон</w:t>
      </w:r>
      <w:r w:rsidR="0022400F" w:rsidRPr="00AF319E">
        <w:rPr>
          <w:i/>
        </w:rPr>
        <w:t>а</w:t>
      </w:r>
      <w:r w:rsidRPr="00AF319E">
        <w:rPr>
          <w:i/>
        </w:rPr>
        <w:t>, базовая ставка для конкретного транзитного расстояния рассчитывается по фор</w:t>
      </w:r>
      <w:r w:rsidR="002A0216" w:rsidRPr="00AF319E">
        <w:rPr>
          <w:i/>
        </w:rPr>
        <w:softHyphen/>
      </w:r>
      <w:r w:rsidRPr="00AF319E">
        <w:rPr>
          <w:i/>
        </w:rPr>
        <w:t>муле:</w:t>
      </w:r>
    </w:p>
    <w:p w14:paraId="55E5E5B9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jc w:val="center"/>
        <w:rPr>
          <w:b/>
          <w:i/>
          <w:sz w:val="10"/>
          <w:szCs w:val="10"/>
        </w:rPr>
      </w:pPr>
    </w:p>
    <w:p w14:paraId="6FAAC88A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jc w:val="center"/>
        <w:rPr>
          <w:b/>
          <w:i/>
        </w:rPr>
      </w:pPr>
      <w:proofErr w:type="spellStart"/>
      <w:r w:rsidRPr="00AF319E">
        <w:rPr>
          <w:b/>
          <w:i/>
        </w:rPr>
        <w:t>Тбаз</w:t>
      </w:r>
      <w:proofErr w:type="spellEnd"/>
      <w:r w:rsidRPr="00AF319E">
        <w:rPr>
          <w:b/>
          <w:i/>
        </w:rPr>
        <w:t>=</w:t>
      </w:r>
      <w:proofErr w:type="spellStart"/>
      <w:r w:rsidRPr="00AF319E">
        <w:rPr>
          <w:b/>
          <w:i/>
        </w:rPr>
        <w:t>Тмтт</w:t>
      </w:r>
      <w:proofErr w:type="spellEnd"/>
      <w:r w:rsidRPr="00AF319E">
        <w:rPr>
          <w:b/>
          <w:i/>
        </w:rPr>
        <w:t xml:space="preserve"> · </w:t>
      </w:r>
      <w:proofErr w:type="spellStart"/>
      <w:r w:rsidRPr="00AF319E">
        <w:rPr>
          <w:b/>
          <w:i/>
        </w:rPr>
        <w:t>Кгр</w:t>
      </w:r>
      <w:proofErr w:type="spellEnd"/>
      <w:r w:rsidRPr="00AF319E">
        <w:rPr>
          <w:b/>
          <w:i/>
        </w:rPr>
        <w:t>,</w:t>
      </w:r>
    </w:p>
    <w:p w14:paraId="05DC4A47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jc w:val="center"/>
        <w:rPr>
          <w:b/>
          <w:i/>
          <w:sz w:val="10"/>
          <w:szCs w:val="10"/>
        </w:rPr>
      </w:pPr>
    </w:p>
    <w:p w14:paraId="6F1A27E2" w14:textId="77777777" w:rsidR="00296693" w:rsidRPr="00AF319E" w:rsidRDefault="00296693" w:rsidP="004E7BE3">
      <w:pPr>
        <w:pStyle w:val="BodyTextIndent21"/>
        <w:shd w:val="clear" w:color="auto" w:fill="FFFFFF" w:themeFill="background1"/>
        <w:suppressAutoHyphens/>
        <w:spacing w:line="336" w:lineRule="auto"/>
        <w:ind w:left="1418" w:hanging="1418"/>
      </w:pPr>
      <w:r w:rsidRPr="00AF319E">
        <w:t xml:space="preserve">где </w:t>
      </w:r>
      <w:proofErr w:type="spellStart"/>
      <w:r w:rsidRPr="00AF319E">
        <w:rPr>
          <w:b/>
        </w:rPr>
        <w:t>Тмтт</w:t>
      </w:r>
      <w:proofErr w:type="spellEnd"/>
      <w:r w:rsidRPr="00AF319E">
        <w:t xml:space="preserve"> – ставка МТТ для в</w:t>
      </w:r>
      <w:r w:rsidR="009E48DF" w:rsidRPr="00AF319E">
        <w:t xml:space="preserve">есовой категории 25 тонн </w:t>
      </w:r>
      <w:r w:rsidRPr="00AF319E">
        <w:t xml:space="preserve">на конкретном расстоянии, </w:t>
      </w:r>
      <w:proofErr w:type="spellStart"/>
      <w:r w:rsidRPr="00AF319E">
        <w:t>шв</w:t>
      </w:r>
      <w:proofErr w:type="spellEnd"/>
      <w:r w:rsidRPr="00AF319E">
        <w:t>. фр. за одну тонну груза;</w:t>
      </w:r>
    </w:p>
    <w:p w14:paraId="5978FBBE" w14:textId="77777777" w:rsidR="00296693" w:rsidRPr="00AF319E" w:rsidRDefault="00296693" w:rsidP="004E7BE3">
      <w:pPr>
        <w:pStyle w:val="BodyTextIndent21"/>
        <w:shd w:val="clear" w:color="auto" w:fill="FFFFFF" w:themeFill="background1"/>
        <w:suppressAutoHyphens/>
        <w:spacing w:line="336" w:lineRule="auto"/>
        <w:ind w:left="1418" w:hanging="992"/>
      </w:pPr>
      <w:proofErr w:type="spellStart"/>
      <w:r w:rsidRPr="00AF319E">
        <w:rPr>
          <w:b/>
        </w:rPr>
        <w:t>Кгр</w:t>
      </w:r>
      <w:proofErr w:type="spellEnd"/>
      <w:r w:rsidRPr="00AF319E">
        <w:rPr>
          <w:b/>
        </w:rPr>
        <w:t xml:space="preserve"> </w:t>
      </w:r>
      <w:r w:rsidRPr="00AF319E">
        <w:t>– коэффициент для груза.</w:t>
      </w:r>
    </w:p>
    <w:p w14:paraId="115E7E92" w14:textId="77777777" w:rsidR="00296693" w:rsidRPr="00AF319E" w:rsidRDefault="00296693" w:rsidP="004E7BE3">
      <w:pPr>
        <w:shd w:val="clear" w:color="auto" w:fill="FFFFFF" w:themeFill="background1"/>
        <w:suppressAutoHyphens/>
        <w:spacing w:line="336" w:lineRule="auto"/>
        <w:ind w:left="1134" w:hanging="567"/>
        <w:rPr>
          <w:i/>
          <w:sz w:val="14"/>
          <w:szCs w:val="14"/>
        </w:rPr>
      </w:pPr>
    </w:p>
    <w:p w14:paraId="712A52A5" w14:textId="77777777" w:rsidR="002A0216" w:rsidRPr="00AF319E" w:rsidRDefault="00296693" w:rsidP="004E7BE3">
      <w:pPr>
        <w:shd w:val="clear" w:color="auto" w:fill="FFFFFF" w:themeFill="background1"/>
        <w:spacing w:line="336" w:lineRule="auto"/>
        <w:rPr>
          <w:i/>
        </w:rPr>
      </w:pPr>
      <w:r w:rsidRPr="00AF319E">
        <w:rPr>
          <w:i/>
        </w:rPr>
        <w:t xml:space="preserve">Рассчитанные таким образом базовые ставки округляются до целых сантимов. </w:t>
      </w:r>
    </w:p>
    <w:p w14:paraId="7FB17933" w14:textId="77777777" w:rsidR="00296693" w:rsidRPr="00AF319E" w:rsidRDefault="00296693" w:rsidP="004E7BE3">
      <w:pPr>
        <w:shd w:val="clear" w:color="auto" w:fill="FFFFFF" w:themeFill="background1"/>
        <w:spacing w:line="336" w:lineRule="auto"/>
        <w:rPr>
          <w:i/>
        </w:rPr>
      </w:pPr>
      <w:r w:rsidRPr="00AF319E">
        <w:rPr>
          <w:i/>
        </w:rPr>
        <w:t>К рассчитанной базовой ставке применяются устанавливаемые ежеквартальные корректировочные коэффициенты.  Окончательно рассчитанная ставка вторично округляется до целых сан</w:t>
      </w:r>
      <w:r w:rsidR="00071122" w:rsidRPr="00AF319E">
        <w:rPr>
          <w:i/>
        </w:rPr>
        <w:t>т</w:t>
      </w:r>
      <w:r w:rsidRPr="00AF319E">
        <w:rPr>
          <w:i/>
        </w:rPr>
        <w:t>имов.</w:t>
      </w:r>
    </w:p>
    <w:p w14:paraId="5683A412" w14:textId="77777777" w:rsidR="00913B02" w:rsidRPr="00AF319E" w:rsidRDefault="00913B02" w:rsidP="004E7BE3">
      <w:pPr>
        <w:shd w:val="clear" w:color="auto" w:fill="FFFFFF" w:themeFill="background1"/>
        <w:spacing w:line="336" w:lineRule="auto"/>
        <w:ind w:firstLine="709"/>
        <w:jc w:val="both"/>
        <w:rPr>
          <w:sz w:val="10"/>
          <w:szCs w:val="10"/>
        </w:rPr>
      </w:pPr>
    </w:p>
    <w:p w14:paraId="133A1AD6" w14:textId="7CD1C5FA" w:rsidR="00296693" w:rsidRPr="00AF319E" w:rsidRDefault="00296693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2.</w:t>
      </w:r>
      <w:r w:rsidR="00071122" w:rsidRPr="00AF319E">
        <w:t>1</w:t>
      </w:r>
      <w:r w:rsidRPr="00AF319E">
        <w:t>. Плата за перевозку груз</w:t>
      </w:r>
      <w:r w:rsidR="0022400F" w:rsidRPr="00AF319E">
        <w:t>а</w:t>
      </w:r>
      <w:r w:rsidRPr="00AF319E">
        <w:t xml:space="preserve"> в универсальн</w:t>
      </w:r>
      <w:r w:rsidR="0022400F" w:rsidRPr="00AF319E">
        <w:t>ом</w:t>
      </w:r>
      <w:r w:rsidRPr="00AF319E">
        <w:t xml:space="preserve"> вагон</w:t>
      </w:r>
      <w:r w:rsidR="0022400F" w:rsidRPr="00AF319E">
        <w:t>е</w:t>
      </w:r>
      <w:r w:rsidRPr="00AF319E">
        <w:t xml:space="preserve"> исчисляется умножением ставк</w:t>
      </w:r>
      <w:r w:rsidR="009E48DF" w:rsidRPr="00AF319E">
        <w:t xml:space="preserve">и, указанной в Приложении №1, </w:t>
      </w:r>
      <w:r w:rsidRPr="00AF319E">
        <w:t xml:space="preserve">на расчетную массу отправки (по правилам пункта </w:t>
      </w:r>
      <w:r w:rsidR="00071122" w:rsidRPr="00AF319E">
        <w:t>1.1</w:t>
      </w:r>
      <w:r w:rsidR="00EB4356">
        <w:t>3</w:t>
      </w:r>
      <w:r w:rsidR="00071122" w:rsidRPr="00AF319E">
        <w:t>.</w:t>
      </w:r>
      <w:r w:rsidRPr="00AF319E">
        <w:t xml:space="preserve"> настоящей Тарифной политики).</w:t>
      </w:r>
    </w:p>
    <w:p w14:paraId="3724447B" w14:textId="509F890D" w:rsidR="00296693" w:rsidRPr="00AF319E" w:rsidRDefault="00296693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2.</w:t>
      </w:r>
      <w:r w:rsidR="00071122" w:rsidRPr="00AF319E">
        <w:t>2</w:t>
      </w:r>
      <w:r w:rsidRPr="00AF319E">
        <w:t>. Плата за перевозку груз</w:t>
      </w:r>
      <w:r w:rsidR="0022400F" w:rsidRPr="00AF319E">
        <w:t>а</w:t>
      </w:r>
      <w:r w:rsidRPr="00AF319E">
        <w:t xml:space="preserve"> в цистерн</w:t>
      </w:r>
      <w:r w:rsidR="0022400F" w:rsidRPr="00AF319E">
        <w:t>е</w:t>
      </w:r>
      <w:r w:rsidRPr="00AF319E">
        <w:t xml:space="preserve"> исчисляется умножением ставк</w:t>
      </w:r>
      <w:r w:rsidR="009E48DF" w:rsidRPr="00AF319E">
        <w:t xml:space="preserve">и, указанной в Приложении №2, </w:t>
      </w:r>
      <w:r w:rsidRPr="00AF319E">
        <w:t xml:space="preserve">на расчетную массу отправки (по правилам пункта </w:t>
      </w:r>
      <w:r w:rsidR="00071122" w:rsidRPr="00AF319E">
        <w:t>1.1</w:t>
      </w:r>
      <w:r w:rsidR="00EB4356">
        <w:t>3</w:t>
      </w:r>
      <w:r w:rsidR="00071122" w:rsidRPr="00AF319E">
        <w:t xml:space="preserve">. </w:t>
      </w:r>
      <w:r w:rsidRPr="00AF319E">
        <w:t>настоящей Тарифной политики).</w:t>
      </w:r>
    </w:p>
    <w:p w14:paraId="0563FA21" w14:textId="77777777" w:rsidR="00071122" w:rsidRPr="00AF319E" w:rsidRDefault="00071122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2.3. Провозная плат</w:t>
      </w:r>
      <w:r w:rsidR="009E48DF" w:rsidRPr="00AF319E">
        <w:rPr>
          <w:sz w:val="24"/>
          <w:szCs w:val="24"/>
          <w:lang w:val="ru-RU"/>
        </w:rPr>
        <w:t>а за перевозку скоропортящ</w:t>
      </w:r>
      <w:r w:rsidR="00EC7A6D" w:rsidRPr="00AF319E">
        <w:rPr>
          <w:sz w:val="24"/>
          <w:szCs w:val="24"/>
          <w:lang w:val="ru-RU"/>
        </w:rPr>
        <w:t>егося</w:t>
      </w:r>
      <w:r w:rsidR="009E48DF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>груз</w:t>
      </w:r>
      <w:r w:rsidR="00EC7A6D" w:rsidRPr="00AF319E">
        <w:rPr>
          <w:sz w:val="24"/>
          <w:szCs w:val="24"/>
          <w:lang w:val="ru-RU"/>
        </w:rPr>
        <w:t>а</w:t>
      </w:r>
      <w:r w:rsidRPr="00AF319E">
        <w:rPr>
          <w:sz w:val="24"/>
          <w:szCs w:val="24"/>
          <w:lang w:val="ru-RU"/>
        </w:rPr>
        <w:t xml:space="preserve"> в рефрижераторном </w:t>
      </w:r>
      <w:r w:rsidR="00EC7A6D" w:rsidRPr="00AF319E">
        <w:rPr>
          <w:sz w:val="24"/>
          <w:szCs w:val="24"/>
          <w:lang w:val="ru-RU"/>
        </w:rPr>
        <w:t>вагоне</w:t>
      </w:r>
      <w:r w:rsidR="006F5B71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>(АРВ, рефрижераторн</w:t>
      </w:r>
      <w:r w:rsidR="00EC7A6D" w:rsidRPr="00AF319E">
        <w:rPr>
          <w:sz w:val="24"/>
          <w:szCs w:val="24"/>
          <w:lang w:val="ru-RU"/>
        </w:rPr>
        <w:t>ая</w:t>
      </w:r>
      <w:r w:rsidRPr="00AF319E">
        <w:rPr>
          <w:sz w:val="24"/>
          <w:szCs w:val="24"/>
          <w:lang w:val="ru-RU"/>
        </w:rPr>
        <w:t xml:space="preserve"> секци</w:t>
      </w:r>
      <w:r w:rsidR="00EC7A6D" w:rsidRPr="00AF319E">
        <w:rPr>
          <w:sz w:val="24"/>
          <w:szCs w:val="24"/>
          <w:lang w:val="ru-RU"/>
        </w:rPr>
        <w:t>я</w:t>
      </w:r>
      <w:r w:rsidRPr="00AF319E">
        <w:rPr>
          <w:sz w:val="24"/>
          <w:szCs w:val="24"/>
          <w:lang w:val="ru-RU"/>
        </w:rPr>
        <w:t xml:space="preserve">, вагон-термос) исчисляется по ставкам Приложения №3 настоящей Тарифной политики. Провозная плата за перевозку вагона </w:t>
      </w:r>
      <w:r w:rsidR="00EC7A6D" w:rsidRPr="00AF319E">
        <w:rPr>
          <w:sz w:val="24"/>
          <w:szCs w:val="24"/>
          <w:lang w:val="ru-RU"/>
        </w:rPr>
        <w:t>инвентарного парка</w:t>
      </w:r>
      <w:r w:rsidR="003A119C" w:rsidRPr="00AF319E">
        <w:rPr>
          <w:sz w:val="24"/>
          <w:szCs w:val="24"/>
          <w:lang w:val="ru-RU"/>
        </w:rPr>
        <w:t xml:space="preserve"> </w:t>
      </w:r>
      <w:r w:rsidR="003A119C" w:rsidRPr="00AF319E">
        <w:rPr>
          <w:sz w:val="24"/>
          <w:szCs w:val="24"/>
          <w:lang w:val="ru-RU"/>
        </w:rPr>
        <w:lastRenderedPageBreak/>
        <w:t>(принадлежащего перевозчику)</w:t>
      </w:r>
      <w:r w:rsidR="00EC7A6D" w:rsidRPr="00AF319E">
        <w:rPr>
          <w:sz w:val="24"/>
          <w:szCs w:val="24"/>
          <w:lang w:val="ru-RU"/>
        </w:rPr>
        <w:t xml:space="preserve"> </w:t>
      </w:r>
      <w:r w:rsidRPr="00AF319E">
        <w:rPr>
          <w:sz w:val="24"/>
          <w:szCs w:val="24"/>
          <w:lang w:val="ru-RU"/>
        </w:rPr>
        <w:t xml:space="preserve">или </w:t>
      </w:r>
      <w:r w:rsidR="00EC7A6D" w:rsidRPr="00AF319E">
        <w:rPr>
          <w:sz w:val="24"/>
          <w:szCs w:val="24"/>
          <w:lang w:val="ru-RU"/>
        </w:rPr>
        <w:t>приватного вагона</w:t>
      </w:r>
      <w:r w:rsidR="003A119C" w:rsidRPr="00AF319E">
        <w:rPr>
          <w:sz w:val="24"/>
          <w:szCs w:val="24"/>
          <w:lang w:val="ru-RU"/>
        </w:rPr>
        <w:t xml:space="preserve"> (не принадлежащего перевозчику) </w:t>
      </w:r>
      <w:r w:rsidRPr="00AF319E">
        <w:rPr>
          <w:sz w:val="24"/>
          <w:szCs w:val="24"/>
          <w:lang w:val="ru-RU"/>
        </w:rPr>
        <w:t>дизель-элек</w:t>
      </w:r>
      <w:r w:rsidR="002A0216" w:rsidRPr="00AF319E">
        <w:rPr>
          <w:sz w:val="24"/>
          <w:szCs w:val="24"/>
          <w:lang w:val="ru-RU"/>
        </w:rPr>
        <w:softHyphen/>
      </w:r>
      <w:r w:rsidRPr="00AF319E">
        <w:rPr>
          <w:sz w:val="24"/>
          <w:szCs w:val="24"/>
          <w:lang w:val="ru-RU"/>
        </w:rPr>
        <w:t>тростанции с обслуживающим его персоналом в составе рефрижераторной секции включена в тариф за перевозку груза и дополнительно не начисляется.</w:t>
      </w:r>
    </w:p>
    <w:p w14:paraId="677F767D" w14:textId="77777777" w:rsidR="00071122" w:rsidRPr="00AF319E" w:rsidRDefault="00071122" w:rsidP="004E7BE3">
      <w:pPr>
        <w:pStyle w:val="BodyText24"/>
        <w:shd w:val="clear" w:color="auto" w:fill="FFFFFF" w:themeFill="background1"/>
        <w:spacing w:line="336" w:lineRule="auto"/>
        <w:ind w:right="-1" w:firstLine="709"/>
        <w:rPr>
          <w:szCs w:val="24"/>
        </w:rPr>
      </w:pPr>
      <w:r w:rsidRPr="00AF319E">
        <w:rPr>
          <w:szCs w:val="24"/>
        </w:rPr>
        <w:t xml:space="preserve">2.3.1. Если по заявке грузовладельца для перевозки скоропортящегося груза подается </w:t>
      </w:r>
      <w:proofErr w:type="spellStart"/>
      <w:r w:rsidRPr="00AF319E">
        <w:rPr>
          <w:szCs w:val="24"/>
        </w:rPr>
        <w:t>рефсекция</w:t>
      </w:r>
      <w:proofErr w:type="spellEnd"/>
      <w:r w:rsidRPr="00AF319E">
        <w:rPr>
          <w:szCs w:val="24"/>
        </w:rPr>
        <w:t>, сформированная из дизель-генераторного и 1, 2, 3 грузовых вагонов, расчет плат за перевозку груза в груженом вагоне исчисляется по ставкам Приложения №3 настоящей Та</w:t>
      </w:r>
      <w:r w:rsidR="00A13393" w:rsidRPr="00AF319E">
        <w:rPr>
          <w:szCs w:val="24"/>
        </w:rPr>
        <w:softHyphen/>
      </w:r>
      <w:r w:rsidRPr="00AF319E">
        <w:rPr>
          <w:szCs w:val="24"/>
        </w:rPr>
        <w:t>рифной политики с применением коэффициента 1,7</w:t>
      </w:r>
      <w:r w:rsidR="007F20A7" w:rsidRPr="00AF319E">
        <w:rPr>
          <w:szCs w:val="24"/>
        </w:rPr>
        <w:t>,</w:t>
      </w:r>
      <w:r w:rsidRPr="00AF319E">
        <w:rPr>
          <w:szCs w:val="24"/>
        </w:rPr>
        <w:t xml:space="preserve"> 1,4</w:t>
      </w:r>
      <w:r w:rsidR="007F20A7" w:rsidRPr="00AF319E">
        <w:rPr>
          <w:szCs w:val="24"/>
        </w:rPr>
        <w:t>,</w:t>
      </w:r>
      <w:r w:rsidRPr="00AF319E">
        <w:rPr>
          <w:szCs w:val="24"/>
        </w:rPr>
        <w:t xml:space="preserve"> 1,1 соответственно.</w:t>
      </w:r>
    </w:p>
    <w:p w14:paraId="1FF18396" w14:textId="77777777" w:rsidR="00071122" w:rsidRPr="00AF319E" w:rsidRDefault="00071122" w:rsidP="004E7BE3">
      <w:pPr>
        <w:pStyle w:val="BodyText24"/>
        <w:shd w:val="clear" w:color="auto" w:fill="FFFFFF" w:themeFill="background1"/>
        <w:spacing w:line="336" w:lineRule="auto"/>
        <w:ind w:right="-1" w:firstLine="709"/>
        <w:rPr>
          <w:szCs w:val="24"/>
        </w:rPr>
      </w:pPr>
      <w:r w:rsidRPr="00AF319E">
        <w:rPr>
          <w:szCs w:val="24"/>
        </w:rPr>
        <w:t>2.3.2. Если по заявке</w:t>
      </w:r>
      <w:r w:rsidR="0062006B" w:rsidRPr="00AF319E">
        <w:rPr>
          <w:szCs w:val="24"/>
        </w:rPr>
        <w:t xml:space="preserve"> </w:t>
      </w:r>
      <w:r w:rsidRPr="00AF319E">
        <w:rPr>
          <w:szCs w:val="24"/>
        </w:rPr>
        <w:t xml:space="preserve">грузовладельца для перевозки скоропортящегося груза подается </w:t>
      </w:r>
      <w:proofErr w:type="spellStart"/>
      <w:r w:rsidRPr="00AF319E">
        <w:rPr>
          <w:szCs w:val="24"/>
        </w:rPr>
        <w:t>рефсекция</w:t>
      </w:r>
      <w:proofErr w:type="spellEnd"/>
      <w:r w:rsidRPr="00AF319E">
        <w:rPr>
          <w:szCs w:val="24"/>
        </w:rPr>
        <w:t xml:space="preserve">, сформированная из одного дизель-генераторного и 5-ти и более грузовых вагонов </w:t>
      </w:r>
      <w:r w:rsidR="0058640C" w:rsidRPr="00AF319E">
        <w:rPr>
          <w:szCs w:val="24"/>
        </w:rPr>
        <w:t xml:space="preserve">инвентарного парка </w:t>
      </w:r>
      <w:r w:rsidR="0062006B" w:rsidRPr="00AF319E">
        <w:rPr>
          <w:szCs w:val="24"/>
        </w:rPr>
        <w:t>(</w:t>
      </w:r>
      <w:r w:rsidRPr="00AF319E">
        <w:rPr>
          <w:szCs w:val="24"/>
        </w:rPr>
        <w:t>принадлеж</w:t>
      </w:r>
      <w:r w:rsidR="0058640C" w:rsidRPr="00AF319E">
        <w:rPr>
          <w:szCs w:val="24"/>
        </w:rPr>
        <w:t>ащ</w:t>
      </w:r>
      <w:r w:rsidR="0062006B" w:rsidRPr="00AF319E">
        <w:rPr>
          <w:szCs w:val="24"/>
        </w:rPr>
        <w:t>его перевозчику)</w:t>
      </w:r>
      <w:r w:rsidRPr="00AF319E">
        <w:rPr>
          <w:szCs w:val="24"/>
        </w:rPr>
        <w:t>, расчет плат за перевозку груза исчисля</w:t>
      </w:r>
      <w:r w:rsidR="003D3AB3" w:rsidRPr="00AF319E">
        <w:rPr>
          <w:szCs w:val="24"/>
        </w:rPr>
        <w:t xml:space="preserve">ется по ставкам Приложения №3 </w:t>
      </w:r>
      <w:r w:rsidRPr="00AF319E">
        <w:rPr>
          <w:szCs w:val="24"/>
        </w:rPr>
        <w:t xml:space="preserve">настоящей Тарифной политики с применением коэффициента 0,85, если в секции не менее 5-ти груженых вагонов. </w:t>
      </w:r>
    </w:p>
    <w:p w14:paraId="0F51D3BB" w14:textId="77777777" w:rsidR="00CF2A38" w:rsidRPr="00AF319E" w:rsidRDefault="00071122" w:rsidP="004E7BE3">
      <w:pPr>
        <w:shd w:val="clear" w:color="auto" w:fill="FFFFFF" w:themeFill="background1"/>
        <w:spacing w:line="336" w:lineRule="auto"/>
        <w:ind w:firstLine="709"/>
        <w:jc w:val="both"/>
        <w:rPr>
          <w:lang w:eastAsia="en-US"/>
        </w:rPr>
      </w:pPr>
      <w:r w:rsidRPr="00AF319E">
        <w:t>2.</w:t>
      </w:r>
      <w:r w:rsidR="00CF2A38" w:rsidRPr="00AF319E">
        <w:t>4.</w:t>
      </w:r>
      <w:r w:rsidRPr="00AF319E">
        <w:t xml:space="preserve"> </w:t>
      </w:r>
      <w:r w:rsidRPr="00AF319E">
        <w:rPr>
          <w:lang w:eastAsia="en-US"/>
        </w:rPr>
        <w:t xml:space="preserve">Плата </w:t>
      </w:r>
      <w:r w:rsidR="008337CE" w:rsidRPr="00AF319E">
        <w:rPr>
          <w:lang w:eastAsia="en-US"/>
        </w:rPr>
        <w:t>за перевозку</w:t>
      </w:r>
      <w:r w:rsidR="009A2203" w:rsidRPr="00AF319E">
        <w:rPr>
          <w:lang w:eastAsia="en-US"/>
        </w:rPr>
        <w:t xml:space="preserve"> </w:t>
      </w:r>
      <w:r w:rsidRPr="00AF319E">
        <w:rPr>
          <w:lang w:eastAsia="en-US"/>
        </w:rPr>
        <w:t xml:space="preserve">дизель-генераторного вагона в составе приватной </w:t>
      </w:r>
      <w:r w:rsidR="006D694C" w:rsidRPr="00AF319E">
        <w:rPr>
          <w:lang w:eastAsia="en-US"/>
        </w:rPr>
        <w:t xml:space="preserve">(не принадлежащей перевозчику) </w:t>
      </w:r>
      <w:r w:rsidRPr="00AF319E">
        <w:rPr>
          <w:lang w:eastAsia="en-US"/>
        </w:rPr>
        <w:t xml:space="preserve">груженой и порожней </w:t>
      </w:r>
      <w:proofErr w:type="spellStart"/>
      <w:r w:rsidRPr="00AF319E">
        <w:rPr>
          <w:lang w:eastAsia="en-US"/>
        </w:rPr>
        <w:t>рефсекции</w:t>
      </w:r>
      <w:proofErr w:type="spellEnd"/>
      <w:r w:rsidRPr="00AF319E">
        <w:rPr>
          <w:lang w:eastAsia="en-US"/>
        </w:rPr>
        <w:t xml:space="preserve"> </w:t>
      </w:r>
      <w:r w:rsidR="00865967" w:rsidRPr="00AF319E">
        <w:rPr>
          <w:lang w:eastAsia="en-US"/>
        </w:rPr>
        <w:t>исчис</w:t>
      </w:r>
      <w:r w:rsidRPr="00AF319E">
        <w:rPr>
          <w:lang w:eastAsia="en-US"/>
        </w:rPr>
        <w:t xml:space="preserve">ляется по ставке 0,12 </w:t>
      </w:r>
      <w:proofErr w:type="spellStart"/>
      <w:r w:rsidRPr="00AF319E">
        <w:rPr>
          <w:lang w:eastAsia="en-US"/>
        </w:rPr>
        <w:t>шв</w:t>
      </w:r>
      <w:proofErr w:type="spellEnd"/>
      <w:r w:rsidRPr="00AF319E">
        <w:rPr>
          <w:lang w:eastAsia="en-US"/>
        </w:rPr>
        <w:t>. фр. за осе-км. Плата за проезд бригады о</w:t>
      </w:r>
      <w:r w:rsidR="003D3AB3" w:rsidRPr="00AF319E">
        <w:rPr>
          <w:lang w:eastAsia="en-US"/>
        </w:rPr>
        <w:t xml:space="preserve">бслуживания </w:t>
      </w:r>
      <w:proofErr w:type="spellStart"/>
      <w:r w:rsidR="003D3AB3" w:rsidRPr="00AF319E">
        <w:rPr>
          <w:lang w:eastAsia="en-US"/>
        </w:rPr>
        <w:t>рефсекции</w:t>
      </w:r>
      <w:proofErr w:type="spellEnd"/>
      <w:r w:rsidR="003D3AB3" w:rsidRPr="00AF319E">
        <w:rPr>
          <w:lang w:eastAsia="en-US"/>
        </w:rPr>
        <w:t xml:space="preserve"> в данном </w:t>
      </w:r>
      <w:r w:rsidRPr="00AF319E">
        <w:rPr>
          <w:lang w:eastAsia="en-US"/>
        </w:rPr>
        <w:t>вагоне отдельно не взимается.</w:t>
      </w:r>
    </w:p>
    <w:p w14:paraId="5134764A" w14:textId="77777777" w:rsidR="00071122" w:rsidRPr="00AF319E" w:rsidRDefault="00071122" w:rsidP="004E7BE3">
      <w:pPr>
        <w:shd w:val="clear" w:color="auto" w:fill="FFFFFF" w:themeFill="background1"/>
        <w:spacing w:line="336" w:lineRule="auto"/>
        <w:ind w:firstLine="708"/>
        <w:jc w:val="both"/>
        <w:rPr>
          <w:lang w:eastAsia="en-US"/>
        </w:rPr>
      </w:pPr>
      <w:r w:rsidRPr="00AF319E">
        <w:t xml:space="preserve">Плата за </w:t>
      </w:r>
      <w:r w:rsidR="00865967" w:rsidRPr="00AF319E">
        <w:t xml:space="preserve">перевозку </w:t>
      </w:r>
      <w:r w:rsidRPr="00AF319E">
        <w:t xml:space="preserve">порожнего вагона в составе груженой </w:t>
      </w:r>
      <w:proofErr w:type="spellStart"/>
      <w:r w:rsidRPr="00AF319E">
        <w:t>рефсекции</w:t>
      </w:r>
      <w:proofErr w:type="spellEnd"/>
      <w:r w:rsidRPr="00AF319E">
        <w:t xml:space="preserve"> независимо от её принадлежности </w:t>
      </w:r>
      <w:r w:rsidR="00865967" w:rsidRPr="00AF319E">
        <w:t>исчис</w:t>
      </w:r>
      <w:r w:rsidRPr="00AF319E">
        <w:t xml:space="preserve">ляется по ставке 0,10 </w:t>
      </w:r>
      <w:proofErr w:type="spellStart"/>
      <w:r w:rsidRPr="00AF319E">
        <w:t>шв</w:t>
      </w:r>
      <w:proofErr w:type="spellEnd"/>
      <w:r w:rsidRPr="00AF319E">
        <w:t>. фр. за 1 осе-км.</w:t>
      </w:r>
    </w:p>
    <w:p w14:paraId="64AAC80D" w14:textId="77777777" w:rsidR="00DB10E6" w:rsidRPr="00AF319E" w:rsidRDefault="00DB10E6" w:rsidP="004E7BE3">
      <w:pPr>
        <w:shd w:val="clear" w:color="auto" w:fill="FFFFFF" w:themeFill="background1"/>
        <w:tabs>
          <w:tab w:val="left" w:pos="0"/>
        </w:tabs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t>2.</w:t>
      </w:r>
      <w:r w:rsidR="007169CF" w:rsidRPr="00AF319E">
        <w:t>5</w:t>
      </w:r>
      <w:r w:rsidRPr="00AF319E">
        <w:t xml:space="preserve">. </w:t>
      </w:r>
      <w:r w:rsidRPr="00AF319E">
        <w:rPr>
          <w:lang w:eastAsia="en-US"/>
        </w:rPr>
        <w:t>Плата за перевозку в составе грузов</w:t>
      </w:r>
      <w:r w:rsidR="00865967" w:rsidRPr="00AF319E">
        <w:rPr>
          <w:lang w:eastAsia="en-US"/>
        </w:rPr>
        <w:t>ого</w:t>
      </w:r>
      <w:r w:rsidRPr="00AF319E">
        <w:rPr>
          <w:lang w:eastAsia="en-US"/>
        </w:rPr>
        <w:t xml:space="preserve"> поезд</w:t>
      </w:r>
      <w:r w:rsidR="00865967" w:rsidRPr="00AF319E">
        <w:rPr>
          <w:lang w:eastAsia="en-US"/>
        </w:rPr>
        <w:t>а</w:t>
      </w:r>
      <w:r w:rsidRPr="00AF319E">
        <w:rPr>
          <w:lang w:eastAsia="en-US"/>
        </w:rPr>
        <w:t xml:space="preserve"> подвижного состава в между</w:t>
      </w:r>
      <w:r w:rsidR="00A13393" w:rsidRPr="00AF319E">
        <w:rPr>
          <w:lang w:eastAsia="en-US"/>
        </w:rPr>
        <w:softHyphen/>
      </w:r>
      <w:r w:rsidRPr="00AF319E">
        <w:rPr>
          <w:lang w:eastAsia="en-US"/>
        </w:rPr>
        <w:t>на</w:t>
      </w:r>
      <w:r w:rsidR="00A13393" w:rsidRPr="00AF319E">
        <w:rPr>
          <w:lang w:eastAsia="en-US"/>
        </w:rPr>
        <w:softHyphen/>
      </w:r>
      <w:r w:rsidRPr="00AF319E">
        <w:rPr>
          <w:lang w:eastAsia="en-US"/>
        </w:rPr>
        <w:t xml:space="preserve">родном </w:t>
      </w:r>
      <w:r w:rsidR="00C3179A" w:rsidRPr="00AF319E">
        <w:rPr>
          <w:lang w:eastAsia="en-US"/>
        </w:rPr>
        <w:t xml:space="preserve">и внутриреспубликанском </w:t>
      </w:r>
      <w:r w:rsidRPr="00AF319E">
        <w:rPr>
          <w:lang w:eastAsia="en-US"/>
        </w:rPr>
        <w:t>сообщении (вагон</w:t>
      </w:r>
      <w:r w:rsidR="00E1238A" w:rsidRPr="00AF319E">
        <w:rPr>
          <w:lang w:eastAsia="en-US"/>
        </w:rPr>
        <w:t>а</w:t>
      </w:r>
      <w:r w:rsidRPr="00AF319E">
        <w:rPr>
          <w:lang w:eastAsia="en-US"/>
        </w:rPr>
        <w:t>, локомотив</w:t>
      </w:r>
      <w:r w:rsidR="00E1238A" w:rsidRPr="00AF319E">
        <w:rPr>
          <w:lang w:eastAsia="en-US"/>
        </w:rPr>
        <w:t>а</w:t>
      </w:r>
      <w:r w:rsidRPr="00AF319E">
        <w:rPr>
          <w:lang w:eastAsia="en-US"/>
        </w:rPr>
        <w:t>, железнодорожн</w:t>
      </w:r>
      <w:r w:rsidR="00E1238A" w:rsidRPr="00AF319E">
        <w:rPr>
          <w:lang w:eastAsia="en-US"/>
        </w:rPr>
        <w:t>ого</w:t>
      </w:r>
      <w:r w:rsidRPr="00AF319E">
        <w:rPr>
          <w:lang w:eastAsia="en-US"/>
        </w:rPr>
        <w:t xml:space="preserve"> кран</w:t>
      </w:r>
      <w:r w:rsidR="00E1238A" w:rsidRPr="00AF319E">
        <w:rPr>
          <w:lang w:eastAsia="en-US"/>
        </w:rPr>
        <w:t>а</w:t>
      </w:r>
      <w:r w:rsidR="001D2B20" w:rsidRPr="00AF319E">
        <w:rPr>
          <w:lang w:eastAsia="en-US"/>
        </w:rPr>
        <w:t xml:space="preserve">, </w:t>
      </w:r>
      <w:proofErr w:type="spellStart"/>
      <w:r w:rsidR="001D2B20" w:rsidRPr="00AF319E">
        <w:rPr>
          <w:lang w:eastAsia="en-US"/>
        </w:rPr>
        <w:t>весоповерочного</w:t>
      </w:r>
      <w:proofErr w:type="spellEnd"/>
      <w:r w:rsidR="001D2B20" w:rsidRPr="00AF319E">
        <w:rPr>
          <w:lang w:eastAsia="en-US"/>
        </w:rPr>
        <w:t xml:space="preserve"> вагона</w:t>
      </w:r>
      <w:r w:rsidRPr="00AF319E">
        <w:rPr>
          <w:lang w:eastAsia="en-US"/>
        </w:rPr>
        <w:t xml:space="preserve"> и т.д. – позиции ГНГ</w:t>
      </w:r>
      <w:r w:rsidR="00CC5F2E" w:rsidRPr="00AF319E">
        <w:rPr>
          <w:lang w:eastAsia="en-US"/>
        </w:rPr>
        <w:t xml:space="preserve"> </w:t>
      </w:r>
      <w:r w:rsidRPr="00AF319E">
        <w:rPr>
          <w:lang w:eastAsia="en-US"/>
        </w:rPr>
        <w:t xml:space="preserve">8601-8606, 99211000, 99212000, 99214000, 99221000, 99222000, 99224000) исчисляется по правилам настоящей Тарифной политики для </w:t>
      </w:r>
      <w:r w:rsidR="00E1238A" w:rsidRPr="00AF319E">
        <w:rPr>
          <w:lang w:eastAsia="en-US"/>
        </w:rPr>
        <w:t xml:space="preserve">перевозки груза </w:t>
      </w:r>
      <w:r w:rsidRPr="00AF319E">
        <w:rPr>
          <w:lang w:eastAsia="en-US"/>
        </w:rPr>
        <w:t>в универсальн</w:t>
      </w:r>
      <w:r w:rsidR="00E1238A" w:rsidRPr="00AF319E">
        <w:rPr>
          <w:lang w:eastAsia="en-US"/>
        </w:rPr>
        <w:t>ом</w:t>
      </w:r>
      <w:r w:rsidRPr="00AF319E">
        <w:rPr>
          <w:lang w:eastAsia="en-US"/>
        </w:rPr>
        <w:t xml:space="preserve"> вагон</w:t>
      </w:r>
      <w:r w:rsidR="00E1238A" w:rsidRPr="00AF319E">
        <w:rPr>
          <w:lang w:eastAsia="en-US"/>
        </w:rPr>
        <w:t>е</w:t>
      </w:r>
      <w:r w:rsidRPr="00AF319E">
        <w:rPr>
          <w:lang w:eastAsia="en-US"/>
        </w:rPr>
        <w:t xml:space="preserve"> </w:t>
      </w:r>
      <w:r w:rsidR="00E1238A" w:rsidRPr="00AF319E">
        <w:rPr>
          <w:lang w:eastAsia="en-US"/>
        </w:rPr>
        <w:t xml:space="preserve">инвентарного парка (принадлежащем перевозчику) </w:t>
      </w:r>
      <w:r w:rsidRPr="00AF319E">
        <w:rPr>
          <w:lang w:eastAsia="en-US"/>
        </w:rPr>
        <w:t>в соответствии с пунктом 2.</w:t>
      </w:r>
      <w:r w:rsidR="00CF2A38" w:rsidRPr="00AF319E">
        <w:rPr>
          <w:lang w:eastAsia="en-US"/>
        </w:rPr>
        <w:t>1</w:t>
      </w:r>
      <w:r w:rsidRPr="00AF319E">
        <w:rPr>
          <w:lang w:eastAsia="en-US"/>
        </w:rPr>
        <w:t>. настоящей Тарифной политики с применением коэффи</w:t>
      </w:r>
      <w:r w:rsidR="00A13393" w:rsidRPr="00AF319E">
        <w:rPr>
          <w:lang w:eastAsia="en-US"/>
        </w:rPr>
        <w:softHyphen/>
      </w:r>
      <w:r w:rsidRPr="00AF319E">
        <w:rPr>
          <w:lang w:eastAsia="en-US"/>
        </w:rPr>
        <w:t xml:space="preserve">циента 0,50. </w:t>
      </w:r>
    </w:p>
    <w:p w14:paraId="06C98C65" w14:textId="77777777" w:rsidR="00DB10E6" w:rsidRPr="00AF319E" w:rsidRDefault="00DB10E6" w:rsidP="004E7BE3">
      <w:pPr>
        <w:shd w:val="clear" w:color="auto" w:fill="FFFFFF" w:themeFill="background1"/>
        <w:tabs>
          <w:tab w:val="left" w:pos="0"/>
        </w:tabs>
        <w:suppressAutoHyphens/>
        <w:spacing w:line="336" w:lineRule="auto"/>
        <w:ind w:left="-108" w:firstLine="709"/>
        <w:jc w:val="both"/>
        <w:rPr>
          <w:lang w:eastAsia="en-US"/>
        </w:rPr>
      </w:pPr>
      <w:r w:rsidRPr="00AF319E">
        <w:rPr>
          <w:lang w:eastAsia="en-US"/>
        </w:rPr>
        <w:t>Каждая единица подвижного состава считается отдельной отправкой, а собственная масса этой единицы – массой отправки. </w:t>
      </w:r>
    </w:p>
    <w:p w14:paraId="7D1BA0DB" w14:textId="77777777" w:rsidR="00DB10E6" w:rsidRPr="00AF319E" w:rsidRDefault="00DB10E6" w:rsidP="004E7BE3">
      <w:pPr>
        <w:shd w:val="clear" w:color="auto" w:fill="FFFFFF" w:themeFill="background1"/>
        <w:tabs>
          <w:tab w:val="left" w:pos="0"/>
        </w:tabs>
        <w:suppressAutoHyphens/>
        <w:spacing w:line="336" w:lineRule="auto"/>
        <w:ind w:left="-108" w:firstLine="709"/>
        <w:jc w:val="both"/>
        <w:rPr>
          <w:lang w:eastAsia="en-US"/>
        </w:rPr>
      </w:pPr>
      <w:r w:rsidRPr="00AF319E">
        <w:rPr>
          <w:lang w:eastAsia="en-US"/>
        </w:rPr>
        <w:t xml:space="preserve">Действие указанного пункта не распространяется на </w:t>
      </w:r>
      <w:r w:rsidR="00E1238A" w:rsidRPr="00AF319E">
        <w:rPr>
          <w:lang w:eastAsia="en-US"/>
        </w:rPr>
        <w:t xml:space="preserve">перевозку </w:t>
      </w:r>
      <w:r w:rsidRPr="00AF319E">
        <w:rPr>
          <w:lang w:eastAsia="en-US"/>
        </w:rPr>
        <w:t>порожн</w:t>
      </w:r>
      <w:r w:rsidR="00E1238A" w:rsidRPr="00AF319E">
        <w:rPr>
          <w:lang w:eastAsia="en-US"/>
        </w:rPr>
        <w:t>его</w:t>
      </w:r>
      <w:r w:rsidRPr="00AF319E">
        <w:rPr>
          <w:lang w:eastAsia="en-US"/>
        </w:rPr>
        <w:t xml:space="preserve"> вагон</w:t>
      </w:r>
      <w:r w:rsidR="00E1238A" w:rsidRPr="00AF319E">
        <w:rPr>
          <w:lang w:eastAsia="en-US"/>
        </w:rPr>
        <w:t>а инвентарного парка (принадлежащего перевозчику</w:t>
      </w:r>
      <w:r w:rsidR="006617F2" w:rsidRPr="00AF319E">
        <w:rPr>
          <w:lang w:eastAsia="en-US"/>
        </w:rPr>
        <w:t>), а</w:t>
      </w:r>
      <w:r w:rsidRPr="00AF319E">
        <w:rPr>
          <w:lang w:eastAsia="en-US"/>
        </w:rPr>
        <w:t xml:space="preserve"> также приватн</w:t>
      </w:r>
      <w:r w:rsidR="00E1238A" w:rsidRPr="00AF319E">
        <w:rPr>
          <w:lang w:eastAsia="en-US"/>
        </w:rPr>
        <w:t>ого</w:t>
      </w:r>
      <w:r w:rsidRPr="00AF319E">
        <w:rPr>
          <w:lang w:eastAsia="en-US"/>
        </w:rPr>
        <w:t xml:space="preserve"> </w:t>
      </w:r>
      <w:r w:rsidR="00E1238A" w:rsidRPr="00AF319E">
        <w:rPr>
          <w:lang w:eastAsia="en-US"/>
        </w:rPr>
        <w:t xml:space="preserve">(не принадлежащего перевозчику) </w:t>
      </w:r>
      <w:r w:rsidRPr="00AF319E">
        <w:rPr>
          <w:lang w:eastAsia="en-US"/>
        </w:rPr>
        <w:t>порожн</w:t>
      </w:r>
      <w:r w:rsidR="00E1238A" w:rsidRPr="00AF319E">
        <w:rPr>
          <w:lang w:eastAsia="en-US"/>
        </w:rPr>
        <w:t>его</w:t>
      </w:r>
      <w:r w:rsidRPr="00AF319E">
        <w:rPr>
          <w:lang w:eastAsia="en-US"/>
        </w:rPr>
        <w:t xml:space="preserve"> вагон</w:t>
      </w:r>
      <w:r w:rsidR="006617F2" w:rsidRPr="00AF319E">
        <w:rPr>
          <w:lang w:eastAsia="en-US"/>
        </w:rPr>
        <w:t>а</w:t>
      </w:r>
      <w:r w:rsidRPr="00AF319E">
        <w:rPr>
          <w:lang w:eastAsia="en-US"/>
        </w:rPr>
        <w:t>, упомянут</w:t>
      </w:r>
      <w:r w:rsidR="00E1238A" w:rsidRPr="00AF319E">
        <w:rPr>
          <w:lang w:eastAsia="en-US"/>
        </w:rPr>
        <w:t>ог</w:t>
      </w:r>
      <w:r w:rsidR="006617F2" w:rsidRPr="00AF319E">
        <w:rPr>
          <w:lang w:eastAsia="en-US"/>
        </w:rPr>
        <w:t>о</w:t>
      </w:r>
      <w:r w:rsidRPr="00AF319E">
        <w:rPr>
          <w:lang w:eastAsia="en-US"/>
        </w:rPr>
        <w:t xml:space="preserve"> в пункте 2.</w:t>
      </w:r>
      <w:r w:rsidR="007169CF" w:rsidRPr="00AF319E">
        <w:rPr>
          <w:lang w:eastAsia="en-US"/>
        </w:rPr>
        <w:t>7</w:t>
      </w:r>
      <w:r w:rsidRPr="00AF319E">
        <w:rPr>
          <w:lang w:eastAsia="en-US"/>
        </w:rPr>
        <w:t>. настоя</w:t>
      </w:r>
      <w:r w:rsidR="00A13393" w:rsidRPr="00AF319E">
        <w:rPr>
          <w:lang w:eastAsia="en-US"/>
        </w:rPr>
        <w:softHyphen/>
      </w:r>
      <w:r w:rsidRPr="00AF319E">
        <w:rPr>
          <w:lang w:eastAsia="en-US"/>
        </w:rPr>
        <w:t>щей Тарифной политики.</w:t>
      </w:r>
    </w:p>
    <w:p w14:paraId="27F6EB2B" w14:textId="0BAA5FBA" w:rsidR="00DB10E6" w:rsidRPr="00AF319E" w:rsidRDefault="00CF2A38" w:rsidP="004E7BE3">
      <w:pPr>
        <w:shd w:val="clear" w:color="auto" w:fill="FFFFFF" w:themeFill="background1"/>
        <w:spacing w:line="336" w:lineRule="auto"/>
        <w:ind w:firstLine="709"/>
        <w:jc w:val="both"/>
        <w:rPr>
          <w:lang w:eastAsia="en-US"/>
        </w:rPr>
      </w:pPr>
      <w:r w:rsidRPr="00AF319E">
        <w:rPr>
          <w:lang w:eastAsia="en-US"/>
        </w:rPr>
        <w:t>2.</w:t>
      </w:r>
      <w:r w:rsidR="007169CF" w:rsidRPr="00AF319E">
        <w:rPr>
          <w:lang w:eastAsia="en-US"/>
        </w:rPr>
        <w:t>6</w:t>
      </w:r>
      <w:r w:rsidRPr="00AF319E">
        <w:rPr>
          <w:lang w:eastAsia="en-US"/>
        </w:rPr>
        <w:t xml:space="preserve">. </w:t>
      </w:r>
      <w:r w:rsidR="00DB10E6" w:rsidRPr="00AF319E">
        <w:rPr>
          <w:lang w:eastAsia="en-US"/>
        </w:rPr>
        <w:t>Плата за перевозку подвижного состава (вагон</w:t>
      </w:r>
      <w:r w:rsidR="00E1238A" w:rsidRPr="00AF319E">
        <w:rPr>
          <w:lang w:eastAsia="en-US"/>
        </w:rPr>
        <w:t>а</w:t>
      </w:r>
      <w:r w:rsidR="00DB10E6" w:rsidRPr="00AF319E">
        <w:rPr>
          <w:lang w:eastAsia="en-US"/>
        </w:rPr>
        <w:t>, локомотив</w:t>
      </w:r>
      <w:r w:rsidR="00E1238A" w:rsidRPr="00AF319E">
        <w:rPr>
          <w:lang w:eastAsia="en-US"/>
        </w:rPr>
        <w:t>а</w:t>
      </w:r>
      <w:r w:rsidR="00DB10E6" w:rsidRPr="00AF319E">
        <w:rPr>
          <w:lang w:eastAsia="en-US"/>
        </w:rPr>
        <w:t>, железнодорожн</w:t>
      </w:r>
      <w:r w:rsidR="00E1238A" w:rsidRPr="00AF319E">
        <w:rPr>
          <w:lang w:eastAsia="en-US"/>
        </w:rPr>
        <w:t>ого</w:t>
      </w:r>
      <w:r w:rsidR="00DB10E6" w:rsidRPr="00AF319E">
        <w:rPr>
          <w:lang w:eastAsia="en-US"/>
        </w:rPr>
        <w:t xml:space="preserve"> кран</w:t>
      </w:r>
      <w:r w:rsidR="00E1238A" w:rsidRPr="00AF319E">
        <w:rPr>
          <w:lang w:eastAsia="en-US"/>
        </w:rPr>
        <w:t>а</w:t>
      </w:r>
      <w:r w:rsidR="00571DC4" w:rsidRPr="00AF319E">
        <w:rPr>
          <w:lang w:eastAsia="en-US"/>
        </w:rPr>
        <w:t xml:space="preserve">, </w:t>
      </w:r>
      <w:proofErr w:type="spellStart"/>
      <w:r w:rsidR="00571DC4" w:rsidRPr="00AF319E">
        <w:rPr>
          <w:lang w:eastAsia="en-US"/>
        </w:rPr>
        <w:t>весоповерочного</w:t>
      </w:r>
      <w:proofErr w:type="spellEnd"/>
      <w:r w:rsidR="00571DC4" w:rsidRPr="00AF319E">
        <w:rPr>
          <w:lang w:eastAsia="en-US"/>
        </w:rPr>
        <w:t xml:space="preserve"> вагона</w:t>
      </w:r>
      <w:r w:rsidR="00DB10E6" w:rsidRPr="00AF319E">
        <w:rPr>
          <w:lang w:eastAsia="en-US"/>
        </w:rPr>
        <w:t xml:space="preserve"> и т.д. – позиции ГНГ 8601-8606, 99211000, 99212000, 99214000, 99221000, 99222000, 99224000</w:t>
      </w:r>
      <w:r w:rsidR="003D3AB3" w:rsidRPr="00AF319E">
        <w:rPr>
          <w:lang w:eastAsia="en-US"/>
        </w:rPr>
        <w:t>)</w:t>
      </w:r>
      <w:r w:rsidR="00DB10E6" w:rsidRPr="00AF319E">
        <w:rPr>
          <w:lang w:eastAsia="en-US"/>
        </w:rPr>
        <w:t xml:space="preserve"> отдельным локомотивом устанавливается железной дорогой по отдельному дого</w:t>
      </w:r>
      <w:r w:rsidR="00A13393" w:rsidRPr="00AF319E">
        <w:rPr>
          <w:lang w:eastAsia="en-US"/>
        </w:rPr>
        <w:softHyphen/>
      </w:r>
      <w:r w:rsidR="00DB10E6" w:rsidRPr="00AF319E">
        <w:rPr>
          <w:lang w:eastAsia="en-US"/>
        </w:rPr>
        <w:t>вору.</w:t>
      </w:r>
    </w:p>
    <w:p w14:paraId="46A8A2F8" w14:textId="77777777" w:rsidR="00B80F4F" w:rsidRPr="00AF319E" w:rsidRDefault="001E4E4E" w:rsidP="00FC50E8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t>2.</w:t>
      </w:r>
      <w:r w:rsidR="007169CF" w:rsidRPr="00AF319E">
        <w:t>7</w:t>
      </w:r>
      <w:r w:rsidRPr="00AF319E">
        <w:t>.</w:t>
      </w:r>
      <w:r w:rsidR="006617F2" w:rsidRPr="00AF319E">
        <w:t xml:space="preserve"> </w:t>
      </w:r>
      <w:r w:rsidRPr="00AF319E">
        <w:rPr>
          <w:lang w:eastAsia="en-US"/>
        </w:rPr>
        <w:t>Плата за перевозку</w:t>
      </w:r>
      <w:r w:rsidR="007F20A7" w:rsidRPr="00AF319E">
        <w:rPr>
          <w:lang w:eastAsia="en-US"/>
        </w:rPr>
        <w:t xml:space="preserve"> </w:t>
      </w:r>
      <w:r w:rsidRPr="00AF319E">
        <w:rPr>
          <w:lang w:eastAsia="en-US"/>
        </w:rPr>
        <w:t>по полным перевозочным документам приватн</w:t>
      </w:r>
      <w:r w:rsidR="00F757C3" w:rsidRPr="00AF319E">
        <w:rPr>
          <w:lang w:eastAsia="en-US"/>
        </w:rPr>
        <w:t>ого (не принадлежащего перевозчику)</w:t>
      </w:r>
      <w:r w:rsidRPr="00AF319E">
        <w:rPr>
          <w:lang w:eastAsia="en-US"/>
        </w:rPr>
        <w:t xml:space="preserve"> </w:t>
      </w:r>
      <w:r w:rsidR="007F20A7" w:rsidRPr="00AF319E">
        <w:rPr>
          <w:lang w:eastAsia="en-US"/>
        </w:rPr>
        <w:t xml:space="preserve">вагона </w:t>
      </w:r>
      <w:r w:rsidRPr="00AF319E">
        <w:rPr>
          <w:lang w:eastAsia="en-US"/>
        </w:rPr>
        <w:t>в порожнем состоянии из-под выгрузки и под погрузку груз</w:t>
      </w:r>
      <w:r w:rsidR="00F757C3" w:rsidRPr="00AF319E">
        <w:rPr>
          <w:lang w:eastAsia="en-US"/>
        </w:rPr>
        <w:t>а</w:t>
      </w:r>
      <w:r w:rsidRPr="00AF319E">
        <w:rPr>
          <w:lang w:eastAsia="en-US"/>
        </w:rPr>
        <w:t xml:space="preserve"> и контейнер</w:t>
      </w:r>
      <w:r w:rsidR="00F757C3" w:rsidRPr="00AF319E">
        <w:rPr>
          <w:lang w:eastAsia="en-US"/>
        </w:rPr>
        <w:t>а</w:t>
      </w:r>
      <w:r w:rsidRPr="00AF319E">
        <w:rPr>
          <w:lang w:eastAsia="en-US"/>
        </w:rPr>
        <w:t xml:space="preserve">, в том числе вагонов, пересылаемых для очистки, промывки или </w:t>
      </w:r>
      <w:r w:rsidR="003B09FD" w:rsidRPr="00AF319E">
        <w:rPr>
          <w:lang w:eastAsia="en-US"/>
        </w:rPr>
        <w:t>дезинфекции,</w:t>
      </w:r>
      <w:r w:rsidRPr="00AF319E">
        <w:rPr>
          <w:lang w:eastAsia="en-US"/>
        </w:rPr>
        <w:t xml:space="preserve"> или после очистки, промывки или дезинфекции (коды ГНГ 99210000, 99213000, 99220000, 99223000) исчисляется по ставке 0,10 </w:t>
      </w:r>
      <w:proofErr w:type="spellStart"/>
      <w:r w:rsidRPr="00AF319E">
        <w:rPr>
          <w:lang w:eastAsia="en-US"/>
        </w:rPr>
        <w:t>шв</w:t>
      </w:r>
      <w:proofErr w:type="spellEnd"/>
      <w:r w:rsidRPr="00AF319E">
        <w:rPr>
          <w:lang w:eastAsia="en-US"/>
        </w:rPr>
        <w:t>. фр. за 1 осе-км.</w:t>
      </w:r>
    </w:p>
    <w:p w14:paraId="4E80CF79" w14:textId="510F95D3" w:rsidR="003B09FD" w:rsidRPr="00AF319E" w:rsidRDefault="003B09FD" w:rsidP="00FC50E8">
      <w:pPr>
        <w:suppressAutoHyphens/>
        <w:spacing w:line="360" w:lineRule="auto"/>
        <w:ind w:firstLine="709"/>
        <w:jc w:val="both"/>
        <w:rPr>
          <w:i/>
        </w:rPr>
      </w:pPr>
      <w:r w:rsidRPr="00AF319E">
        <w:lastRenderedPageBreak/>
        <w:t>2.</w:t>
      </w:r>
      <w:r w:rsidR="00FC50E8" w:rsidRPr="00AF319E">
        <w:t>8</w:t>
      </w:r>
      <w:r w:rsidRPr="00AF319E">
        <w:t>. Подсылка исправного порожнего транспортера инвентарного пар</w:t>
      </w:r>
      <w:r w:rsidR="00247E2A">
        <w:t>ка (принадлежащего перевозчику)</w:t>
      </w:r>
      <w:r w:rsidRPr="00AF319E">
        <w:t xml:space="preserve"> на железнодорожную администрацию (Железную дорогу)  другого государства в соответствии с полученной от нее заявкой для перевозки негабаритного, тяжеловесного и длинномерного груза, а также возврат этого транспортера в порожнем состоянии после выгрузки на железнодорожную администрацию (Железную дорогу)-собственницу осуществляется по накладной СМГС и с оплатой провозных платежей за перевозку по всем линиям железных дорог участниц Тарифного Соглашения, участвующих в перевозке.</w:t>
      </w:r>
    </w:p>
    <w:p w14:paraId="3EA42475" w14:textId="1B309054" w:rsidR="003B09FD" w:rsidRPr="00AF319E" w:rsidRDefault="003B09FD" w:rsidP="003B09FD">
      <w:pPr>
        <w:suppressAutoHyphens/>
        <w:spacing w:line="360" w:lineRule="auto"/>
        <w:ind w:firstLine="709"/>
        <w:jc w:val="both"/>
        <w:rPr>
          <w:i/>
        </w:rPr>
      </w:pPr>
      <w:r w:rsidRPr="00AF319E">
        <w:t>Если груз на транспортере инвентарного па</w:t>
      </w:r>
      <w:r w:rsidR="00AB6981">
        <w:t>рка (принадлежащем перевозчику)</w:t>
      </w:r>
      <w:r w:rsidRPr="00AF319E">
        <w:t xml:space="preserve">  перевозится с железнодорожной администрации (Железной дороги)</w:t>
      </w:r>
      <w:r w:rsidR="00AB6981">
        <w:t xml:space="preserve"> </w:t>
      </w:r>
      <w:r w:rsidRPr="00AF319E">
        <w:t>-</w:t>
      </w:r>
      <w:r w:rsidR="00AB6981">
        <w:t xml:space="preserve"> </w:t>
      </w:r>
      <w:r w:rsidRPr="00AF319E">
        <w:t>собственницы транспортера на железную дорогу другого государства или погрузка груза на подсылаемый транспортер инвентарного парка, принадлежащий перевозчику, производится на железнодорожную администрацию (Железную дорогу)-собственницу транспортера, то возврат транспортера после выгрузки или подсылка транспортера под погрузку осуществляется по пересылочной накладной формы ГУ-27 СП без взимания провозных платежей.</w:t>
      </w:r>
    </w:p>
    <w:p w14:paraId="3A176BA1" w14:textId="5C77BF98" w:rsidR="003B09FD" w:rsidRPr="00AF319E" w:rsidRDefault="00EA251A" w:rsidP="003B09FD">
      <w:pPr>
        <w:suppressAutoHyphens/>
        <w:spacing w:line="360" w:lineRule="auto"/>
        <w:ind w:firstLine="709"/>
        <w:jc w:val="both"/>
        <w:rPr>
          <w:i/>
        </w:rPr>
      </w:pPr>
      <w:r w:rsidRPr="00AF319E">
        <w:t>2.</w:t>
      </w:r>
      <w:r w:rsidR="00FC50E8" w:rsidRPr="00AF319E">
        <w:t>9</w:t>
      </w:r>
      <w:r w:rsidRPr="00AF319E">
        <w:t xml:space="preserve">. </w:t>
      </w:r>
      <w:r w:rsidR="003B09FD" w:rsidRPr="00AF319E">
        <w:t>Плата за перевозку порожнего транспортера независимо от принадлежности, следующего в составе грузового поезда, исчисляется за расстояние, определенное порядком, установленн</w:t>
      </w:r>
      <w:r w:rsidR="00AB6981">
        <w:t>ы</w:t>
      </w:r>
      <w:r w:rsidR="003B09FD" w:rsidRPr="00AF319E">
        <w:t>м для перевозки негабаритного груза, по ставке в зависимости от количества осей транспортера:</w:t>
      </w:r>
    </w:p>
    <w:p w14:paraId="2F88D223" w14:textId="77777777" w:rsidR="003B09FD" w:rsidRPr="00AF319E" w:rsidRDefault="003B09FD" w:rsidP="003B09FD">
      <w:pPr>
        <w:pStyle w:val="af5"/>
        <w:numPr>
          <w:ilvl w:val="0"/>
          <w:numId w:val="21"/>
        </w:numPr>
        <w:suppressAutoHyphens/>
        <w:spacing w:line="360" w:lineRule="auto"/>
        <w:jc w:val="both"/>
        <w:rPr>
          <w:i/>
        </w:rPr>
      </w:pPr>
      <w:r w:rsidRPr="00AF319E">
        <w:t xml:space="preserve">4-осного транспортера – 0,12 </w:t>
      </w:r>
      <w:proofErr w:type="spellStart"/>
      <w:r w:rsidRPr="00AF319E">
        <w:t>шв</w:t>
      </w:r>
      <w:proofErr w:type="spellEnd"/>
      <w:r w:rsidRPr="00AF319E">
        <w:t>. фр. за 1 осе-км;</w:t>
      </w:r>
    </w:p>
    <w:p w14:paraId="2EF2499B" w14:textId="77777777" w:rsidR="003B09FD" w:rsidRPr="00AF319E" w:rsidRDefault="003B09FD" w:rsidP="003B09FD">
      <w:pPr>
        <w:pStyle w:val="af5"/>
        <w:numPr>
          <w:ilvl w:val="0"/>
          <w:numId w:val="21"/>
        </w:numPr>
        <w:suppressAutoHyphens/>
        <w:spacing w:line="360" w:lineRule="auto"/>
        <w:jc w:val="both"/>
        <w:rPr>
          <w:i/>
        </w:rPr>
      </w:pPr>
      <w:r w:rsidRPr="00AF319E">
        <w:t xml:space="preserve">6- и 8- </w:t>
      </w:r>
      <w:proofErr w:type="spellStart"/>
      <w:r w:rsidRPr="00AF319E">
        <w:t>осного</w:t>
      </w:r>
      <w:proofErr w:type="spellEnd"/>
      <w:r w:rsidRPr="00AF319E">
        <w:t xml:space="preserve"> транспортера – 0,23 </w:t>
      </w:r>
      <w:proofErr w:type="spellStart"/>
      <w:r w:rsidRPr="00AF319E">
        <w:t>шв</w:t>
      </w:r>
      <w:proofErr w:type="spellEnd"/>
      <w:r w:rsidRPr="00AF319E">
        <w:t>. фр. за 1 осе-км;</w:t>
      </w:r>
    </w:p>
    <w:p w14:paraId="1FFE7E53" w14:textId="77777777" w:rsidR="003B09FD" w:rsidRPr="00AF319E" w:rsidRDefault="003B09FD" w:rsidP="003B09FD">
      <w:pPr>
        <w:pStyle w:val="af5"/>
        <w:numPr>
          <w:ilvl w:val="0"/>
          <w:numId w:val="21"/>
        </w:numPr>
        <w:suppressAutoHyphens/>
        <w:spacing w:line="360" w:lineRule="auto"/>
        <w:jc w:val="both"/>
        <w:rPr>
          <w:i/>
        </w:rPr>
      </w:pPr>
      <w:r w:rsidRPr="00AF319E">
        <w:t xml:space="preserve">12-20 - </w:t>
      </w:r>
      <w:proofErr w:type="spellStart"/>
      <w:r w:rsidRPr="00AF319E">
        <w:t>осного</w:t>
      </w:r>
      <w:proofErr w:type="spellEnd"/>
      <w:r w:rsidRPr="00AF319E">
        <w:t xml:space="preserve"> транспортера – 0,35 </w:t>
      </w:r>
      <w:proofErr w:type="spellStart"/>
      <w:r w:rsidRPr="00AF319E">
        <w:t>шв</w:t>
      </w:r>
      <w:proofErr w:type="spellEnd"/>
      <w:r w:rsidRPr="00AF319E">
        <w:t>. фр. за 1 осе-км;</w:t>
      </w:r>
    </w:p>
    <w:p w14:paraId="014106C8" w14:textId="77777777" w:rsidR="003B09FD" w:rsidRPr="00AF319E" w:rsidRDefault="003B09FD" w:rsidP="003B09FD">
      <w:pPr>
        <w:pStyle w:val="af5"/>
        <w:numPr>
          <w:ilvl w:val="0"/>
          <w:numId w:val="21"/>
        </w:numPr>
        <w:suppressAutoHyphens/>
        <w:spacing w:line="360" w:lineRule="auto"/>
        <w:jc w:val="both"/>
        <w:rPr>
          <w:i/>
        </w:rPr>
      </w:pPr>
      <w:r w:rsidRPr="00AF319E">
        <w:t xml:space="preserve">более 20-осного транспортера – 0,40 </w:t>
      </w:r>
      <w:proofErr w:type="spellStart"/>
      <w:r w:rsidRPr="00AF319E">
        <w:t>шв</w:t>
      </w:r>
      <w:proofErr w:type="spellEnd"/>
      <w:r w:rsidRPr="00AF319E">
        <w:t xml:space="preserve">. </w:t>
      </w:r>
      <w:proofErr w:type="spellStart"/>
      <w:r w:rsidRPr="00AF319E">
        <w:t>фр</w:t>
      </w:r>
      <w:proofErr w:type="spellEnd"/>
      <w:r w:rsidRPr="00AF319E">
        <w:t xml:space="preserve"> за 1 осе-км.</w:t>
      </w:r>
    </w:p>
    <w:p w14:paraId="36ADC4DA" w14:textId="65187DC1" w:rsidR="003B09FD" w:rsidRPr="00AF319E" w:rsidRDefault="00537130" w:rsidP="003B09FD">
      <w:pPr>
        <w:suppressAutoHyphens/>
        <w:spacing w:line="360" w:lineRule="auto"/>
        <w:ind w:firstLine="709"/>
        <w:jc w:val="both"/>
        <w:rPr>
          <w:i/>
        </w:rPr>
      </w:pPr>
      <w:r>
        <w:t>Плата за перевозку</w:t>
      </w:r>
      <w:r w:rsidR="003B09FD" w:rsidRPr="00AF319E">
        <w:t xml:space="preserve"> отдельным локомотивом порожнего транспортера сочлененного типа (ТСЧ-500К, ТСЧ-400, ТСЧ-300М) устанавливается железнодорожными администрациями (Железными дорогами) в каждом конкретном случае в рамках согласования такой перевозки.</w:t>
      </w:r>
    </w:p>
    <w:p w14:paraId="4365C0C1" w14:textId="77777777" w:rsidR="001E4E4E" w:rsidRPr="00AF319E" w:rsidRDefault="003B09FD" w:rsidP="003B09FD">
      <w:pPr>
        <w:suppressAutoHyphens/>
        <w:spacing w:line="360" w:lineRule="auto"/>
        <w:ind w:firstLine="709"/>
        <w:jc w:val="both"/>
        <w:rPr>
          <w:i/>
        </w:rPr>
      </w:pPr>
      <w:r w:rsidRPr="00AF319E">
        <w:t>Плата за техническое обслуживание транспортера бригадой сопровождения и расходы по содержанию специального вагона взимаются по отдельному договору, заключенному между предприятием-заказчиком транспортера и депо или железной дороги приписки транспортера.</w:t>
      </w:r>
    </w:p>
    <w:p w14:paraId="31A07E16" w14:textId="77777777" w:rsidR="001E4E4E" w:rsidRPr="00AF319E" w:rsidRDefault="00EA251A" w:rsidP="004E7BE3">
      <w:pPr>
        <w:shd w:val="clear" w:color="auto" w:fill="FFFFFF" w:themeFill="background1"/>
        <w:suppressAutoHyphens/>
        <w:spacing w:line="336" w:lineRule="auto"/>
        <w:ind w:firstLine="709"/>
        <w:jc w:val="both"/>
        <w:rPr>
          <w:lang w:eastAsia="en-US"/>
        </w:rPr>
      </w:pPr>
      <w:r w:rsidRPr="00AF319E">
        <w:rPr>
          <w:lang w:eastAsia="en-US"/>
        </w:rPr>
        <w:t>2.</w:t>
      </w:r>
      <w:r w:rsidR="00FC50E8" w:rsidRPr="00AF319E">
        <w:rPr>
          <w:lang w:eastAsia="en-US"/>
        </w:rPr>
        <w:t>9</w:t>
      </w:r>
      <w:r w:rsidRPr="00AF319E">
        <w:rPr>
          <w:lang w:eastAsia="en-US"/>
        </w:rPr>
        <w:t xml:space="preserve">.1. </w:t>
      </w:r>
      <w:r w:rsidR="001E4E4E" w:rsidRPr="00AF319E">
        <w:rPr>
          <w:lang w:eastAsia="en-US"/>
        </w:rPr>
        <w:t>Плата за перевозку порожнего транспортера</w:t>
      </w:r>
      <w:r w:rsidRPr="00AF319E">
        <w:rPr>
          <w:lang w:eastAsia="en-US"/>
        </w:rPr>
        <w:t xml:space="preserve"> </w:t>
      </w:r>
      <w:r w:rsidR="001E4E4E" w:rsidRPr="00AF319E">
        <w:rPr>
          <w:lang w:eastAsia="en-US"/>
        </w:rPr>
        <w:t>отдельным локомотивом устанав</w:t>
      </w:r>
      <w:r w:rsidR="00A13393" w:rsidRPr="00AF319E">
        <w:rPr>
          <w:lang w:eastAsia="en-US"/>
        </w:rPr>
        <w:softHyphen/>
      </w:r>
      <w:r w:rsidR="001E4E4E" w:rsidRPr="00AF319E">
        <w:rPr>
          <w:lang w:eastAsia="en-US"/>
        </w:rPr>
        <w:t>ливается железной дорогой по отдельному договору.</w:t>
      </w:r>
    </w:p>
    <w:p w14:paraId="7511E0E4" w14:textId="779D3565" w:rsidR="001E4E4E" w:rsidRPr="00AF319E" w:rsidRDefault="00EA251A" w:rsidP="004E7BE3">
      <w:pPr>
        <w:pStyle w:val="21"/>
        <w:shd w:val="clear" w:color="auto" w:fill="FFFFFF" w:themeFill="background1"/>
        <w:spacing w:line="336" w:lineRule="auto"/>
        <w:ind w:left="0"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2.</w:t>
      </w:r>
      <w:r w:rsidR="002D465C" w:rsidRPr="00AF319E">
        <w:rPr>
          <w:sz w:val="24"/>
          <w:szCs w:val="24"/>
          <w:lang w:val="ru-RU"/>
        </w:rPr>
        <w:t>1</w:t>
      </w:r>
      <w:r w:rsidR="00FC50E8" w:rsidRPr="00AF319E">
        <w:rPr>
          <w:sz w:val="24"/>
          <w:szCs w:val="24"/>
          <w:lang w:val="ru-RU"/>
        </w:rPr>
        <w:t>0</w:t>
      </w:r>
      <w:r w:rsidRPr="00AF319E">
        <w:rPr>
          <w:sz w:val="24"/>
          <w:szCs w:val="24"/>
          <w:lang w:val="ru-RU"/>
        </w:rPr>
        <w:t xml:space="preserve">. </w:t>
      </w:r>
      <w:r w:rsidR="001E4E4E" w:rsidRPr="00AF319E">
        <w:rPr>
          <w:sz w:val="24"/>
          <w:szCs w:val="24"/>
          <w:lang w:val="ru-RU"/>
        </w:rPr>
        <w:t xml:space="preserve">Плата за проезд каждого </w:t>
      </w:r>
      <w:r w:rsidR="00D72CC1" w:rsidRPr="00AF319E">
        <w:rPr>
          <w:sz w:val="24"/>
          <w:szCs w:val="24"/>
          <w:lang w:val="ru-RU"/>
        </w:rPr>
        <w:t>проводника, со</w:t>
      </w:r>
      <w:r w:rsidR="00A13393" w:rsidRPr="00AF319E">
        <w:rPr>
          <w:sz w:val="24"/>
          <w:szCs w:val="24"/>
          <w:lang w:val="ru-RU"/>
        </w:rPr>
        <w:softHyphen/>
      </w:r>
      <w:r w:rsidR="00D72CC1" w:rsidRPr="00AF319E">
        <w:rPr>
          <w:sz w:val="24"/>
          <w:szCs w:val="24"/>
          <w:lang w:val="ru-RU"/>
        </w:rPr>
        <w:t>про</w:t>
      </w:r>
      <w:r w:rsidR="00A13393" w:rsidRPr="00AF319E">
        <w:rPr>
          <w:sz w:val="24"/>
          <w:szCs w:val="24"/>
          <w:lang w:val="ru-RU"/>
        </w:rPr>
        <w:softHyphen/>
      </w:r>
      <w:r w:rsidR="00D72CC1" w:rsidRPr="00AF319E">
        <w:rPr>
          <w:sz w:val="24"/>
          <w:szCs w:val="24"/>
          <w:lang w:val="ru-RU"/>
        </w:rPr>
        <w:t xml:space="preserve">вождающего груз </w:t>
      </w:r>
      <w:r w:rsidR="004C777B" w:rsidRPr="00AF319E">
        <w:rPr>
          <w:sz w:val="24"/>
          <w:szCs w:val="24"/>
          <w:lang w:val="ru-RU"/>
        </w:rPr>
        <w:t xml:space="preserve">совместно с </w:t>
      </w:r>
      <w:r w:rsidR="001E4E4E" w:rsidRPr="00AF319E">
        <w:rPr>
          <w:sz w:val="24"/>
          <w:szCs w:val="24"/>
          <w:lang w:val="ru-RU"/>
        </w:rPr>
        <w:t>грузом</w:t>
      </w:r>
      <w:r w:rsidR="00537130">
        <w:rPr>
          <w:sz w:val="24"/>
          <w:szCs w:val="24"/>
          <w:lang w:val="ru-RU"/>
        </w:rPr>
        <w:t>,</w:t>
      </w:r>
      <w:r w:rsidR="001E4E4E" w:rsidRPr="00AF319E">
        <w:rPr>
          <w:sz w:val="24"/>
          <w:szCs w:val="24"/>
          <w:lang w:val="ru-RU"/>
        </w:rPr>
        <w:t xml:space="preserve"> исчисляется по ставке 12,00 </w:t>
      </w:r>
      <w:proofErr w:type="spellStart"/>
      <w:r w:rsidR="001E4E4E" w:rsidRPr="00AF319E">
        <w:rPr>
          <w:sz w:val="24"/>
          <w:szCs w:val="24"/>
          <w:lang w:val="ru-RU"/>
        </w:rPr>
        <w:t>шв</w:t>
      </w:r>
      <w:proofErr w:type="spellEnd"/>
      <w:r w:rsidR="001E4E4E" w:rsidRPr="00AF319E">
        <w:rPr>
          <w:sz w:val="24"/>
          <w:szCs w:val="24"/>
          <w:lang w:val="ru-RU"/>
        </w:rPr>
        <w:t>. фр. за каждые на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ча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тые 100 км за факт</w:t>
      </w:r>
      <w:r w:rsidR="004C777B" w:rsidRPr="00AF319E">
        <w:rPr>
          <w:sz w:val="24"/>
          <w:szCs w:val="24"/>
          <w:lang w:val="ru-RU"/>
        </w:rPr>
        <w:t xml:space="preserve">ическое число едущих. При этом </w:t>
      </w:r>
      <w:r w:rsidR="001E4E4E" w:rsidRPr="00AF319E">
        <w:rPr>
          <w:sz w:val="24"/>
          <w:szCs w:val="24"/>
          <w:lang w:val="ru-RU"/>
        </w:rPr>
        <w:t>неполные 100 км при расчете прини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ма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ют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ся за полные 100 км.</w:t>
      </w:r>
    </w:p>
    <w:p w14:paraId="49ED6EEF" w14:textId="77777777" w:rsidR="001E4E4E" w:rsidRPr="00AF319E" w:rsidRDefault="00EA251A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2.1</w:t>
      </w:r>
      <w:r w:rsidR="00FC50E8" w:rsidRPr="00AF319E">
        <w:rPr>
          <w:sz w:val="24"/>
          <w:szCs w:val="24"/>
          <w:lang w:val="ru-RU"/>
        </w:rPr>
        <w:t>0</w:t>
      </w:r>
      <w:r w:rsidRPr="00AF319E">
        <w:rPr>
          <w:sz w:val="24"/>
          <w:szCs w:val="24"/>
          <w:lang w:val="ru-RU"/>
        </w:rPr>
        <w:t xml:space="preserve">.1. </w:t>
      </w:r>
      <w:r w:rsidR="004C777B" w:rsidRPr="00AF319E">
        <w:rPr>
          <w:sz w:val="24"/>
          <w:szCs w:val="24"/>
          <w:lang w:val="ru-RU"/>
        </w:rPr>
        <w:t xml:space="preserve">При </w:t>
      </w:r>
      <w:r w:rsidR="001E4E4E" w:rsidRPr="00AF319E">
        <w:rPr>
          <w:sz w:val="24"/>
          <w:szCs w:val="24"/>
          <w:lang w:val="ru-RU"/>
        </w:rPr>
        <w:t>проезде проводников в отдельном вагоне</w:t>
      </w:r>
      <w:r w:rsidR="00D72CC1" w:rsidRPr="00AF319E">
        <w:rPr>
          <w:sz w:val="24"/>
          <w:szCs w:val="24"/>
          <w:lang w:val="ru-RU"/>
        </w:rPr>
        <w:t>,</w:t>
      </w:r>
      <w:r w:rsidR="001E4E4E" w:rsidRPr="00AF319E">
        <w:rPr>
          <w:sz w:val="24"/>
          <w:szCs w:val="24"/>
          <w:lang w:val="ru-RU"/>
        </w:rPr>
        <w:t xml:space="preserve"> </w:t>
      </w:r>
      <w:r w:rsidR="00D72CC1" w:rsidRPr="00AF319E">
        <w:rPr>
          <w:sz w:val="24"/>
          <w:szCs w:val="24"/>
          <w:lang w:val="ru-RU"/>
        </w:rPr>
        <w:t xml:space="preserve">без груза, </w:t>
      </w:r>
      <w:r w:rsidR="001E4E4E" w:rsidRPr="00AF319E">
        <w:rPr>
          <w:sz w:val="24"/>
          <w:szCs w:val="24"/>
          <w:lang w:val="ru-RU"/>
        </w:rPr>
        <w:t>дополнительно</w:t>
      </w:r>
      <w:r w:rsidR="00E51CD5" w:rsidRPr="00AF319E">
        <w:rPr>
          <w:sz w:val="24"/>
          <w:szCs w:val="24"/>
          <w:lang w:val="ru-RU"/>
        </w:rPr>
        <w:t xml:space="preserve"> к плате за проезд проводников</w:t>
      </w:r>
      <w:r w:rsidR="001E4E4E" w:rsidRPr="00AF319E">
        <w:rPr>
          <w:sz w:val="24"/>
          <w:szCs w:val="24"/>
          <w:lang w:val="ru-RU"/>
        </w:rPr>
        <w:t xml:space="preserve"> взи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>ма</w:t>
      </w:r>
      <w:r w:rsidR="00A13393" w:rsidRPr="00AF319E">
        <w:rPr>
          <w:sz w:val="24"/>
          <w:szCs w:val="24"/>
          <w:lang w:val="ru-RU"/>
        </w:rPr>
        <w:softHyphen/>
      </w:r>
      <w:r w:rsidR="001E4E4E" w:rsidRPr="00AF319E">
        <w:rPr>
          <w:sz w:val="24"/>
          <w:szCs w:val="24"/>
          <w:lang w:val="ru-RU"/>
        </w:rPr>
        <w:t xml:space="preserve">ется плата за </w:t>
      </w:r>
      <w:r w:rsidR="00E51CD5" w:rsidRPr="00AF319E">
        <w:rPr>
          <w:sz w:val="24"/>
          <w:szCs w:val="24"/>
          <w:lang w:val="ru-RU"/>
        </w:rPr>
        <w:t>перевозку</w:t>
      </w:r>
      <w:r w:rsidR="001E4E4E" w:rsidRPr="00AF319E">
        <w:rPr>
          <w:sz w:val="24"/>
          <w:szCs w:val="24"/>
          <w:lang w:val="ru-RU"/>
        </w:rPr>
        <w:t xml:space="preserve"> вагона</w:t>
      </w:r>
      <w:r w:rsidR="00E51CD5" w:rsidRPr="00AF319E">
        <w:rPr>
          <w:sz w:val="24"/>
          <w:szCs w:val="24"/>
          <w:lang w:val="ru-RU"/>
        </w:rPr>
        <w:t>, исчисленная по ставке</w:t>
      </w:r>
      <w:r w:rsidR="001E4E4E" w:rsidRPr="00AF319E">
        <w:rPr>
          <w:sz w:val="24"/>
          <w:szCs w:val="24"/>
          <w:lang w:val="ru-RU"/>
        </w:rPr>
        <w:t>:</w:t>
      </w:r>
    </w:p>
    <w:p w14:paraId="34C59414" w14:textId="77777777" w:rsidR="001E4E4E" w:rsidRPr="00AF319E" w:rsidRDefault="004300A2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lastRenderedPageBreak/>
        <w:t>-</w:t>
      </w:r>
      <w:r w:rsidR="00684CD2" w:rsidRPr="00AF319E">
        <w:rPr>
          <w:sz w:val="24"/>
          <w:szCs w:val="24"/>
          <w:lang w:val="ru-RU"/>
        </w:rPr>
        <w:t xml:space="preserve"> </w:t>
      </w:r>
      <w:r w:rsidR="001E4E4E" w:rsidRPr="00AF319E">
        <w:rPr>
          <w:sz w:val="24"/>
          <w:szCs w:val="24"/>
          <w:lang w:val="ru-RU"/>
        </w:rPr>
        <w:t xml:space="preserve">0,23 </w:t>
      </w:r>
      <w:proofErr w:type="spellStart"/>
      <w:r w:rsidR="001E4E4E" w:rsidRPr="00AF319E">
        <w:rPr>
          <w:sz w:val="24"/>
          <w:szCs w:val="24"/>
          <w:lang w:val="ru-RU"/>
        </w:rPr>
        <w:t>шв.фр</w:t>
      </w:r>
      <w:proofErr w:type="spellEnd"/>
      <w:r w:rsidR="001E4E4E" w:rsidRPr="00AF319E">
        <w:rPr>
          <w:sz w:val="24"/>
          <w:szCs w:val="24"/>
          <w:lang w:val="ru-RU"/>
        </w:rPr>
        <w:t xml:space="preserve">. за 1 осе-км </w:t>
      </w:r>
      <w:r w:rsidR="00E51CD5" w:rsidRPr="00AF319E">
        <w:rPr>
          <w:sz w:val="24"/>
          <w:szCs w:val="24"/>
          <w:lang w:val="ru-RU"/>
        </w:rPr>
        <w:t xml:space="preserve">для </w:t>
      </w:r>
      <w:r w:rsidR="001E4E4E" w:rsidRPr="00AF319E">
        <w:rPr>
          <w:sz w:val="24"/>
          <w:szCs w:val="24"/>
          <w:lang w:val="ru-RU"/>
        </w:rPr>
        <w:t xml:space="preserve">грузового вагона </w:t>
      </w:r>
      <w:r w:rsidR="00E51CD5" w:rsidRPr="00AF319E">
        <w:rPr>
          <w:sz w:val="24"/>
          <w:szCs w:val="24"/>
          <w:lang w:val="ru-RU"/>
        </w:rPr>
        <w:t>инвентарного парка (принадлежащего</w:t>
      </w:r>
      <w:r w:rsidR="00E51CD5" w:rsidRPr="00AF319E">
        <w:rPr>
          <w:i/>
          <w:szCs w:val="26"/>
          <w:lang w:val="ru-RU"/>
        </w:rPr>
        <w:t xml:space="preserve"> </w:t>
      </w:r>
      <w:r w:rsidR="00E51CD5" w:rsidRPr="00AF319E">
        <w:rPr>
          <w:sz w:val="24"/>
          <w:szCs w:val="24"/>
          <w:lang w:val="ru-RU"/>
        </w:rPr>
        <w:t>перевозчику)</w:t>
      </w:r>
      <w:r w:rsidR="001E4E4E" w:rsidRPr="00AF319E">
        <w:rPr>
          <w:sz w:val="24"/>
          <w:szCs w:val="24"/>
          <w:lang w:val="ru-RU"/>
        </w:rPr>
        <w:t xml:space="preserve">; </w:t>
      </w:r>
    </w:p>
    <w:p w14:paraId="1ACE8129" w14:textId="77777777" w:rsidR="001E4E4E" w:rsidRPr="00AF319E" w:rsidRDefault="004300A2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 xml:space="preserve">- </w:t>
      </w:r>
      <w:r w:rsidR="00684CD2" w:rsidRPr="00AF319E">
        <w:rPr>
          <w:sz w:val="24"/>
          <w:szCs w:val="24"/>
          <w:lang w:val="ru-RU"/>
        </w:rPr>
        <w:t xml:space="preserve"> </w:t>
      </w:r>
      <w:r w:rsidR="001E4E4E" w:rsidRPr="00AF319E">
        <w:rPr>
          <w:sz w:val="24"/>
          <w:szCs w:val="24"/>
          <w:lang w:val="ru-RU"/>
        </w:rPr>
        <w:t xml:space="preserve">0,20 </w:t>
      </w:r>
      <w:proofErr w:type="spellStart"/>
      <w:r w:rsidR="001E4E4E" w:rsidRPr="00AF319E">
        <w:rPr>
          <w:sz w:val="24"/>
          <w:szCs w:val="24"/>
          <w:lang w:val="ru-RU"/>
        </w:rPr>
        <w:t>шв.фр</w:t>
      </w:r>
      <w:proofErr w:type="spellEnd"/>
      <w:r w:rsidR="001E4E4E" w:rsidRPr="00AF319E">
        <w:rPr>
          <w:sz w:val="24"/>
          <w:szCs w:val="24"/>
          <w:lang w:val="ru-RU"/>
        </w:rPr>
        <w:t xml:space="preserve">. за 1 осе-км </w:t>
      </w:r>
      <w:r w:rsidR="00E51CD5" w:rsidRPr="00AF319E">
        <w:rPr>
          <w:sz w:val="24"/>
          <w:szCs w:val="24"/>
          <w:lang w:val="ru-RU"/>
        </w:rPr>
        <w:t>для приватного</w:t>
      </w:r>
      <w:r w:rsidR="00E51CD5" w:rsidRPr="00AF319E">
        <w:rPr>
          <w:i/>
          <w:lang w:val="ru-RU"/>
        </w:rPr>
        <w:t xml:space="preserve"> </w:t>
      </w:r>
      <w:r w:rsidR="00E51CD5" w:rsidRPr="00AF319E">
        <w:rPr>
          <w:sz w:val="24"/>
          <w:szCs w:val="24"/>
          <w:lang w:val="ru-RU"/>
        </w:rPr>
        <w:t>(не принадлежащего перевозчику</w:t>
      </w:r>
      <w:r w:rsidR="00E51CD5" w:rsidRPr="00AF319E">
        <w:rPr>
          <w:i/>
          <w:lang w:val="ru-RU"/>
        </w:rPr>
        <w:t>)</w:t>
      </w:r>
      <w:r w:rsidR="00F21640" w:rsidRPr="00AF319E">
        <w:rPr>
          <w:sz w:val="24"/>
          <w:lang w:val="uk-UA"/>
        </w:rPr>
        <w:t>;</w:t>
      </w:r>
    </w:p>
    <w:p w14:paraId="7F3DB6B7" w14:textId="77777777" w:rsidR="001E4E4E" w:rsidRPr="00AF319E" w:rsidRDefault="004300A2" w:rsidP="004E7BE3">
      <w:pPr>
        <w:pStyle w:val="a5"/>
        <w:shd w:val="clear" w:color="auto" w:fill="FFFFFF" w:themeFill="background1"/>
        <w:spacing w:after="0" w:line="336" w:lineRule="auto"/>
        <w:ind w:firstLine="709"/>
        <w:jc w:val="both"/>
        <w:rPr>
          <w:sz w:val="24"/>
          <w:szCs w:val="24"/>
          <w:lang w:val="ru-RU"/>
        </w:rPr>
      </w:pPr>
      <w:r w:rsidRPr="00AF319E">
        <w:rPr>
          <w:sz w:val="24"/>
          <w:szCs w:val="24"/>
          <w:lang w:val="ru-RU"/>
        </w:rPr>
        <w:t>-</w:t>
      </w:r>
      <w:r w:rsidR="002D465C" w:rsidRPr="00AF319E">
        <w:rPr>
          <w:sz w:val="24"/>
          <w:szCs w:val="24"/>
          <w:lang w:val="ru-RU"/>
        </w:rPr>
        <w:t xml:space="preserve"> </w:t>
      </w:r>
      <w:r w:rsidR="001E4E4E" w:rsidRPr="00AF319E">
        <w:rPr>
          <w:sz w:val="24"/>
          <w:szCs w:val="24"/>
          <w:lang w:val="ru-RU"/>
        </w:rPr>
        <w:t xml:space="preserve">0,30 </w:t>
      </w:r>
      <w:proofErr w:type="spellStart"/>
      <w:r w:rsidR="001E4E4E" w:rsidRPr="00AF319E">
        <w:rPr>
          <w:sz w:val="24"/>
          <w:szCs w:val="24"/>
          <w:lang w:val="ru-RU"/>
        </w:rPr>
        <w:t>шв.фр</w:t>
      </w:r>
      <w:proofErr w:type="spellEnd"/>
      <w:r w:rsidR="001E4E4E" w:rsidRPr="00AF319E">
        <w:rPr>
          <w:sz w:val="24"/>
          <w:szCs w:val="24"/>
          <w:lang w:val="ru-RU"/>
        </w:rPr>
        <w:t>. за 1 осе-км собственного или арендованного пассажирского вагона независимо от</w:t>
      </w:r>
      <w:r w:rsidR="00A13393" w:rsidRPr="00AF319E">
        <w:rPr>
          <w:sz w:val="24"/>
          <w:szCs w:val="24"/>
          <w:lang w:val="ru-RU"/>
        </w:rPr>
        <w:t xml:space="preserve"> </w:t>
      </w:r>
      <w:r w:rsidR="001E4E4E" w:rsidRPr="00AF319E">
        <w:rPr>
          <w:sz w:val="24"/>
          <w:szCs w:val="24"/>
          <w:lang w:val="ru-RU"/>
        </w:rPr>
        <w:t>его типа (класса);</w:t>
      </w:r>
    </w:p>
    <w:p w14:paraId="7D978CDA" w14:textId="65164D30" w:rsidR="001E4E4E" w:rsidRPr="00AF319E" w:rsidRDefault="004300A2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 xml:space="preserve">- </w:t>
      </w:r>
      <w:r w:rsidR="001E4E4E" w:rsidRPr="00AF319E">
        <w:t xml:space="preserve">0,35 </w:t>
      </w:r>
      <w:proofErr w:type="spellStart"/>
      <w:r w:rsidR="001E4E4E" w:rsidRPr="00AF319E">
        <w:t>шв.фр</w:t>
      </w:r>
      <w:proofErr w:type="spellEnd"/>
      <w:r w:rsidR="001E4E4E" w:rsidRPr="00AF319E">
        <w:t xml:space="preserve">. за 1 осе-км </w:t>
      </w:r>
      <w:r w:rsidRPr="00AF319E">
        <w:t xml:space="preserve">для </w:t>
      </w:r>
      <w:r w:rsidR="001E4E4E" w:rsidRPr="00AF319E">
        <w:t>пассажирского вагона</w:t>
      </w:r>
      <w:r w:rsidRPr="00AF319E">
        <w:t xml:space="preserve"> инвентарного парка</w:t>
      </w:r>
      <w:r w:rsidR="00684CD2" w:rsidRPr="00AF319E">
        <w:t xml:space="preserve"> </w:t>
      </w:r>
      <w:r w:rsidRPr="00AF319E">
        <w:t>(</w:t>
      </w:r>
      <w:r w:rsidR="001E4E4E" w:rsidRPr="00AF319E">
        <w:t xml:space="preserve">принадлежащего </w:t>
      </w:r>
      <w:r w:rsidRPr="00AF319E">
        <w:t>перевозчику)</w:t>
      </w:r>
      <w:r w:rsidR="001E4E4E" w:rsidRPr="00AF319E">
        <w:t>.</w:t>
      </w:r>
    </w:p>
    <w:p w14:paraId="3A03897F" w14:textId="77777777" w:rsidR="00CF2A38" w:rsidRPr="00AF319E" w:rsidRDefault="00CF2A38" w:rsidP="004E7BE3">
      <w:pPr>
        <w:shd w:val="clear" w:color="auto" w:fill="FFFFFF" w:themeFill="background1"/>
        <w:spacing w:line="336" w:lineRule="auto"/>
        <w:ind w:firstLine="708"/>
        <w:jc w:val="both"/>
        <w:rPr>
          <w:bCs/>
          <w:kern w:val="36"/>
        </w:rPr>
      </w:pPr>
      <w:r w:rsidRPr="00AF319E">
        <w:rPr>
          <w:bCs/>
          <w:kern w:val="36"/>
        </w:rPr>
        <w:t>2.</w:t>
      </w:r>
      <w:r w:rsidR="00EA251A" w:rsidRPr="00AF319E">
        <w:rPr>
          <w:bCs/>
          <w:kern w:val="36"/>
        </w:rPr>
        <w:t>1</w:t>
      </w:r>
      <w:r w:rsidR="00FC50E8" w:rsidRPr="00AF319E">
        <w:rPr>
          <w:bCs/>
          <w:kern w:val="36"/>
        </w:rPr>
        <w:t>1</w:t>
      </w:r>
      <w:r w:rsidRPr="00AF319E">
        <w:rPr>
          <w:bCs/>
          <w:kern w:val="36"/>
        </w:rPr>
        <w:t>.</w:t>
      </w:r>
      <w:r w:rsidR="00684CD2" w:rsidRPr="00AF319E">
        <w:rPr>
          <w:bCs/>
          <w:kern w:val="36"/>
        </w:rPr>
        <w:t xml:space="preserve"> </w:t>
      </w:r>
      <w:r w:rsidRPr="00AF319E">
        <w:rPr>
          <w:bCs/>
          <w:kern w:val="36"/>
        </w:rPr>
        <w:t xml:space="preserve">Исчисление </w:t>
      </w:r>
      <w:r w:rsidR="004C777B" w:rsidRPr="00AF319E">
        <w:rPr>
          <w:bCs/>
          <w:kern w:val="36"/>
        </w:rPr>
        <w:t>и взыскание провозных платежей </w:t>
      </w:r>
      <w:r w:rsidRPr="00AF319E">
        <w:rPr>
          <w:bCs/>
          <w:kern w:val="36"/>
        </w:rPr>
        <w:t>при</w:t>
      </w:r>
      <w:r w:rsidR="00571DC4" w:rsidRPr="00AF319E">
        <w:rPr>
          <w:bCs/>
          <w:kern w:val="36"/>
        </w:rPr>
        <w:t xml:space="preserve"> </w:t>
      </w:r>
      <w:r w:rsidRPr="00AF319E">
        <w:rPr>
          <w:bCs/>
          <w:kern w:val="36"/>
        </w:rPr>
        <w:t>переадресации груз</w:t>
      </w:r>
      <w:r w:rsidR="00A9159F" w:rsidRPr="00AF319E">
        <w:rPr>
          <w:bCs/>
          <w:kern w:val="36"/>
        </w:rPr>
        <w:t>а</w:t>
      </w:r>
      <w:r w:rsidRPr="00AF319E">
        <w:rPr>
          <w:bCs/>
          <w:kern w:val="36"/>
        </w:rPr>
        <w:t xml:space="preserve"> в международном сообщении и в случае</w:t>
      </w:r>
      <w:r w:rsidR="00A13393" w:rsidRPr="00AF319E">
        <w:rPr>
          <w:bCs/>
          <w:kern w:val="36"/>
        </w:rPr>
        <w:t>,</w:t>
      </w:r>
      <w:r w:rsidRPr="00AF319E">
        <w:rPr>
          <w:bCs/>
          <w:kern w:val="36"/>
        </w:rPr>
        <w:t xml:space="preserve"> если грузополучателем </w:t>
      </w:r>
      <w:proofErr w:type="spellStart"/>
      <w:r w:rsidRPr="00AF319E">
        <w:rPr>
          <w:bCs/>
          <w:kern w:val="36"/>
        </w:rPr>
        <w:t>раскредитован</w:t>
      </w:r>
      <w:proofErr w:type="spellEnd"/>
      <w:r w:rsidRPr="00AF319E">
        <w:rPr>
          <w:bCs/>
          <w:kern w:val="36"/>
        </w:rPr>
        <w:t xml:space="preserve"> перевозочны</w:t>
      </w:r>
      <w:r w:rsidR="00A9159F" w:rsidRPr="00AF319E">
        <w:rPr>
          <w:bCs/>
          <w:kern w:val="36"/>
        </w:rPr>
        <w:t xml:space="preserve">й </w:t>
      </w:r>
      <w:r w:rsidRPr="00AF319E">
        <w:rPr>
          <w:bCs/>
          <w:kern w:val="36"/>
        </w:rPr>
        <w:t>документ</w:t>
      </w:r>
      <w:r w:rsidR="00A13393" w:rsidRPr="00AF319E">
        <w:rPr>
          <w:bCs/>
          <w:kern w:val="36"/>
        </w:rPr>
        <w:t>,</w:t>
      </w:r>
      <w:r w:rsidRPr="00AF319E">
        <w:rPr>
          <w:bCs/>
          <w:kern w:val="36"/>
        </w:rPr>
        <w:t xml:space="preserve"> при этом груз грузополучателю не выдан, в том числе и по </w:t>
      </w:r>
      <w:r w:rsidR="004C777B" w:rsidRPr="00AF319E">
        <w:rPr>
          <w:bCs/>
          <w:kern w:val="36"/>
        </w:rPr>
        <w:t>новым документам, производятся </w:t>
      </w:r>
      <w:r w:rsidRPr="00AF319E">
        <w:rPr>
          <w:bCs/>
          <w:kern w:val="36"/>
        </w:rPr>
        <w:t>по правилам н</w:t>
      </w:r>
      <w:r w:rsidR="00AF406C" w:rsidRPr="00AF319E">
        <w:rPr>
          <w:bCs/>
          <w:kern w:val="36"/>
        </w:rPr>
        <w:t>астоящей Тарифной политики для </w:t>
      </w:r>
      <w:r w:rsidRPr="00AF319E">
        <w:rPr>
          <w:bCs/>
          <w:kern w:val="36"/>
        </w:rPr>
        <w:t>международных перевозок.</w:t>
      </w:r>
    </w:p>
    <w:p w14:paraId="34BEA22E" w14:textId="77777777" w:rsidR="00071122" w:rsidRPr="00AF319E" w:rsidRDefault="00071122" w:rsidP="004E7BE3">
      <w:pPr>
        <w:shd w:val="clear" w:color="auto" w:fill="FFFFFF" w:themeFill="background1"/>
        <w:spacing w:line="336" w:lineRule="auto"/>
        <w:ind w:firstLine="709"/>
        <w:jc w:val="both"/>
      </w:pPr>
      <w:r w:rsidRPr="00AF319E">
        <w:t>2.</w:t>
      </w:r>
      <w:r w:rsidR="00920D9A" w:rsidRPr="00AF319E">
        <w:t>1</w:t>
      </w:r>
      <w:r w:rsidR="00FC50E8" w:rsidRPr="00AF319E">
        <w:t>2</w:t>
      </w:r>
      <w:r w:rsidRPr="00AF319E">
        <w:t xml:space="preserve">. Другие платежи за перевозку грузов и сборы за оказание дополнительных </w:t>
      </w:r>
      <w:r w:rsidR="004C777B" w:rsidRPr="00AF319E">
        <w:t xml:space="preserve">услуг, не отрегулированные </w:t>
      </w:r>
      <w:r w:rsidR="00684CD2" w:rsidRPr="00AF319E">
        <w:t xml:space="preserve">настоящей </w:t>
      </w:r>
      <w:r w:rsidR="004C777B" w:rsidRPr="00AF319E">
        <w:t>Т</w:t>
      </w:r>
      <w:r w:rsidR="00684CD2" w:rsidRPr="00AF319E">
        <w:t xml:space="preserve">арифной </w:t>
      </w:r>
      <w:r w:rsidR="004C777B" w:rsidRPr="00AF319E">
        <w:t>П</w:t>
      </w:r>
      <w:r w:rsidR="00684CD2" w:rsidRPr="00AF319E">
        <w:t>олитикой</w:t>
      </w:r>
      <w:r w:rsidR="004C777B" w:rsidRPr="00AF319E">
        <w:t xml:space="preserve">, </w:t>
      </w:r>
      <w:r w:rsidRPr="00AF319E">
        <w:t>исчисляются на основании общих правил ТП СНГ и порядка, уста</w:t>
      </w:r>
      <w:r w:rsidR="00A13393" w:rsidRPr="00AF319E">
        <w:softHyphen/>
      </w:r>
      <w:r w:rsidRPr="00AF319E">
        <w:t>новлен</w:t>
      </w:r>
      <w:r w:rsidR="00A13393" w:rsidRPr="00AF319E">
        <w:softHyphen/>
      </w:r>
      <w:r w:rsidRPr="00AF319E">
        <w:t xml:space="preserve">ного </w:t>
      </w:r>
      <w:r w:rsidR="00A40191" w:rsidRPr="00AF319E">
        <w:t>Железнодорожной администрацией</w:t>
      </w:r>
      <w:r w:rsidRPr="00AF319E">
        <w:t>.</w:t>
      </w:r>
    </w:p>
    <w:p w14:paraId="10609EC6" w14:textId="77777777" w:rsidR="00DB69DD" w:rsidRPr="00AF319E" w:rsidRDefault="00DB69DD" w:rsidP="0090115E">
      <w:pPr>
        <w:shd w:val="clear" w:color="auto" w:fill="FFFFFF" w:themeFill="background1"/>
        <w:tabs>
          <w:tab w:val="left" w:pos="5955"/>
        </w:tabs>
        <w:spacing w:line="336" w:lineRule="auto"/>
        <w:ind w:right="175"/>
        <w:rPr>
          <w:b/>
          <w:sz w:val="8"/>
          <w:szCs w:val="8"/>
        </w:rPr>
      </w:pPr>
    </w:p>
    <w:p w14:paraId="65B7C029" w14:textId="77777777" w:rsidR="00B830AC" w:rsidRPr="00AF319E" w:rsidRDefault="00B830AC" w:rsidP="004E7BE3">
      <w:pPr>
        <w:shd w:val="clear" w:color="auto" w:fill="FFFFFF" w:themeFill="background1"/>
        <w:tabs>
          <w:tab w:val="left" w:pos="5955"/>
        </w:tabs>
        <w:spacing w:line="336" w:lineRule="auto"/>
        <w:ind w:right="175"/>
        <w:jc w:val="center"/>
        <w:rPr>
          <w:b/>
          <w:sz w:val="26"/>
          <w:szCs w:val="26"/>
        </w:rPr>
      </w:pPr>
      <w:r w:rsidRPr="00AF319E">
        <w:rPr>
          <w:b/>
          <w:sz w:val="26"/>
          <w:szCs w:val="26"/>
        </w:rPr>
        <w:t xml:space="preserve">Раздел </w:t>
      </w:r>
      <w:r w:rsidR="007F5D88" w:rsidRPr="00AF319E">
        <w:rPr>
          <w:b/>
          <w:sz w:val="26"/>
          <w:szCs w:val="26"/>
        </w:rPr>
        <w:t>3</w:t>
      </w:r>
      <w:r w:rsidRPr="00AF319E">
        <w:rPr>
          <w:b/>
          <w:sz w:val="26"/>
          <w:szCs w:val="26"/>
        </w:rPr>
        <w:t>.</w:t>
      </w:r>
    </w:p>
    <w:p w14:paraId="5553C181" w14:textId="77777777" w:rsidR="00B830AC" w:rsidRPr="00AF319E" w:rsidRDefault="004C777B" w:rsidP="004E7BE3">
      <w:pPr>
        <w:shd w:val="clear" w:color="auto" w:fill="FFFFFF" w:themeFill="background1"/>
        <w:spacing w:line="336" w:lineRule="auto"/>
        <w:jc w:val="center"/>
        <w:rPr>
          <w:b/>
          <w:sz w:val="26"/>
          <w:szCs w:val="26"/>
        </w:rPr>
      </w:pPr>
      <w:r w:rsidRPr="00AF319E">
        <w:rPr>
          <w:b/>
          <w:sz w:val="26"/>
          <w:szCs w:val="26"/>
        </w:rPr>
        <w:t xml:space="preserve">Корректировочные </w:t>
      </w:r>
      <w:r w:rsidR="00B830AC" w:rsidRPr="00AF319E">
        <w:rPr>
          <w:b/>
          <w:sz w:val="26"/>
          <w:szCs w:val="26"/>
        </w:rPr>
        <w:t>коэффициенты на объемные тарифы</w:t>
      </w:r>
    </w:p>
    <w:p w14:paraId="09335F30" w14:textId="77777777" w:rsidR="00913B02" w:rsidRPr="00AF319E" w:rsidRDefault="00913B02" w:rsidP="004E7BE3">
      <w:pPr>
        <w:shd w:val="clear" w:color="auto" w:fill="FFFFFF" w:themeFill="background1"/>
        <w:spacing w:line="336" w:lineRule="auto"/>
        <w:rPr>
          <w:b/>
          <w:sz w:val="14"/>
          <w:szCs w:val="14"/>
        </w:rPr>
      </w:pPr>
    </w:p>
    <w:p w14:paraId="12D76871" w14:textId="539B5910" w:rsidR="00B830AC" w:rsidRPr="00AF319E" w:rsidRDefault="00DA2388" w:rsidP="004E7BE3">
      <w:pPr>
        <w:shd w:val="clear" w:color="auto" w:fill="FFFFFF" w:themeFill="background1"/>
        <w:tabs>
          <w:tab w:val="num" w:pos="1069"/>
        </w:tabs>
        <w:spacing w:line="336" w:lineRule="auto"/>
        <w:jc w:val="both"/>
      </w:pPr>
      <w:r w:rsidRPr="00AF319E">
        <w:t xml:space="preserve">            </w:t>
      </w:r>
      <w:r w:rsidR="00A87358" w:rsidRPr="00AF319E">
        <w:t>3.1</w:t>
      </w:r>
      <w:r w:rsidR="00855CB1" w:rsidRPr="00AF319E">
        <w:t xml:space="preserve">. </w:t>
      </w:r>
      <w:r w:rsidR="00B830AC" w:rsidRPr="00AF319E">
        <w:t>Объемные тарифы</w:t>
      </w:r>
      <w:r w:rsidR="00FD7CF3" w:rsidRPr="00AF319E">
        <w:t xml:space="preserve"> с учетом корректировочных коэффициентов</w:t>
      </w:r>
      <w:r w:rsidR="004C777B" w:rsidRPr="00AF319E">
        <w:t xml:space="preserve"> </w:t>
      </w:r>
      <w:r w:rsidR="00B830AC" w:rsidRPr="00AF319E">
        <w:t>на грузовые пе</w:t>
      </w:r>
      <w:r w:rsidR="00C976BB" w:rsidRPr="00AF319E">
        <w:softHyphen/>
      </w:r>
      <w:r w:rsidR="00B830AC" w:rsidRPr="00AF319E">
        <w:t>ре</w:t>
      </w:r>
      <w:r w:rsidR="00C976BB" w:rsidRPr="00AF319E">
        <w:softHyphen/>
      </w:r>
      <w:r w:rsidR="00B830AC" w:rsidRPr="00AF319E">
        <w:t xml:space="preserve">возки </w:t>
      </w:r>
      <w:r w:rsidR="00280707">
        <w:t>по инфраструктуре</w:t>
      </w:r>
      <w:r w:rsidR="00B830AC" w:rsidRPr="00AF319E">
        <w:t xml:space="preserve"> </w:t>
      </w:r>
      <w:r w:rsidR="00674F60">
        <w:t>ЗАО «ЮКЖД»</w:t>
      </w:r>
      <w:r w:rsidR="00B830AC" w:rsidRPr="00AF319E">
        <w:t xml:space="preserve"> могут быть предоставлены на основании отдельных соглашений между ЗАО «ЮКЖД» и клиентом железной дороги и действуют в течение календарного года, кроме тех случаев, когда дата начала </w:t>
      </w:r>
      <w:r w:rsidR="00F74A63" w:rsidRPr="00AF319E">
        <w:t xml:space="preserve">и окончания </w:t>
      </w:r>
      <w:r w:rsidR="00B830AC" w:rsidRPr="00AF319E">
        <w:t>перевозки заранее согласовывается с</w:t>
      </w:r>
      <w:r w:rsidR="00C557C8" w:rsidRPr="00AF319E">
        <w:t xml:space="preserve"> железнодорожной администрацией</w:t>
      </w:r>
      <w:r w:rsidR="00B830AC" w:rsidRPr="00AF319E">
        <w:t>.</w:t>
      </w:r>
    </w:p>
    <w:p w14:paraId="6CCE6CC6" w14:textId="6ABCC20E" w:rsidR="00B830AC" w:rsidRPr="00AF319E" w:rsidRDefault="00DA2388" w:rsidP="004E7BE3">
      <w:pPr>
        <w:shd w:val="clear" w:color="auto" w:fill="FFFFFF" w:themeFill="background1"/>
        <w:tabs>
          <w:tab w:val="num" w:pos="1069"/>
        </w:tabs>
        <w:spacing w:line="336" w:lineRule="auto"/>
        <w:jc w:val="both"/>
      </w:pPr>
      <w:r w:rsidRPr="00AF319E">
        <w:rPr>
          <w:sz w:val="8"/>
          <w:szCs w:val="8"/>
        </w:rPr>
        <w:t xml:space="preserve">                                   </w:t>
      </w:r>
      <w:r w:rsidR="00A87358" w:rsidRPr="00AF319E">
        <w:t>3.2</w:t>
      </w:r>
      <w:r w:rsidR="00855CB1" w:rsidRPr="00AF319E">
        <w:t>.</w:t>
      </w:r>
      <w:r w:rsidR="00B830AC" w:rsidRPr="00AF319E">
        <w:t xml:space="preserve"> </w:t>
      </w:r>
      <w:r w:rsidR="004C777B" w:rsidRPr="00AF319E">
        <w:t xml:space="preserve">Объемные тарифы </w:t>
      </w:r>
      <w:r w:rsidR="00B830AC" w:rsidRPr="00AF319E">
        <w:t xml:space="preserve">на грузовые перевозки </w:t>
      </w:r>
      <w:r w:rsidR="00C535DB" w:rsidRPr="00AF319E">
        <w:t>могут предоставляться</w:t>
      </w:r>
      <w:r w:rsidR="005D3C60" w:rsidRPr="00AF319E">
        <w:t xml:space="preserve"> </w:t>
      </w:r>
      <w:r w:rsidR="00B830AC" w:rsidRPr="00AF319E">
        <w:t>на весь согла</w:t>
      </w:r>
      <w:r w:rsidR="00C976BB" w:rsidRPr="00AF319E">
        <w:softHyphen/>
      </w:r>
      <w:r w:rsidR="00B830AC" w:rsidRPr="00AF319E">
        <w:t>со</w:t>
      </w:r>
      <w:r w:rsidR="00C976BB" w:rsidRPr="00AF319E">
        <w:softHyphen/>
      </w:r>
      <w:r w:rsidR="00B830AC" w:rsidRPr="00AF319E">
        <w:t>ван</w:t>
      </w:r>
      <w:r w:rsidR="00C976BB" w:rsidRPr="00AF319E">
        <w:softHyphen/>
      </w:r>
      <w:r w:rsidR="00B830AC" w:rsidRPr="00AF319E">
        <w:t xml:space="preserve">ный объём перевозок, с даты начала применения корректировочных коэффициентов, </w:t>
      </w:r>
      <w:r w:rsidR="005D3C60" w:rsidRPr="00AF319E">
        <w:t xml:space="preserve">при предоставлении </w:t>
      </w:r>
      <w:r w:rsidR="00B830AC" w:rsidRPr="00AF319E">
        <w:t xml:space="preserve">клиентом банковской гарантии, аккредитива либо иных гарантий, </w:t>
      </w:r>
      <w:r w:rsidR="00684CD2" w:rsidRPr="00AF319E">
        <w:t>приемлемых для</w:t>
      </w:r>
      <w:r w:rsidR="00B830AC" w:rsidRPr="00AF319E">
        <w:t xml:space="preserve"> ЗАО «</w:t>
      </w:r>
      <w:r w:rsidR="00674F60">
        <w:t>ЮКЖД</w:t>
      </w:r>
      <w:r w:rsidR="00B830AC" w:rsidRPr="00AF319E">
        <w:t xml:space="preserve">», с </w:t>
      </w:r>
      <w:r w:rsidR="00684CD2" w:rsidRPr="00AF319E">
        <w:t>обеспечением установленных</w:t>
      </w:r>
      <w:r w:rsidR="00B830AC" w:rsidRPr="00AF319E">
        <w:t xml:space="preserve"> льгот отно</w:t>
      </w:r>
      <w:r w:rsidR="00C976BB" w:rsidRPr="00AF319E">
        <w:softHyphen/>
      </w:r>
      <w:r w:rsidR="00B830AC" w:rsidRPr="00AF319E">
        <w:t>си</w:t>
      </w:r>
      <w:r w:rsidR="00C976BB" w:rsidRPr="00AF319E">
        <w:softHyphen/>
      </w:r>
      <w:r w:rsidR="00B830AC" w:rsidRPr="00AF319E">
        <w:t>тельно всего согласованного объём</w:t>
      </w:r>
      <w:r w:rsidR="00C976BB" w:rsidRPr="00AF319E">
        <w:t>а перевозок. В противном случае</w:t>
      </w:r>
      <w:r w:rsidR="00B830AC" w:rsidRPr="00AF319E">
        <w:t xml:space="preserve"> льготы распро</w:t>
      </w:r>
      <w:r w:rsidR="00B830AC" w:rsidRPr="00AF319E">
        <w:softHyphen/>
        <w:t>стра</w:t>
      </w:r>
      <w:r w:rsidR="00B830AC" w:rsidRPr="00AF319E">
        <w:softHyphen/>
        <w:t xml:space="preserve">няются только на каждую превышенную тонну этого объёма.    </w:t>
      </w:r>
    </w:p>
    <w:p w14:paraId="462FCAD6" w14:textId="466BCB1A" w:rsidR="00481E6D" w:rsidRPr="00AF319E" w:rsidRDefault="00A87358" w:rsidP="00A510DE">
      <w:pPr>
        <w:pStyle w:val="a3"/>
        <w:shd w:val="clear" w:color="auto" w:fill="FFFFFF" w:themeFill="background1"/>
        <w:spacing w:line="336" w:lineRule="auto"/>
        <w:ind w:firstLine="708"/>
        <w:outlineLvl w:val="0"/>
        <w:rPr>
          <w:szCs w:val="24"/>
          <w:lang w:val="ru-RU" w:eastAsia="ru-RU"/>
        </w:rPr>
      </w:pPr>
      <w:r w:rsidRPr="00AF319E">
        <w:rPr>
          <w:szCs w:val="24"/>
          <w:lang w:val="ru-RU" w:eastAsia="ru-RU"/>
        </w:rPr>
        <w:t>3.3</w:t>
      </w:r>
      <w:r w:rsidR="00B12492" w:rsidRPr="00AF319E">
        <w:rPr>
          <w:szCs w:val="24"/>
          <w:lang w:val="ru-RU" w:eastAsia="ru-RU"/>
        </w:rPr>
        <w:t>.</w:t>
      </w:r>
      <w:r w:rsidR="00481E6D" w:rsidRPr="00AF319E">
        <w:rPr>
          <w:szCs w:val="24"/>
          <w:lang w:val="ru-RU" w:eastAsia="ru-RU"/>
        </w:rPr>
        <w:t xml:space="preserve"> </w:t>
      </w:r>
      <w:r w:rsidR="00D87F20" w:rsidRPr="00AF319E">
        <w:rPr>
          <w:szCs w:val="24"/>
          <w:lang w:val="ru-RU" w:eastAsia="ru-RU"/>
        </w:rPr>
        <w:t xml:space="preserve">При расчете провозной платы за перевозку груза в составе маршрутов, установленного веса или длины во </w:t>
      </w:r>
      <w:r w:rsidR="00D87F20" w:rsidRPr="00235F0C">
        <w:rPr>
          <w:szCs w:val="24"/>
          <w:lang w:val="ru-RU" w:eastAsia="ru-RU"/>
        </w:rPr>
        <w:t xml:space="preserve">внутриреспубликанском </w:t>
      </w:r>
      <w:r w:rsidR="00182092" w:rsidRPr="00235F0C">
        <w:rPr>
          <w:szCs w:val="24"/>
          <w:lang w:val="ru-RU" w:eastAsia="ru-RU"/>
        </w:rPr>
        <w:t xml:space="preserve">и </w:t>
      </w:r>
      <w:r w:rsidR="00D87F20" w:rsidRPr="00235F0C">
        <w:rPr>
          <w:szCs w:val="24"/>
          <w:lang w:val="ru-RU" w:eastAsia="ru-RU"/>
        </w:rPr>
        <w:t>экспортном</w:t>
      </w:r>
      <w:r w:rsidR="00D87F20" w:rsidRPr="00AF319E">
        <w:rPr>
          <w:szCs w:val="24"/>
          <w:lang w:val="ru-RU" w:eastAsia="ru-RU"/>
        </w:rPr>
        <w:t xml:space="preserve"> </w:t>
      </w:r>
      <w:r w:rsidR="00C27095" w:rsidRPr="00AF319E">
        <w:rPr>
          <w:szCs w:val="24"/>
          <w:lang w:val="ru-RU" w:eastAsia="ru-RU"/>
        </w:rPr>
        <w:t>сообщениях от одного отправителя в адрес одного получателя плата за перевозку исчисляется по правилам настоящей Тарифной политики</w:t>
      </w:r>
      <w:r w:rsidR="00481E6D" w:rsidRPr="00AF319E">
        <w:rPr>
          <w:szCs w:val="24"/>
          <w:lang w:val="ru-RU" w:eastAsia="ru-RU"/>
        </w:rPr>
        <w:t xml:space="preserve"> </w:t>
      </w:r>
      <w:r w:rsidR="00C27095" w:rsidRPr="00AF319E">
        <w:rPr>
          <w:szCs w:val="24"/>
          <w:lang w:val="ru-RU" w:eastAsia="ru-RU"/>
        </w:rPr>
        <w:t>с применением маршрутного коэффициента 0,95.</w:t>
      </w:r>
      <w:r w:rsidR="00481E6D" w:rsidRPr="00AF319E">
        <w:rPr>
          <w:szCs w:val="24"/>
          <w:lang w:val="ru-RU" w:eastAsia="ru-RU"/>
        </w:rPr>
        <w:t xml:space="preserve">  </w:t>
      </w:r>
    </w:p>
    <w:p w14:paraId="5B1AA410" w14:textId="322CB525" w:rsidR="0086487E" w:rsidRPr="00AF319E" w:rsidRDefault="0086487E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235F0C">
        <w:rPr>
          <w:szCs w:val="20"/>
          <w:lang w:eastAsia="en-US"/>
        </w:rPr>
        <w:t>3.</w:t>
      </w:r>
      <w:r w:rsidR="00182092" w:rsidRPr="00235F0C">
        <w:rPr>
          <w:szCs w:val="20"/>
          <w:lang w:eastAsia="en-US"/>
        </w:rPr>
        <w:t>4</w:t>
      </w:r>
      <w:r w:rsidRPr="00235F0C">
        <w:rPr>
          <w:szCs w:val="20"/>
          <w:lang w:eastAsia="en-US"/>
        </w:rPr>
        <w:t>.</w:t>
      </w:r>
      <w:r w:rsidRPr="00AF319E">
        <w:rPr>
          <w:szCs w:val="20"/>
          <w:lang w:eastAsia="en-US"/>
        </w:rPr>
        <w:t xml:space="preserve"> При перевозке груза сахар (ГНГ 17019) в местном сообщении от одного грузоотправителя при расчете провозной платы применяются следующие корректировочные коэффициенты:</w:t>
      </w:r>
    </w:p>
    <w:p w14:paraId="2814D72D" w14:textId="77777777" w:rsidR="0086487E" w:rsidRPr="00AF319E" w:rsidRDefault="0086487E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 xml:space="preserve">- на первоначальный объем 5 000 </w:t>
      </w:r>
      <w:proofErr w:type="spellStart"/>
      <w:r w:rsidRPr="00AF319E">
        <w:rPr>
          <w:szCs w:val="20"/>
          <w:lang w:eastAsia="en-US"/>
        </w:rPr>
        <w:t>тн</w:t>
      </w:r>
      <w:proofErr w:type="spellEnd"/>
      <w:r w:rsidRPr="00AF319E">
        <w:rPr>
          <w:szCs w:val="20"/>
          <w:lang w:eastAsia="en-US"/>
        </w:rPr>
        <w:t xml:space="preserve"> – 1,0; </w:t>
      </w:r>
    </w:p>
    <w:p w14:paraId="428F9943" w14:textId="77777777" w:rsidR="0086487E" w:rsidRPr="00AF319E" w:rsidRDefault="0086487E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 xml:space="preserve">- на объем 2 000 </w:t>
      </w:r>
      <w:proofErr w:type="spellStart"/>
      <w:r w:rsidRPr="00AF319E">
        <w:rPr>
          <w:szCs w:val="20"/>
          <w:lang w:eastAsia="en-US"/>
        </w:rPr>
        <w:t>тн</w:t>
      </w:r>
      <w:proofErr w:type="spellEnd"/>
      <w:r w:rsidRPr="00AF319E">
        <w:rPr>
          <w:szCs w:val="20"/>
          <w:lang w:eastAsia="en-US"/>
        </w:rPr>
        <w:t xml:space="preserve"> следующий после 5 000 </w:t>
      </w:r>
      <w:proofErr w:type="spellStart"/>
      <w:r w:rsidRPr="00AF319E">
        <w:rPr>
          <w:szCs w:val="20"/>
          <w:lang w:eastAsia="en-US"/>
        </w:rPr>
        <w:t>тн</w:t>
      </w:r>
      <w:proofErr w:type="spellEnd"/>
      <w:r w:rsidRPr="00AF319E">
        <w:rPr>
          <w:szCs w:val="20"/>
          <w:lang w:eastAsia="en-US"/>
        </w:rPr>
        <w:t xml:space="preserve"> – 0,9;</w:t>
      </w:r>
    </w:p>
    <w:p w14:paraId="19F776DC" w14:textId="77777777" w:rsidR="00D87F20" w:rsidRPr="00AF319E" w:rsidRDefault="00D87F20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 xml:space="preserve">- на объем 2 000 </w:t>
      </w:r>
      <w:proofErr w:type="spellStart"/>
      <w:r w:rsidRPr="00AF319E">
        <w:rPr>
          <w:szCs w:val="20"/>
          <w:lang w:eastAsia="en-US"/>
        </w:rPr>
        <w:t>тн</w:t>
      </w:r>
      <w:proofErr w:type="spellEnd"/>
      <w:r w:rsidRPr="00AF319E">
        <w:rPr>
          <w:szCs w:val="20"/>
          <w:lang w:eastAsia="en-US"/>
        </w:rPr>
        <w:t xml:space="preserve"> следующий после 7 000 </w:t>
      </w:r>
      <w:proofErr w:type="spellStart"/>
      <w:r w:rsidRPr="00AF319E">
        <w:rPr>
          <w:szCs w:val="20"/>
          <w:lang w:eastAsia="en-US"/>
        </w:rPr>
        <w:t>тн</w:t>
      </w:r>
      <w:proofErr w:type="spellEnd"/>
      <w:r w:rsidRPr="00AF319E">
        <w:rPr>
          <w:szCs w:val="20"/>
          <w:lang w:eastAsia="en-US"/>
        </w:rPr>
        <w:t xml:space="preserve"> – 0,85;</w:t>
      </w:r>
    </w:p>
    <w:p w14:paraId="45978F64" w14:textId="77777777" w:rsidR="00D87F20" w:rsidRPr="00AF319E" w:rsidRDefault="00D87F20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lastRenderedPageBreak/>
        <w:t xml:space="preserve">- на объем 2 000 </w:t>
      </w:r>
      <w:proofErr w:type="spellStart"/>
      <w:r w:rsidRPr="00AF319E">
        <w:rPr>
          <w:szCs w:val="20"/>
          <w:lang w:eastAsia="en-US"/>
        </w:rPr>
        <w:t>тн</w:t>
      </w:r>
      <w:proofErr w:type="spellEnd"/>
      <w:r w:rsidRPr="00AF319E">
        <w:rPr>
          <w:szCs w:val="20"/>
          <w:lang w:eastAsia="en-US"/>
        </w:rPr>
        <w:t xml:space="preserve"> следующий после 9 000 </w:t>
      </w:r>
      <w:proofErr w:type="spellStart"/>
      <w:r w:rsidRPr="00AF319E">
        <w:rPr>
          <w:szCs w:val="20"/>
          <w:lang w:eastAsia="en-US"/>
        </w:rPr>
        <w:t>тн</w:t>
      </w:r>
      <w:proofErr w:type="spellEnd"/>
      <w:r w:rsidRPr="00AF319E">
        <w:rPr>
          <w:szCs w:val="20"/>
          <w:lang w:eastAsia="en-US"/>
        </w:rPr>
        <w:t xml:space="preserve"> – 0,8;</w:t>
      </w:r>
    </w:p>
    <w:p w14:paraId="6264D561" w14:textId="77777777" w:rsidR="0086487E" w:rsidRPr="00AF319E" w:rsidRDefault="00D87F20" w:rsidP="0086487E">
      <w:pPr>
        <w:suppressAutoHyphens/>
        <w:spacing w:line="360" w:lineRule="auto"/>
        <w:ind w:firstLine="567"/>
        <w:jc w:val="both"/>
        <w:rPr>
          <w:szCs w:val="20"/>
          <w:lang w:eastAsia="en-US"/>
        </w:rPr>
      </w:pPr>
      <w:r w:rsidRPr="00AF319E">
        <w:rPr>
          <w:szCs w:val="20"/>
          <w:lang w:eastAsia="en-US"/>
        </w:rPr>
        <w:t xml:space="preserve">- на весь объем, следующий после 11 000 </w:t>
      </w:r>
      <w:proofErr w:type="spellStart"/>
      <w:r w:rsidRPr="00AF319E">
        <w:rPr>
          <w:szCs w:val="20"/>
          <w:lang w:eastAsia="en-US"/>
        </w:rPr>
        <w:t>тн</w:t>
      </w:r>
      <w:proofErr w:type="spellEnd"/>
      <w:r w:rsidRPr="00AF319E">
        <w:rPr>
          <w:szCs w:val="20"/>
          <w:lang w:eastAsia="en-US"/>
        </w:rPr>
        <w:t xml:space="preserve"> – 0,75.</w:t>
      </w:r>
    </w:p>
    <w:p w14:paraId="066DAE96" w14:textId="77777777" w:rsidR="007118E7" w:rsidRPr="00AF319E" w:rsidRDefault="007118E7" w:rsidP="004E7BE3">
      <w:pPr>
        <w:shd w:val="clear" w:color="auto" w:fill="FFFFFF" w:themeFill="background1"/>
        <w:tabs>
          <w:tab w:val="num" w:pos="851"/>
        </w:tabs>
        <w:spacing w:line="336" w:lineRule="auto"/>
        <w:jc w:val="center"/>
        <w:rPr>
          <w:b/>
          <w:sz w:val="26"/>
          <w:szCs w:val="26"/>
        </w:rPr>
      </w:pPr>
    </w:p>
    <w:p w14:paraId="515AD336" w14:textId="77777777" w:rsidR="00B830AC" w:rsidRPr="00AF319E" w:rsidRDefault="00B830AC" w:rsidP="004E7BE3">
      <w:pPr>
        <w:shd w:val="clear" w:color="auto" w:fill="FFFFFF" w:themeFill="background1"/>
        <w:tabs>
          <w:tab w:val="num" w:pos="851"/>
        </w:tabs>
        <w:spacing w:line="336" w:lineRule="auto"/>
        <w:jc w:val="center"/>
        <w:rPr>
          <w:b/>
          <w:sz w:val="26"/>
          <w:szCs w:val="26"/>
        </w:rPr>
      </w:pPr>
      <w:r w:rsidRPr="00AF319E">
        <w:rPr>
          <w:b/>
          <w:sz w:val="26"/>
          <w:szCs w:val="26"/>
        </w:rPr>
        <w:t xml:space="preserve">Раздел </w:t>
      </w:r>
      <w:r w:rsidR="007F5D88" w:rsidRPr="00AF319E">
        <w:rPr>
          <w:b/>
          <w:sz w:val="26"/>
          <w:szCs w:val="26"/>
        </w:rPr>
        <w:t>4</w:t>
      </w:r>
      <w:r w:rsidRPr="00AF319E">
        <w:rPr>
          <w:b/>
          <w:sz w:val="26"/>
          <w:szCs w:val="26"/>
        </w:rPr>
        <w:t>.</w:t>
      </w:r>
    </w:p>
    <w:p w14:paraId="2465AAD1" w14:textId="77777777" w:rsidR="00B830AC" w:rsidRPr="00AF319E" w:rsidRDefault="00B830AC" w:rsidP="004E7BE3">
      <w:pPr>
        <w:pStyle w:val="a3"/>
        <w:shd w:val="clear" w:color="auto" w:fill="FFFFFF" w:themeFill="background1"/>
        <w:spacing w:line="336" w:lineRule="auto"/>
        <w:jc w:val="center"/>
        <w:outlineLvl w:val="0"/>
        <w:rPr>
          <w:b/>
          <w:sz w:val="26"/>
          <w:szCs w:val="26"/>
          <w:lang w:val="ru-RU"/>
        </w:rPr>
      </w:pPr>
      <w:r w:rsidRPr="00AF319E">
        <w:rPr>
          <w:b/>
          <w:sz w:val="26"/>
          <w:szCs w:val="26"/>
          <w:lang w:val="ru-RU"/>
        </w:rPr>
        <w:t>Дополнительные сборы</w:t>
      </w:r>
    </w:p>
    <w:p w14:paraId="6B56D27D" w14:textId="3ACE4B50" w:rsidR="003F50C4" w:rsidRPr="00AF319E" w:rsidRDefault="003F50C4" w:rsidP="004E7BE3">
      <w:pPr>
        <w:pStyle w:val="a3"/>
        <w:shd w:val="clear" w:color="auto" w:fill="FFFFFF" w:themeFill="background1"/>
        <w:spacing w:line="336" w:lineRule="auto"/>
        <w:ind w:firstLine="709"/>
        <w:outlineLvl w:val="0"/>
        <w:rPr>
          <w:szCs w:val="24"/>
          <w:lang w:val="ru-RU" w:eastAsia="ru-RU"/>
        </w:rPr>
      </w:pPr>
      <w:r w:rsidRPr="00AF319E">
        <w:rPr>
          <w:szCs w:val="24"/>
          <w:lang w:val="ru-RU" w:eastAsia="ru-RU"/>
        </w:rPr>
        <w:t>Дополнительные сборы</w:t>
      </w:r>
      <w:r w:rsidR="001C61C3" w:rsidRPr="00AF319E">
        <w:rPr>
          <w:szCs w:val="24"/>
          <w:lang w:val="ru-RU" w:eastAsia="ru-RU"/>
        </w:rPr>
        <w:t xml:space="preserve"> на работы и услуги, связанные с организацией грузовых пе</w:t>
      </w:r>
      <w:r w:rsidR="00C976BB" w:rsidRPr="00AF319E">
        <w:rPr>
          <w:szCs w:val="24"/>
          <w:lang w:val="ru-RU" w:eastAsia="ru-RU"/>
        </w:rPr>
        <w:softHyphen/>
      </w:r>
      <w:r w:rsidR="001C61C3" w:rsidRPr="00AF319E">
        <w:rPr>
          <w:szCs w:val="24"/>
          <w:lang w:val="ru-RU" w:eastAsia="ru-RU"/>
        </w:rPr>
        <w:t>ре</w:t>
      </w:r>
      <w:r w:rsidR="00C976BB" w:rsidRPr="00AF319E">
        <w:rPr>
          <w:szCs w:val="24"/>
          <w:lang w:val="ru-RU" w:eastAsia="ru-RU"/>
        </w:rPr>
        <w:softHyphen/>
      </w:r>
      <w:r w:rsidR="001C61C3" w:rsidRPr="00AF319E">
        <w:rPr>
          <w:szCs w:val="24"/>
          <w:lang w:val="ru-RU" w:eastAsia="ru-RU"/>
        </w:rPr>
        <w:t xml:space="preserve">возок по Южно-Кавказской железной дороге, </w:t>
      </w:r>
      <w:r w:rsidR="00417019" w:rsidRPr="00AF319E">
        <w:rPr>
          <w:szCs w:val="24"/>
          <w:lang w:val="ru-RU" w:eastAsia="ru-RU"/>
        </w:rPr>
        <w:t>рассчитываются</w:t>
      </w:r>
      <w:r w:rsidRPr="00AF319E">
        <w:rPr>
          <w:szCs w:val="24"/>
          <w:lang w:val="ru-RU" w:eastAsia="ru-RU"/>
        </w:rPr>
        <w:t xml:space="preserve"> </w:t>
      </w:r>
      <w:r w:rsidR="00B0144B" w:rsidRPr="00AF319E">
        <w:rPr>
          <w:szCs w:val="24"/>
          <w:lang w:val="ru-RU" w:eastAsia="ru-RU"/>
        </w:rPr>
        <w:t>по ставкам и правилам</w:t>
      </w:r>
      <w:r w:rsidR="001555C8" w:rsidRPr="00AF319E">
        <w:rPr>
          <w:szCs w:val="24"/>
          <w:lang w:val="ru-RU" w:eastAsia="ru-RU"/>
        </w:rPr>
        <w:t>,</w:t>
      </w:r>
      <w:r w:rsidR="00A35D3D" w:rsidRPr="00AF319E">
        <w:rPr>
          <w:szCs w:val="24"/>
          <w:lang w:val="ru-RU" w:eastAsia="ru-RU"/>
        </w:rPr>
        <w:t xml:space="preserve"> ука</w:t>
      </w:r>
      <w:r w:rsidR="00C976BB" w:rsidRPr="00AF319E">
        <w:rPr>
          <w:szCs w:val="24"/>
          <w:lang w:val="ru-RU" w:eastAsia="ru-RU"/>
        </w:rPr>
        <w:softHyphen/>
      </w:r>
      <w:r w:rsidR="00A35D3D" w:rsidRPr="00AF319E">
        <w:rPr>
          <w:szCs w:val="24"/>
          <w:lang w:val="ru-RU" w:eastAsia="ru-RU"/>
        </w:rPr>
        <w:t>зан</w:t>
      </w:r>
      <w:r w:rsidR="00C976BB" w:rsidRPr="00AF319E">
        <w:rPr>
          <w:szCs w:val="24"/>
          <w:lang w:val="ru-RU" w:eastAsia="ru-RU"/>
        </w:rPr>
        <w:softHyphen/>
      </w:r>
      <w:r w:rsidR="00A35D3D" w:rsidRPr="00AF319E">
        <w:rPr>
          <w:szCs w:val="24"/>
          <w:lang w:val="ru-RU" w:eastAsia="ru-RU"/>
        </w:rPr>
        <w:t>ным в Приложении №</w:t>
      </w:r>
      <w:r w:rsidR="00AC53B0" w:rsidRPr="00AF319E">
        <w:rPr>
          <w:szCs w:val="24"/>
          <w:lang w:val="ru-RU" w:eastAsia="ru-RU"/>
        </w:rPr>
        <w:t>11</w:t>
      </w:r>
      <w:r w:rsidR="00A35D3D" w:rsidRPr="00AF319E">
        <w:rPr>
          <w:szCs w:val="24"/>
          <w:lang w:val="ru-RU" w:eastAsia="ru-RU"/>
        </w:rPr>
        <w:t xml:space="preserve"> «</w:t>
      </w:r>
      <w:r w:rsidRPr="00AF319E">
        <w:rPr>
          <w:szCs w:val="24"/>
          <w:lang w:val="ru-RU" w:eastAsia="ru-RU"/>
        </w:rPr>
        <w:t>Прей</w:t>
      </w:r>
      <w:r w:rsidR="00040E8E" w:rsidRPr="00AF319E">
        <w:rPr>
          <w:szCs w:val="24"/>
          <w:lang w:val="ru-RU" w:eastAsia="ru-RU"/>
        </w:rPr>
        <w:t>с</w:t>
      </w:r>
      <w:r w:rsidRPr="00AF319E">
        <w:rPr>
          <w:szCs w:val="24"/>
          <w:lang w:val="ru-RU" w:eastAsia="ru-RU"/>
        </w:rPr>
        <w:t>куран</w:t>
      </w:r>
      <w:r w:rsidR="00073895" w:rsidRPr="00AF319E">
        <w:rPr>
          <w:szCs w:val="24"/>
          <w:lang w:val="ru-RU" w:eastAsia="ru-RU"/>
        </w:rPr>
        <w:t xml:space="preserve">т на </w:t>
      </w:r>
      <w:r w:rsidR="00A35D3D" w:rsidRPr="00AF319E">
        <w:rPr>
          <w:szCs w:val="24"/>
          <w:lang w:val="ru-RU" w:eastAsia="ru-RU"/>
        </w:rPr>
        <w:t xml:space="preserve">сборы, </w:t>
      </w:r>
      <w:r w:rsidR="00073895" w:rsidRPr="00AF319E">
        <w:rPr>
          <w:szCs w:val="24"/>
          <w:lang w:val="ru-RU" w:eastAsia="ru-RU"/>
        </w:rPr>
        <w:t>работы и услуги</w:t>
      </w:r>
      <w:r w:rsidR="00A35D3D" w:rsidRPr="00AF319E">
        <w:rPr>
          <w:szCs w:val="24"/>
          <w:lang w:val="ru-RU" w:eastAsia="ru-RU"/>
        </w:rPr>
        <w:t>,</w:t>
      </w:r>
      <w:r w:rsidR="00073895" w:rsidRPr="00AF319E">
        <w:rPr>
          <w:szCs w:val="24"/>
          <w:lang w:val="ru-RU" w:eastAsia="ru-RU"/>
        </w:rPr>
        <w:t xml:space="preserve"> оказываемы</w:t>
      </w:r>
      <w:r w:rsidRPr="00AF319E">
        <w:rPr>
          <w:szCs w:val="24"/>
          <w:lang w:val="ru-RU" w:eastAsia="ru-RU"/>
        </w:rPr>
        <w:t xml:space="preserve">е </w:t>
      </w:r>
      <w:r w:rsidR="00A35D3D" w:rsidRPr="00AF319E">
        <w:rPr>
          <w:szCs w:val="24"/>
          <w:lang w:val="ru-RU" w:eastAsia="ru-RU"/>
        </w:rPr>
        <w:t>ЗАО «</w:t>
      </w:r>
      <w:r w:rsidRPr="00AF319E">
        <w:rPr>
          <w:szCs w:val="24"/>
          <w:lang w:val="ru-RU" w:eastAsia="ru-RU"/>
        </w:rPr>
        <w:t>Южно-Ка</w:t>
      </w:r>
      <w:r w:rsidR="0094632F" w:rsidRPr="00AF319E">
        <w:rPr>
          <w:szCs w:val="24"/>
          <w:lang w:val="ru-RU" w:eastAsia="ru-RU"/>
        </w:rPr>
        <w:t>в</w:t>
      </w:r>
      <w:r w:rsidRPr="00AF319E">
        <w:rPr>
          <w:szCs w:val="24"/>
          <w:lang w:val="ru-RU" w:eastAsia="ru-RU"/>
        </w:rPr>
        <w:t>казской железной дорогой</w:t>
      </w:r>
      <w:r w:rsidR="00A35D3D" w:rsidRPr="00AF319E">
        <w:rPr>
          <w:szCs w:val="24"/>
          <w:lang w:val="ru-RU" w:eastAsia="ru-RU"/>
        </w:rPr>
        <w:t>»</w:t>
      </w:r>
      <w:r w:rsidRPr="00AF319E">
        <w:rPr>
          <w:szCs w:val="24"/>
          <w:lang w:val="ru-RU" w:eastAsia="ru-RU"/>
        </w:rPr>
        <w:t xml:space="preserve"> при организации грузовых перевозок</w:t>
      </w:r>
      <w:r w:rsidR="00A35D3D" w:rsidRPr="00AF319E">
        <w:rPr>
          <w:szCs w:val="24"/>
          <w:lang w:val="ru-RU" w:eastAsia="ru-RU"/>
        </w:rPr>
        <w:t>»</w:t>
      </w:r>
      <w:r w:rsidR="00CF2A4C" w:rsidRPr="00AF319E">
        <w:rPr>
          <w:szCs w:val="24"/>
          <w:lang w:val="ru-RU" w:eastAsia="ru-RU"/>
        </w:rPr>
        <w:t>, действующим на дату оформления документа.</w:t>
      </w:r>
    </w:p>
    <w:p w14:paraId="7CD5F8F2" w14:textId="77777777" w:rsidR="0014459A" w:rsidRPr="00AF319E" w:rsidRDefault="00B830AC" w:rsidP="004E7BE3">
      <w:pPr>
        <w:shd w:val="clear" w:color="auto" w:fill="FFFFFF" w:themeFill="background1"/>
        <w:tabs>
          <w:tab w:val="left" w:pos="360"/>
        </w:tabs>
        <w:spacing w:line="336" w:lineRule="auto"/>
        <w:ind w:firstLine="709"/>
        <w:jc w:val="both"/>
      </w:pPr>
      <w:r w:rsidRPr="00AF319E">
        <w:t>На все дополнительные сборы начисляется предусмотренный законом Республики Армения налог на добавленную стоимость.</w:t>
      </w:r>
    </w:p>
    <w:p w14:paraId="37BC5FB7" w14:textId="77777777" w:rsidR="00C35D3C" w:rsidRPr="00AF319E" w:rsidRDefault="004C777B" w:rsidP="0090115E">
      <w:pPr>
        <w:shd w:val="clear" w:color="auto" w:fill="FFFFFF" w:themeFill="background1"/>
        <w:tabs>
          <w:tab w:val="left" w:pos="360"/>
        </w:tabs>
        <w:spacing w:line="336" w:lineRule="auto"/>
        <w:ind w:firstLine="709"/>
        <w:jc w:val="both"/>
        <w:sectPr w:rsidR="00C35D3C" w:rsidRPr="00AF319E" w:rsidSect="00925439">
          <w:headerReference w:type="even" r:id="rId8"/>
          <w:footerReference w:type="even" r:id="rId9"/>
          <w:footerReference w:type="default" r:id="rId10"/>
          <w:pgSz w:w="11906" w:h="16838" w:code="9"/>
          <w:pgMar w:top="1021" w:right="1021" w:bottom="1021" w:left="1021" w:header="709" w:footer="709" w:gutter="0"/>
          <w:cols w:space="708"/>
          <w:titlePg/>
          <w:docGrid w:linePitch="360"/>
        </w:sectPr>
      </w:pPr>
      <w:r w:rsidRPr="00AF319E">
        <w:t xml:space="preserve">Дополнительные сборы исчисляются </w:t>
      </w:r>
      <w:r w:rsidR="00517B11" w:rsidRPr="00AF319E">
        <w:t>в</w:t>
      </w:r>
      <w:r w:rsidR="00EF7F1B" w:rsidRPr="00AF319E">
        <w:t xml:space="preserve"> </w:t>
      </w:r>
      <w:r w:rsidR="00B830AC" w:rsidRPr="00AF319E">
        <w:t>драмах</w:t>
      </w:r>
      <w:r w:rsidR="0090115E" w:rsidRPr="00AF319E">
        <w:t>.</w:t>
      </w:r>
    </w:p>
    <w:tbl>
      <w:tblPr>
        <w:tblpPr w:leftFromText="180" w:rightFromText="180" w:vertAnchor="page" w:horzAnchor="margin" w:tblpXSpec="center" w:tblpY="178"/>
        <w:tblW w:w="15273" w:type="dxa"/>
        <w:tblLook w:val="0000" w:firstRow="0" w:lastRow="0" w:firstColumn="0" w:lastColumn="0" w:noHBand="0" w:noVBand="0"/>
      </w:tblPr>
      <w:tblGrid>
        <w:gridCol w:w="1167"/>
        <w:gridCol w:w="1295"/>
        <w:gridCol w:w="1295"/>
        <w:gridCol w:w="1295"/>
        <w:gridCol w:w="1295"/>
        <w:gridCol w:w="1295"/>
        <w:gridCol w:w="1295"/>
        <w:gridCol w:w="1295"/>
        <w:gridCol w:w="1295"/>
        <w:gridCol w:w="1295"/>
        <w:gridCol w:w="1295"/>
        <w:gridCol w:w="1156"/>
      </w:tblGrid>
      <w:tr w:rsidR="00C7174D" w:rsidRPr="00AF319E" w14:paraId="77D62A54" w14:textId="77777777" w:rsidTr="004E7BE3">
        <w:trPr>
          <w:trHeight w:val="179"/>
        </w:trPr>
        <w:tc>
          <w:tcPr>
            <w:tcW w:w="15273" w:type="dxa"/>
            <w:gridSpan w:val="12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50B0B670" w14:textId="77777777" w:rsidR="001555C8" w:rsidRPr="00AF319E" w:rsidRDefault="001555C8" w:rsidP="004E7BE3">
            <w:pPr>
              <w:shd w:val="clear" w:color="auto" w:fill="FFFFFF" w:themeFill="background1"/>
              <w:jc w:val="right"/>
              <w:rPr>
                <w:b/>
              </w:rPr>
            </w:pPr>
            <w:r w:rsidRPr="00AF319E">
              <w:rPr>
                <w:b/>
              </w:rPr>
              <w:lastRenderedPageBreak/>
              <w:t xml:space="preserve">                                                                       Приложение №1 </w:t>
            </w:r>
          </w:p>
          <w:p w14:paraId="2653C10E" w14:textId="77777777" w:rsidR="003619BC" w:rsidRPr="00AF319E" w:rsidRDefault="003619BC" w:rsidP="004E7BE3">
            <w:pPr>
              <w:shd w:val="clear" w:color="auto" w:fill="FFFFFF" w:themeFill="background1"/>
              <w:jc w:val="center"/>
              <w:rPr>
                <w:b/>
              </w:rPr>
            </w:pPr>
          </w:p>
          <w:p w14:paraId="7621EBCE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 xml:space="preserve">СТАВКИ </w:t>
            </w:r>
            <w:r w:rsidRPr="00AF319E">
              <w:rPr>
                <w:b/>
                <w:sz w:val="26"/>
                <w:szCs w:val="26"/>
              </w:rPr>
              <w:t>ТАРИФА на перевозк</w:t>
            </w:r>
            <w:r w:rsidR="0030470E" w:rsidRPr="00AF319E">
              <w:rPr>
                <w:b/>
                <w:sz w:val="26"/>
                <w:szCs w:val="26"/>
              </w:rPr>
              <w:t xml:space="preserve">у груза в </w:t>
            </w:r>
            <w:r w:rsidR="007E2263" w:rsidRPr="00AF319E">
              <w:rPr>
                <w:b/>
                <w:sz w:val="26"/>
                <w:szCs w:val="26"/>
              </w:rPr>
              <w:t xml:space="preserve">универсальном </w:t>
            </w:r>
            <w:r w:rsidR="0030470E" w:rsidRPr="00AF319E">
              <w:rPr>
                <w:b/>
                <w:sz w:val="26"/>
                <w:szCs w:val="26"/>
              </w:rPr>
              <w:t>вагоне</w:t>
            </w:r>
            <w:r w:rsidRPr="00AF319E">
              <w:rPr>
                <w:b/>
              </w:rPr>
              <w:t xml:space="preserve"> </w:t>
            </w:r>
          </w:p>
          <w:p w14:paraId="0E60471C" w14:textId="77777777" w:rsidR="003619BC" w:rsidRPr="00AF319E" w:rsidRDefault="003619BC" w:rsidP="004E7BE3">
            <w:pPr>
              <w:shd w:val="clear" w:color="auto" w:fill="FFFFFF" w:themeFill="background1"/>
              <w:jc w:val="center"/>
              <w:rPr>
                <w:b/>
              </w:rPr>
            </w:pPr>
          </w:p>
          <w:p w14:paraId="1E94A7A9" w14:textId="77777777" w:rsidR="002E6D1D" w:rsidRPr="00AF319E" w:rsidRDefault="002E6D1D" w:rsidP="004E7BE3">
            <w:pPr>
              <w:shd w:val="clear" w:color="auto" w:fill="FFFFFF" w:themeFill="background1"/>
              <w:jc w:val="right"/>
              <w:rPr>
                <w:rFonts w:ascii="Sylfaen" w:hAnsi="Sylfaen"/>
                <w:b/>
                <w:lang w:val="hy-AM"/>
              </w:rPr>
            </w:pPr>
          </w:p>
          <w:p w14:paraId="47F0B17F" w14:textId="77777777" w:rsidR="001555C8" w:rsidRPr="00AF319E" w:rsidRDefault="001555C8" w:rsidP="004E7BE3">
            <w:pPr>
              <w:shd w:val="clear" w:color="auto" w:fill="FFFFFF" w:themeFill="background1"/>
              <w:jc w:val="right"/>
            </w:pPr>
            <w:r w:rsidRPr="00AF319E">
              <w:rPr>
                <w:b/>
              </w:rPr>
              <w:t xml:space="preserve">                                        </w:t>
            </w:r>
            <w:r w:rsidR="004C777B" w:rsidRPr="00AF319E">
              <w:t>(в швейцарских франках за 1</w:t>
            </w:r>
            <w:r w:rsidR="007F5D88" w:rsidRPr="00AF319E">
              <w:t xml:space="preserve"> </w:t>
            </w:r>
            <w:proofErr w:type="spellStart"/>
            <w:proofErr w:type="gramStart"/>
            <w:r w:rsidRPr="00AF319E">
              <w:t>тн</w:t>
            </w:r>
            <w:proofErr w:type="spellEnd"/>
            <w:r w:rsidRPr="00AF319E">
              <w:t xml:space="preserve">)   </w:t>
            </w:r>
            <w:proofErr w:type="gramEnd"/>
            <w:r w:rsidRPr="00AF319E">
              <w:t xml:space="preserve">                                           </w:t>
            </w:r>
          </w:p>
        </w:tc>
      </w:tr>
      <w:tr w:rsidR="00C7174D" w:rsidRPr="00AF319E" w14:paraId="47265BF1" w14:textId="77777777" w:rsidTr="00662AC3">
        <w:trPr>
          <w:trHeight w:val="79"/>
        </w:trPr>
        <w:tc>
          <w:tcPr>
            <w:tcW w:w="15273" w:type="dxa"/>
            <w:gridSpan w:val="1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E22C682" w14:textId="77777777" w:rsidR="00C35D3C" w:rsidRPr="00AF319E" w:rsidRDefault="00C35D3C" w:rsidP="007A6F6F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Загрузка вагона</w:t>
            </w:r>
          </w:p>
        </w:tc>
      </w:tr>
      <w:tr w:rsidR="00C7174D" w:rsidRPr="00AF319E" w14:paraId="0AA81EE4" w14:textId="77777777" w:rsidTr="00C35D3C">
        <w:trPr>
          <w:trHeight w:val="79"/>
        </w:trPr>
        <w:tc>
          <w:tcPr>
            <w:tcW w:w="116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A209FD" w14:textId="77777777" w:rsidR="001555C8" w:rsidRPr="00AF319E" w:rsidRDefault="004C777B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 xml:space="preserve">в </w:t>
            </w:r>
            <w:r w:rsidR="001555C8" w:rsidRPr="00AF319E">
              <w:rPr>
                <w:b/>
              </w:rPr>
              <w:t>км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65F5CB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до 12тн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934024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13-16тн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108549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17-23тн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D6240D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24-26тн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031DB19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27-31тн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AEEF6E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32-36тн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23FBEC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37-40тн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844DFB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41-46тн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B0598B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47-51тн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680EA6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52-55тн</w:t>
            </w:r>
          </w:p>
        </w:tc>
        <w:tc>
          <w:tcPr>
            <w:tcW w:w="115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D06D862" w14:textId="77777777" w:rsidR="001555C8" w:rsidRPr="00AF319E" w:rsidRDefault="004C777B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56тн</w:t>
            </w:r>
            <w:r w:rsidR="001555C8" w:rsidRPr="00AF319E">
              <w:rPr>
                <w:b/>
              </w:rPr>
              <w:t xml:space="preserve"> и более</w:t>
            </w:r>
          </w:p>
        </w:tc>
      </w:tr>
      <w:tr w:rsidR="00C7174D" w:rsidRPr="00AF319E" w14:paraId="2161E4A4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B5CAE5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5AAA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DFAAA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A252B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6,42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94BD0A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6,09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F99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5,66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FC503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5,05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D50E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33667D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4,14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3B8C5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3,84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838D3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3,59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CE60B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3,35</w:t>
            </w:r>
          </w:p>
        </w:tc>
      </w:tr>
      <w:tr w:rsidR="00C7174D" w:rsidRPr="00AF319E" w14:paraId="19428970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8D210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51-60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39AF6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11,64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0B381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9,68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74C31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76D54A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7,40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5317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5818F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2C16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5,55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F8268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5,03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DEC08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4,66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48D7E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4,37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2A4FC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4,07</w:t>
            </w:r>
          </w:p>
        </w:tc>
      </w:tr>
      <w:tr w:rsidR="00C7174D" w:rsidRPr="00AF319E" w14:paraId="15844487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9F5DD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61-70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0A867" w14:textId="77777777" w:rsidR="00F4282F" w:rsidRPr="00AF319E" w:rsidRDefault="00F4282F" w:rsidP="00182092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13,82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A924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11,53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C4F1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9,25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2729E4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8,70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303A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0009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3114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6,53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80A664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5,92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0350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5,48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435C3B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5,13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A2B19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4,79</w:t>
            </w:r>
          </w:p>
        </w:tc>
      </w:tr>
      <w:tr w:rsidR="00C7174D" w:rsidRPr="00AF319E" w14:paraId="1056B3B9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45B1F5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71-80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C8BF5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618DC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13,27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88D9F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10,66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C1ECE4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10,12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CECD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7797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AB37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EF41C6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6,88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331A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6,38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DC3B18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5,97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77E38D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5,57</w:t>
            </w:r>
          </w:p>
        </w:tc>
      </w:tr>
      <w:tr w:rsidR="00C7174D" w:rsidRPr="00AF319E" w14:paraId="0706DC0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9751B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81-90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4E6FC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18,06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3703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15,01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429E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917259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11,42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09893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10,62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2C74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03814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843B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7,77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0E62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FBA75B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6,74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4361A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6,28</w:t>
            </w:r>
          </w:p>
        </w:tc>
      </w:tr>
      <w:tr w:rsidR="00C7174D" w:rsidRPr="00AF319E" w14:paraId="6FD9DEF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34AD2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91-100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E451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20,13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1CE68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16,76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C5B79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13,49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9210C2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12,73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DCD88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11,84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6BF6D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914F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9,55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AD6C5A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8,66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69D47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8,02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3098F1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7,51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C20F8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7,00</w:t>
            </w:r>
          </w:p>
        </w:tc>
      </w:tr>
      <w:tr w:rsidR="00C7174D" w:rsidRPr="00AF319E" w14:paraId="0D960C5D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4C9E47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101-110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60C1C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649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80EA7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FB0A21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13,93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8112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7884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11,56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39D4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10,45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574867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56E0B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8,78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9F6A3E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8,22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FA478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7,66</w:t>
            </w:r>
          </w:p>
        </w:tc>
      </w:tr>
      <w:tr w:rsidR="00C7174D" w:rsidRPr="00AF319E" w14:paraId="37F2EA60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64FFD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111-120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87D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C5BE9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2E118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C63645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15,01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0D915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13,96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8E46F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457C0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11,26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4B4BE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10,21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F10B8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E534C6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8,86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A7AF0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8,26</w:t>
            </w:r>
          </w:p>
        </w:tc>
      </w:tr>
      <w:tr w:rsidR="00C7174D" w:rsidRPr="00AF319E" w14:paraId="3AA4D6F8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16333F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121-130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8F7F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0C9C5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D75E0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53ED58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16,10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92BC0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43B7B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13,36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EC1E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36D56C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10,95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A7EB9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905AFA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9,50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30BBE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8,86</w:t>
            </w:r>
          </w:p>
        </w:tc>
      </w:tr>
      <w:tr w:rsidR="00C7174D" w:rsidRPr="00AF319E" w14:paraId="283D20A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D7CA53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131-140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79B10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88984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46D3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18,06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33F052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17,19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548C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15,99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639E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14,27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D7956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12,89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A8B657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11,69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C0400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A641B8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10,14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D823BC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9,45</w:t>
            </w:r>
          </w:p>
        </w:tc>
      </w:tr>
      <w:tr w:rsidR="00C7174D" w:rsidRPr="00AF319E" w14:paraId="04ECE21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19B5A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141-150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B8AF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EFB6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9394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19,26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6262B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18,28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DC97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7BCB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15,17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F9F6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13,71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AA42E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12,43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AB1BD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58CE9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10,79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FB5B5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10,05</w:t>
            </w:r>
          </w:p>
        </w:tc>
      </w:tr>
      <w:tr w:rsidR="00C7174D" w:rsidRPr="00AF319E" w14:paraId="64164145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A97381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151-160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C0E0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79F04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0389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20,35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ACAEF5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19,37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4CC35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18,01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E6ED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1F1B9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14,53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371BEB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13,17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DD33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08D887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11,43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B8941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10,65</w:t>
            </w:r>
          </w:p>
        </w:tc>
      </w:tr>
      <w:tr w:rsidR="00C7174D" w:rsidRPr="00AF319E" w14:paraId="680161B8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D2EB21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161-170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931C8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B9D16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2B03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B4EDB0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20,45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4E26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19,02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DD400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ED835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15,34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2D468A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13,91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0F7E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F292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12,07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6D943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11,25</w:t>
            </w:r>
          </w:p>
        </w:tc>
      </w:tr>
      <w:tr w:rsidR="00C7174D" w:rsidRPr="00AF319E" w14:paraId="01EACFC0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0EC675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171-180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03E9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DD04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28,29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BC91E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1354D4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21,54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E1EC1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20,03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2B05A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847C3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16,16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89ED5D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14,65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7ECDA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BA582F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12,71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9E60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11,85</w:t>
            </w:r>
          </w:p>
        </w:tc>
      </w:tr>
      <w:tr w:rsidR="00C7174D" w:rsidRPr="00AF319E" w14:paraId="7C2F4F94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30BA04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181-190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5CE6F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14CB4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8065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BA8086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22,52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643B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715C9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ABA4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16,89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8C99F1F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15,31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A33DC" w14:textId="525FAA8E" w:rsidR="00F4282F" w:rsidRPr="00AF319E" w:rsidRDefault="00EA608E" w:rsidP="004E7BE3">
            <w:pPr>
              <w:shd w:val="clear" w:color="auto" w:fill="FFFFFF" w:themeFill="background1"/>
            </w:pPr>
            <w:r>
              <w:rPr>
                <w:lang w:val="hy-AM"/>
              </w:rPr>
              <w:t xml:space="preserve">     </w:t>
            </w:r>
            <w:r w:rsidR="00F4282F" w:rsidRPr="00AF319E">
              <w:t>14,19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8D489B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13,29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B30E0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12,39</w:t>
            </w:r>
          </w:p>
        </w:tc>
      </w:tr>
      <w:tr w:rsidR="00C7174D" w:rsidRPr="00AF319E" w14:paraId="7921D009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0CE3F7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191-200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9256A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37,32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13B31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CA527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24,92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EC9B83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23,61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C861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21,96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A1337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3F3F1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17,71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064CC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16,05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04F3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6F9BDA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13,93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ECD12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12,99</w:t>
            </w:r>
          </w:p>
        </w:tc>
      </w:tr>
      <w:tr w:rsidR="00C7174D" w:rsidRPr="00AF319E" w14:paraId="0BA52D55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36F2EA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201-210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1C86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22FF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7366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25,65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02EEA2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24,35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DABB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22,65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BFB6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20,21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C987C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18,26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16B8F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16,56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7F2EC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15,34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831802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14,37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0E0A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13,39</w:t>
            </w:r>
          </w:p>
        </w:tc>
      </w:tr>
      <w:tr w:rsidR="00C7174D" w:rsidRPr="00AF319E" w14:paraId="26EA53AC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C8D2B8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211-220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8C99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39,76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6988A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33,11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C6BB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26,47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4AD781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25,16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5DD8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71757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20,88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B3364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3563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17,11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32858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15,85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F39B7E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14,84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51F32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13,84</w:t>
            </w:r>
          </w:p>
        </w:tc>
      </w:tr>
      <w:tr w:rsidR="00C7174D" w:rsidRPr="00AF319E" w14:paraId="585E34B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98B6EB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221-230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E092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A1BDF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34,15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025BD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B8930A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25,90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C345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108D8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1236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19,43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DB091E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17,61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DA041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16,32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BDBB0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15,28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132AC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14,25</w:t>
            </w:r>
          </w:p>
        </w:tc>
      </w:tr>
      <w:tr w:rsidR="00C7174D" w:rsidRPr="00AF319E" w14:paraId="7BE94A63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1A4C71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231-240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F368B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42,13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04E9E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35,11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E305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9E04E6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26,72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2C50A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24,85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1F204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76A7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20,04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C2C230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18,17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9C96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DC0047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15,76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77AB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14,69</w:t>
            </w:r>
          </w:p>
        </w:tc>
      </w:tr>
      <w:tr w:rsidR="00C7174D" w:rsidRPr="00AF319E" w14:paraId="032254B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D7BB2A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241-250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34163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44512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36,15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E95E7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28,91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9D8EDC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27,46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6547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23D8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22,79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7F530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DA0744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18,67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AA27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A585A4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16,20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8BE02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15,10</w:t>
            </w:r>
          </w:p>
        </w:tc>
      </w:tr>
      <w:tr w:rsidR="00C7174D" w:rsidRPr="00AF319E" w14:paraId="6FC5D178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19AF13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251-260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E52A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94DC7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DA32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29,73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2D1E79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28,20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F928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95481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FB8E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21,15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99C26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19,18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1B5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17,77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351080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16,64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6ADACA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15,51</w:t>
            </w:r>
          </w:p>
        </w:tc>
      </w:tr>
      <w:tr w:rsidR="00C7174D" w:rsidRPr="00AF319E" w14:paraId="7C7EC47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01CF0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261-270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6FD85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45,75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B868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F4CB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4385A8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29,01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F5396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26,98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891F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F39CC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21,76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FD12F4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19,73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F226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18,28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AA806C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17,12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1840E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15,96</w:t>
            </w:r>
          </w:p>
        </w:tc>
      </w:tr>
      <w:tr w:rsidR="00C7174D" w:rsidRPr="00AF319E" w14:paraId="682E6AE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45092A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271-280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D5F9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47,01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9A4D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666D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31,35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962F9B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29,75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24B7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27,67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56B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B9B7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22,31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26935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20,23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3530C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18,74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89E447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17,55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B5B6B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16,36</w:t>
            </w:r>
          </w:p>
        </w:tc>
      </w:tr>
      <w:tr w:rsidR="00C7174D" w:rsidRPr="00AF319E" w14:paraId="430F7759" w14:textId="77777777" w:rsidTr="00C35D3C">
        <w:trPr>
          <w:trHeight w:val="79"/>
        </w:trPr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C73DF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281-290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1DD3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48,19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14E3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40,22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11904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32,17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6D8016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30,49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B9B22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28,36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3E8F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25,31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E30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22,87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5E7564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20,73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E5B06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19,21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4ACDAE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17,99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76D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16,77</w:t>
            </w:r>
          </w:p>
        </w:tc>
      </w:tr>
      <w:tr w:rsidR="00C7174D" w:rsidRPr="00AF319E" w14:paraId="09A06EC1" w14:textId="77777777" w:rsidTr="00C35D3C">
        <w:trPr>
          <w:trHeight w:val="79"/>
        </w:trPr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627A9B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291-300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66E0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49,45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B763E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41,18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803D3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32,98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DB9CFC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31,30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65133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29,11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9EB32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25,98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4B529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23,48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7ABE43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21,28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DD8E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19,72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357237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18,47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F81D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17,22</w:t>
            </w:r>
          </w:p>
        </w:tc>
      </w:tr>
      <w:tr w:rsidR="00C7174D" w:rsidRPr="00AF319E" w14:paraId="3B8996B0" w14:textId="77777777" w:rsidTr="004E7BE3">
        <w:trPr>
          <w:trHeight w:val="191"/>
        </w:trPr>
        <w:tc>
          <w:tcPr>
            <w:tcW w:w="1527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C5A64C" w14:textId="77777777" w:rsidR="00F4282F" w:rsidRPr="00AF319E" w:rsidRDefault="00C35D3C" w:rsidP="00401438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lastRenderedPageBreak/>
              <w:t>Загрузка вагона</w:t>
            </w:r>
          </w:p>
        </w:tc>
      </w:tr>
      <w:tr w:rsidR="00C7174D" w:rsidRPr="00AF319E" w14:paraId="023C21A0" w14:textId="77777777" w:rsidTr="00C35D3C">
        <w:trPr>
          <w:trHeight w:val="196"/>
        </w:trPr>
        <w:tc>
          <w:tcPr>
            <w:tcW w:w="11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66B92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proofErr w:type="gramStart"/>
            <w:r w:rsidRPr="00AF319E">
              <w:rPr>
                <w:b/>
                <w:sz w:val="26"/>
                <w:szCs w:val="26"/>
              </w:rPr>
              <w:t>в  км</w:t>
            </w:r>
            <w:proofErr w:type="gramEnd"/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D8DC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r w:rsidRPr="00AF319E">
              <w:rPr>
                <w:b/>
                <w:sz w:val="26"/>
                <w:szCs w:val="26"/>
              </w:rPr>
              <w:t>до 12тн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95352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r w:rsidRPr="00AF319E">
              <w:rPr>
                <w:b/>
                <w:sz w:val="26"/>
                <w:szCs w:val="26"/>
              </w:rPr>
              <w:t>13-16тн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24EE2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17-23тн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BD08DC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24-26тн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DCF0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27-31тн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052D7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32-36тн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ADD25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37-40тн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56B68F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41-46тн</w:t>
            </w:r>
          </w:p>
        </w:tc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A5996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47-51тн</w:t>
            </w:r>
          </w:p>
        </w:tc>
        <w:tc>
          <w:tcPr>
            <w:tcW w:w="12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FFAD29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r w:rsidRPr="00AF319E">
              <w:rPr>
                <w:b/>
                <w:sz w:val="26"/>
                <w:szCs w:val="26"/>
              </w:rPr>
              <w:t>52-55тн</w:t>
            </w:r>
          </w:p>
        </w:tc>
        <w:tc>
          <w:tcPr>
            <w:tcW w:w="1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46CEFE6" w14:textId="1A0451EC" w:rsidR="00F4282F" w:rsidRPr="00AF319E" w:rsidRDefault="00182092" w:rsidP="004E7BE3">
            <w:pPr>
              <w:shd w:val="clear" w:color="auto" w:fill="FFFFFF" w:themeFill="background1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56тн</w:t>
            </w:r>
            <w:r w:rsidR="00F4282F" w:rsidRPr="00AF319E">
              <w:rPr>
                <w:b/>
                <w:sz w:val="26"/>
                <w:szCs w:val="26"/>
              </w:rPr>
              <w:t xml:space="preserve"> и более</w:t>
            </w:r>
          </w:p>
        </w:tc>
      </w:tr>
      <w:tr w:rsidR="00C7174D" w:rsidRPr="00AF319E" w14:paraId="4C30420E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E2AD2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301-310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9633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50,63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00591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65FFC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313236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32,04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20E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389C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E4E5B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F4CF3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21,79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32996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E34D82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18,90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C54CC5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17,62</w:t>
            </w:r>
          </w:p>
        </w:tc>
      </w:tr>
      <w:tr w:rsidR="00C7174D" w:rsidRPr="00AF319E" w14:paraId="7113DBF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62F71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311-320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F002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51,74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A6CD3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1C5F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E8A552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32,78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F1842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30,49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85F1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146CF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0A50C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22,29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D8DE7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20,65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8DB9DC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19,34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3FA7C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18,03</w:t>
            </w:r>
          </w:p>
        </w:tc>
      </w:tr>
      <w:tr w:rsidR="00C7174D" w:rsidRPr="00AF319E" w14:paraId="314A6847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E9D9A3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321-330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F0C7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52,93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9E31A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E3E0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35,28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E2C8DB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33,52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44DB6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31,18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0D98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C4E55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F9FB69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22,80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2C933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218DFC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19,78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4DA89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18,44</w:t>
            </w:r>
          </w:p>
        </w:tc>
      </w:tr>
      <w:tr w:rsidR="00C7174D" w:rsidRPr="00AF319E" w14:paraId="79720936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8F431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331-340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D6DE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54,04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3EC2C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C380D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C33BB6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34,27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9982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F682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28,44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8CC69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2AC52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23,30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4B2D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21,59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BADB5A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20,22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1E8F7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18,85</w:t>
            </w:r>
          </w:p>
        </w:tc>
      </w:tr>
      <w:tr w:rsidR="00C7174D" w:rsidRPr="00AF319E" w14:paraId="2251AFC9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D8660A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341-350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F463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55,22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5180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46,06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38786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D70AEE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35,00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3EFA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32,55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3D919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29,05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62EA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26,25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837D73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23,80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8351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22,05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A28B01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20,65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F7E67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19,25</w:t>
            </w:r>
          </w:p>
        </w:tc>
      </w:tr>
      <w:tr w:rsidR="00C7174D" w:rsidRPr="00AF319E" w14:paraId="326C61C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D18737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351-360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D109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56,41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B3236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47,03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616A5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37,57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38D86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35,67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D3CB7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33,17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1E72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7DA93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26,75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ED1B25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24,25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B2B9A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22,47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C87EDB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21,04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B66C7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19,62</w:t>
            </w:r>
          </w:p>
        </w:tc>
      </w:tr>
      <w:tr w:rsidR="00C7174D" w:rsidRPr="00AF319E" w14:paraId="42704FB3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EF165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361-370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99A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57,52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F5242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47,98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7825E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38,38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05240C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36,41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B8E1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33,86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7285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2F0C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27,31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C4C39C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24,76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51F45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1888E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21,48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A48B5B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20,02</w:t>
            </w:r>
          </w:p>
        </w:tc>
      </w:tr>
      <w:tr w:rsidR="00C7174D" w:rsidRPr="00AF319E" w14:paraId="4A82F2CA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AE6988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371-380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368A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58,70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214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48,95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E8F51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20F6B9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37,15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A0545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34,55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D002B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05FFE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27,86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937025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25,26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61405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3ECF0D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21,92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3E02F4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20,43</w:t>
            </w:r>
          </w:p>
        </w:tc>
      </w:tr>
      <w:tr w:rsidR="00C7174D" w:rsidRPr="00AF319E" w14:paraId="22BFAB5C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A8FF1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381-390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4F92D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59,81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C1086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49,91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6BA65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39,93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5D9327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37,89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72F25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35,24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C833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31,45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750F8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28,42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0E2A22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25,77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72F3C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1FE01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22,36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8072C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20,84</w:t>
            </w:r>
          </w:p>
        </w:tc>
      </w:tr>
      <w:tr w:rsidR="00C7174D" w:rsidRPr="00AF319E" w14:paraId="52661335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1DC050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391-400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67996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60,99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73C95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50,87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F39A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40,68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552FCC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38,63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B9357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35,93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44ECC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32,06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C39E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78621D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26,27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C330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24,34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7CE872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22,79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23EDC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21,25</w:t>
            </w:r>
          </w:p>
        </w:tc>
      </w:tr>
      <w:tr w:rsidR="00C7174D" w:rsidRPr="00AF319E" w14:paraId="05C3F7CF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FBB444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401-410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F70A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62,11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D118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51,76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78BF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41,42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1B0C2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39,37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11E96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36,61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331AF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32,67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9E185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618E52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26,77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CB6E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CA1A7A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23,23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AA066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21,65</w:t>
            </w:r>
          </w:p>
        </w:tc>
      </w:tr>
      <w:tr w:rsidR="00C7174D" w:rsidRPr="00AF319E" w14:paraId="7A4F383B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066CA2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411-420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251A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63,21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8436F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52,72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E32F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42,16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D37251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40,03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7F0D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FFA5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9663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30,02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E225E3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27,22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5139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25,22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74C3BF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23,62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A5B64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22,02</w:t>
            </w:r>
          </w:p>
        </w:tc>
      </w:tr>
      <w:tr w:rsidR="00C7174D" w:rsidRPr="00AF319E" w14:paraId="305A4DA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2D193B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421-430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2DD8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64,32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D99D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53,61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7DD54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42,89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F6CFC4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40,70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16518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37,85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2BB4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33,78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769B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63F399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27,67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0505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25,64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566B2D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24,01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FE85D9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22,38</w:t>
            </w:r>
          </w:p>
        </w:tc>
      </w:tr>
      <w:tr w:rsidR="00C7174D" w:rsidRPr="00AF319E" w14:paraId="2A7483F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60FE0C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431-440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EBCB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65,43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9C43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54,50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8693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CBA100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41,44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6496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38,54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A618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CA74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B6B096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28,18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51C8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26,11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034F60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24,45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D0770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22,79</w:t>
            </w:r>
          </w:p>
        </w:tc>
      </w:tr>
      <w:tr w:rsidR="00C7174D" w:rsidRPr="00AF319E" w14:paraId="26B779BF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F69A61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441-450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8D4F4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66,47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85BE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55,46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A43F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44,37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1EF656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42,11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11089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39,16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8448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6CB4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31,58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A1250F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28,63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B9079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26,53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4643EF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24,84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4D1264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23,16</w:t>
            </w:r>
          </w:p>
        </w:tc>
      </w:tr>
      <w:tr w:rsidR="00C7174D" w:rsidRPr="00AF319E" w14:paraId="7473B924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C64E14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451-460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E503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67,58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48775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56,35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64BB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864B8C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42,77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079F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39,78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4A96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35,50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832A1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9F24FC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29,09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B719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26,95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6708D3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25,24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E619A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23,52</w:t>
            </w:r>
          </w:p>
        </w:tc>
      </w:tr>
      <w:tr w:rsidR="00C7174D" w:rsidRPr="00AF319E" w14:paraId="4482EF5F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929C62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461-470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60A4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68,69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454C3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57,23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9AE94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45,78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3FB1A0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43,51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21D26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40,47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91E09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36,12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197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32,64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0F1DBD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29,59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8C757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C8246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25,67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E3A6C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23,93</w:t>
            </w:r>
          </w:p>
        </w:tc>
      </w:tr>
      <w:tr w:rsidR="00C7174D" w:rsidRPr="00AF319E" w14:paraId="56384323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25F4BD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471-480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ADFB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69,80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D5161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58,20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BC78E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46,52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277BB0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44,18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F6F8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75B84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36,67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A49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462679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30,04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D77B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157134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26,07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48B7C9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24,30</w:t>
            </w:r>
          </w:p>
        </w:tc>
      </w:tr>
      <w:tr w:rsidR="00C7174D" w:rsidRPr="00AF319E" w14:paraId="3D5416D3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748715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481-490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6F03A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70,91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EBDB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59,08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3EB90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47,26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94DAD7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44,91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5941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41,77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0EFD9C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37,28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43FE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33,69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8B4993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30,54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7EA4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494020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26,50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1DDA7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24,70</w:t>
            </w:r>
          </w:p>
        </w:tc>
      </w:tr>
      <w:tr w:rsidR="00C7174D" w:rsidRPr="00AF319E" w14:paraId="48FC1FE5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FC6A94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491-500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91860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72,02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CED73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59,97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22BD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48,00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FF7F9E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45,58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3AA18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42,39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53A1F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37,83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A60F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FE6DFE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30,99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7E07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28,72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FDBA06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26,89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A67C5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25,07</w:t>
            </w:r>
          </w:p>
        </w:tc>
      </w:tr>
      <w:tr w:rsidR="00C7174D" w:rsidRPr="00AF319E" w14:paraId="5E54B41C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60606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501-510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5ED21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73,05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F91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60,86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5C9CD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48,74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4FA3E1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46,25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2C2171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43,01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0BAAE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38,39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A8BC0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34,69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943584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31,45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D7023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29,14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DE39CD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27,29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05ECA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25,44</w:t>
            </w:r>
          </w:p>
        </w:tc>
      </w:tr>
      <w:tr w:rsidR="00C7174D" w:rsidRPr="00AF319E" w14:paraId="2B15C3B2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8E7028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511-520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1B48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74,09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68A02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61,75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89641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49,41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CD0A509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46,91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58215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43,63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3BCA0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38,94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844F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35,19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42B189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31,90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5B36A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29,56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A4D017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27,68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3EB0E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25,80</w:t>
            </w:r>
          </w:p>
        </w:tc>
      </w:tr>
      <w:tr w:rsidR="00C7174D" w:rsidRPr="00AF319E" w14:paraId="0F79C1AA" w14:textId="77777777" w:rsidTr="00C35D3C">
        <w:trPr>
          <w:trHeight w:val="79"/>
        </w:trPr>
        <w:tc>
          <w:tcPr>
            <w:tcW w:w="116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015076" w14:textId="77777777" w:rsidR="00F4282F" w:rsidRPr="00AF319E" w:rsidRDefault="00F4282F" w:rsidP="004E7BE3">
            <w:pPr>
              <w:shd w:val="clear" w:color="auto" w:fill="FFFFFF" w:themeFill="background1"/>
              <w:jc w:val="center"/>
            </w:pPr>
            <w:r w:rsidRPr="00AF319E">
              <w:t>521-530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8C60A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75,13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523B2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62,64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553D7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50,07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25E29CF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47,58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76C7B6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44,25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85EF8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39,49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01F5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35,69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48039BB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32,35</w:t>
            </w:r>
          </w:p>
        </w:tc>
        <w:tc>
          <w:tcPr>
            <w:tcW w:w="12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339A05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29,98</w:t>
            </w:r>
          </w:p>
        </w:tc>
        <w:tc>
          <w:tcPr>
            <w:tcW w:w="12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4A8788D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28,07</w:t>
            </w:r>
          </w:p>
        </w:tc>
        <w:tc>
          <w:tcPr>
            <w:tcW w:w="1156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E257EAE" w14:textId="77777777" w:rsidR="00F4282F" w:rsidRPr="00AF319E" w:rsidRDefault="00F4282F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26,17</w:t>
            </w:r>
          </w:p>
        </w:tc>
      </w:tr>
    </w:tbl>
    <w:p w14:paraId="4D07522D" w14:textId="77777777" w:rsidR="001555C8" w:rsidRPr="00AF319E" w:rsidRDefault="001555C8" w:rsidP="004E7BE3">
      <w:pPr>
        <w:shd w:val="clear" w:color="auto" w:fill="FFFFFF" w:themeFill="background1"/>
        <w:rPr>
          <w:sz w:val="18"/>
          <w:szCs w:val="18"/>
          <w:lang w:val="en-US"/>
        </w:rPr>
      </w:pPr>
    </w:p>
    <w:p w14:paraId="2CE863C3" w14:textId="77777777" w:rsidR="003B78E3" w:rsidRPr="00AF319E" w:rsidRDefault="003B78E3" w:rsidP="004E7BE3">
      <w:pPr>
        <w:shd w:val="clear" w:color="auto" w:fill="FFFFFF" w:themeFill="background1"/>
        <w:rPr>
          <w:sz w:val="18"/>
          <w:szCs w:val="18"/>
          <w:lang w:val="en-US"/>
        </w:rPr>
      </w:pPr>
    </w:p>
    <w:p w14:paraId="6A47FA64" w14:textId="77777777" w:rsidR="001555C8" w:rsidRPr="00AF319E" w:rsidRDefault="001555C8" w:rsidP="004E7BE3">
      <w:pPr>
        <w:shd w:val="clear" w:color="auto" w:fill="FFFFFF" w:themeFill="background1"/>
      </w:pPr>
    </w:p>
    <w:p w14:paraId="665DC443" w14:textId="77777777" w:rsidR="001555C8" w:rsidRPr="00AF319E" w:rsidRDefault="001555C8" w:rsidP="004E7BE3">
      <w:pPr>
        <w:shd w:val="clear" w:color="auto" w:fill="FFFFFF" w:themeFill="background1"/>
      </w:pPr>
    </w:p>
    <w:p w14:paraId="363F3ACC" w14:textId="77777777" w:rsidR="001555C8" w:rsidRPr="00AF319E" w:rsidRDefault="001555C8" w:rsidP="004E7BE3">
      <w:pPr>
        <w:shd w:val="clear" w:color="auto" w:fill="FFFFFF" w:themeFill="background1"/>
      </w:pPr>
    </w:p>
    <w:p w14:paraId="32BF72A3" w14:textId="77777777" w:rsidR="001555C8" w:rsidRPr="00AF319E" w:rsidRDefault="001555C8" w:rsidP="004E7BE3">
      <w:pPr>
        <w:shd w:val="clear" w:color="auto" w:fill="FFFFFF" w:themeFill="background1"/>
        <w:tabs>
          <w:tab w:val="left" w:pos="11570"/>
        </w:tabs>
        <w:sectPr w:rsidR="001555C8" w:rsidRPr="00AF319E" w:rsidSect="00B830AC">
          <w:pgSz w:w="16838" w:h="11906" w:orient="landscape"/>
          <w:pgMar w:top="851" w:right="851" w:bottom="851" w:left="1134" w:header="709" w:footer="709" w:gutter="0"/>
          <w:cols w:space="708"/>
          <w:titlePg/>
          <w:docGrid w:linePitch="360"/>
        </w:sectPr>
      </w:pPr>
    </w:p>
    <w:tbl>
      <w:tblPr>
        <w:tblpPr w:leftFromText="180" w:rightFromText="180" w:vertAnchor="page" w:horzAnchor="margin" w:tblpXSpec="center" w:tblpY="2265"/>
        <w:tblW w:w="9685" w:type="dxa"/>
        <w:tblLayout w:type="fixed"/>
        <w:tblLook w:val="0000" w:firstRow="0" w:lastRow="0" w:firstColumn="0" w:lastColumn="0" w:noHBand="0" w:noVBand="0"/>
      </w:tblPr>
      <w:tblGrid>
        <w:gridCol w:w="1064"/>
        <w:gridCol w:w="938"/>
        <w:gridCol w:w="1315"/>
        <w:gridCol w:w="1134"/>
        <w:gridCol w:w="1417"/>
        <w:gridCol w:w="1276"/>
        <w:gridCol w:w="1275"/>
        <w:gridCol w:w="1266"/>
      </w:tblGrid>
      <w:tr w:rsidR="00C7174D" w:rsidRPr="00AF319E" w14:paraId="3C8C7D18" w14:textId="77777777" w:rsidTr="00344FA0">
        <w:trPr>
          <w:trHeight w:val="565"/>
        </w:trPr>
        <w:tc>
          <w:tcPr>
            <w:tcW w:w="1064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9D9879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proofErr w:type="spellStart"/>
            <w:r w:rsidRPr="00AF319E">
              <w:rPr>
                <w:sz w:val="22"/>
                <w:szCs w:val="22"/>
              </w:rPr>
              <w:lastRenderedPageBreak/>
              <w:t>Расстоя</w:t>
            </w:r>
            <w:proofErr w:type="spellEnd"/>
            <w:r w:rsidRPr="00AF319E">
              <w:rPr>
                <w:sz w:val="22"/>
                <w:szCs w:val="22"/>
                <w:lang w:val="en-US"/>
              </w:rPr>
              <w:softHyphen/>
            </w:r>
            <w:proofErr w:type="spellStart"/>
            <w:r w:rsidRPr="00AF319E">
              <w:rPr>
                <w:sz w:val="22"/>
                <w:szCs w:val="22"/>
              </w:rPr>
              <w:t>ние</w:t>
            </w:r>
            <w:proofErr w:type="spellEnd"/>
            <w:r w:rsidRPr="00AF319E">
              <w:rPr>
                <w:sz w:val="22"/>
                <w:szCs w:val="22"/>
                <w:lang w:val="en-US"/>
              </w:rPr>
              <w:t xml:space="preserve"> </w:t>
            </w:r>
            <w:r w:rsidRPr="00AF319E">
              <w:rPr>
                <w:sz w:val="22"/>
                <w:szCs w:val="22"/>
              </w:rPr>
              <w:t>в км</w:t>
            </w:r>
          </w:p>
        </w:tc>
        <w:tc>
          <w:tcPr>
            <w:tcW w:w="938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9EF622D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МТТ</w:t>
            </w:r>
          </w:p>
          <w:p w14:paraId="2F963AE1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24-26тн</w:t>
            </w:r>
          </w:p>
        </w:tc>
        <w:tc>
          <w:tcPr>
            <w:tcW w:w="131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5D9E1C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 xml:space="preserve">для </w:t>
            </w:r>
            <w:proofErr w:type="spellStart"/>
            <w:r w:rsidRPr="00AF319E">
              <w:rPr>
                <w:sz w:val="22"/>
                <w:szCs w:val="22"/>
              </w:rPr>
              <w:t>нефте</w:t>
            </w:r>
            <w:proofErr w:type="spellEnd"/>
            <w:r w:rsidRPr="00AF319E">
              <w:rPr>
                <w:sz w:val="22"/>
                <w:szCs w:val="22"/>
              </w:rPr>
              <w:t>-</w:t>
            </w:r>
          </w:p>
          <w:p w14:paraId="6F875FE0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продуктов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7760E0F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 xml:space="preserve">для </w:t>
            </w:r>
            <w:r w:rsidRPr="00AF319E">
              <w:rPr>
                <w:sz w:val="22"/>
                <w:szCs w:val="22"/>
                <w:lang w:val="en-US"/>
              </w:rPr>
              <w:t>c</w:t>
            </w:r>
            <w:r w:rsidRPr="00AF319E">
              <w:rPr>
                <w:sz w:val="22"/>
                <w:szCs w:val="22"/>
              </w:rPr>
              <w:t>жиж.</w:t>
            </w:r>
          </w:p>
          <w:p w14:paraId="47062EB0" w14:textId="77777777" w:rsidR="001555C8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га</w:t>
            </w:r>
            <w:r w:rsidR="00EF7F1B" w:rsidRPr="00AF319E">
              <w:rPr>
                <w:sz w:val="22"/>
                <w:szCs w:val="22"/>
              </w:rPr>
              <w:softHyphen/>
            </w:r>
            <w:r w:rsidR="00C44276" w:rsidRPr="00AF319E">
              <w:rPr>
                <w:sz w:val="22"/>
                <w:szCs w:val="22"/>
                <w:lang w:val="en-US"/>
              </w:rPr>
              <w:softHyphen/>
            </w:r>
            <w:r w:rsidRPr="00AF319E">
              <w:rPr>
                <w:sz w:val="22"/>
                <w:szCs w:val="22"/>
              </w:rPr>
              <w:t xml:space="preserve">зов </w:t>
            </w:r>
            <w:proofErr w:type="spellStart"/>
            <w:r w:rsidRPr="00AF319E">
              <w:rPr>
                <w:sz w:val="22"/>
                <w:szCs w:val="22"/>
              </w:rPr>
              <w:t>энерг</w:t>
            </w:r>
            <w:proofErr w:type="spellEnd"/>
            <w:r w:rsidRPr="00AF319E">
              <w:rPr>
                <w:sz w:val="22"/>
                <w:szCs w:val="22"/>
              </w:rPr>
              <w:t>.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39FC97" w14:textId="77777777" w:rsidR="00344FA0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 xml:space="preserve">для газов </w:t>
            </w:r>
          </w:p>
          <w:p w14:paraId="729C00D9" w14:textId="77777777" w:rsidR="001555C8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</w:rPr>
            </w:pPr>
            <w:proofErr w:type="spellStart"/>
            <w:r w:rsidRPr="00AF319E">
              <w:rPr>
                <w:sz w:val="22"/>
                <w:szCs w:val="22"/>
              </w:rPr>
              <w:t>кро</w:t>
            </w:r>
            <w:proofErr w:type="spellEnd"/>
            <w:r w:rsidRPr="00AF319E">
              <w:rPr>
                <w:sz w:val="22"/>
                <w:szCs w:val="22"/>
                <w:lang w:val="en-US"/>
              </w:rPr>
              <w:softHyphen/>
            </w:r>
            <w:r w:rsidRPr="00AF319E">
              <w:rPr>
                <w:sz w:val="22"/>
                <w:szCs w:val="22"/>
                <w:lang w:val="en-US"/>
              </w:rPr>
              <w:softHyphen/>
            </w:r>
            <w:proofErr w:type="spellStart"/>
            <w:r w:rsidRPr="00AF319E">
              <w:rPr>
                <w:sz w:val="22"/>
                <w:szCs w:val="22"/>
              </w:rPr>
              <w:t>ме</w:t>
            </w:r>
            <w:proofErr w:type="spellEnd"/>
            <w:r w:rsidRPr="00AF319E">
              <w:rPr>
                <w:sz w:val="22"/>
                <w:szCs w:val="22"/>
              </w:rPr>
              <w:t xml:space="preserve"> </w:t>
            </w:r>
            <w:proofErr w:type="spellStart"/>
            <w:r w:rsidRPr="00AF319E">
              <w:rPr>
                <w:sz w:val="22"/>
                <w:szCs w:val="22"/>
              </w:rPr>
              <w:t>энергетич</w:t>
            </w:r>
            <w:proofErr w:type="spellEnd"/>
            <w:r w:rsidRPr="00AF319E">
              <w:rPr>
                <w:sz w:val="22"/>
                <w:szCs w:val="22"/>
              </w:rPr>
              <w:t>.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5D9766C" w14:textId="77777777" w:rsidR="001555C8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 xml:space="preserve">для </w:t>
            </w:r>
            <w:proofErr w:type="spellStart"/>
            <w:r w:rsidRPr="00AF319E">
              <w:rPr>
                <w:sz w:val="22"/>
                <w:szCs w:val="22"/>
              </w:rPr>
              <w:t>спир</w:t>
            </w:r>
            <w:proofErr w:type="spellEnd"/>
            <w:r w:rsidRPr="00AF319E">
              <w:rPr>
                <w:sz w:val="22"/>
                <w:szCs w:val="22"/>
                <w:lang w:val="en-US"/>
              </w:rPr>
              <w:softHyphen/>
            </w:r>
            <w:proofErr w:type="spellStart"/>
            <w:r w:rsidRPr="00AF319E">
              <w:rPr>
                <w:sz w:val="22"/>
                <w:szCs w:val="22"/>
              </w:rPr>
              <w:t>тов</w:t>
            </w:r>
            <w:proofErr w:type="spellEnd"/>
          </w:p>
          <w:p w14:paraId="62A0F528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фенолов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3E9FD43" w14:textId="77777777" w:rsidR="001555C8" w:rsidRPr="00AF319E" w:rsidRDefault="001555C8" w:rsidP="004E7BE3">
            <w:pPr>
              <w:shd w:val="clear" w:color="auto" w:fill="FFFFFF" w:themeFill="background1"/>
              <w:ind w:left="-108" w:right="-108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для скоро</w:t>
            </w:r>
            <w:r w:rsidR="00344FA0" w:rsidRPr="00AF319E">
              <w:rPr>
                <w:sz w:val="22"/>
                <w:szCs w:val="22"/>
              </w:rPr>
              <w:t>-</w:t>
            </w:r>
            <w:r w:rsidRPr="00AF319E">
              <w:rPr>
                <w:sz w:val="22"/>
                <w:szCs w:val="22"/>
              </w:rPr>
              <w:t>порт. в цистернах</w:t>
            </w:r>
          </w:p>
        </w:tc>
        <w:tc>
          <w:tcPr>
            <w:tcW w:w="1266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A5C53C" w14:textId="77777777" w:rsidR="001555C8" w:rsidRPr="00AF319E" w:rsidRDefault="00401DE9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 xml:space="preserve">разные </w:t>
            </w:r>
            <w:r w:rsidR="001555C8" w:rsidRPr="00AF319E">
              <w:rPr>
                <w:sz w:val="22"/>
                <w:szCs w:val="22"/>
              </w:rPr>
              <w:t>грузы в цистернах</w:t>
            </w:r>
          </w:p>
        </w:tc>
      </w:tr>
      <w:tr w:rsidR="00C7174D" w:rsidRPr="00AF319E" w14:paraId="149DC25D" w14:textId="77777777" w:rsidTr="00344FA0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A7C39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6F80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5264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7ABC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4,26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94B5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63AB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4,57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8268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4,26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2AAF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3,65</w:t>
            </w:r>
          </w:p>
        </w:tc>
      </w:tr>
      <w:tr w:rsidR="00C7174D" w:rsidRPr="00AF319E" w14:paraId="1A03F29B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36333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51-60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79F1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7,40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802F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A9085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5,18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B11ED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F7D0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5,55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56F4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5,18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BB71A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4,44</w:t>
            </w:r>
          </w:p>
        </w:tc>
      </w:tr>
      <w:tr w:rsidR="00C7174D" w:rsidRPr="00AF319E" w14:paraId="074009AC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EDD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61-70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F5228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8,70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39BCE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1B8E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F0140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3BE47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6,53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7B5D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6,09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C7E8E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5,22</w:t>
            </w:r>
          </w:p>
        </w:tc>
      </w:tr>
      <w:tr w:rsidR="00C7174D" w:rsidRPr="00AF319E" w14:paraId="77D3D78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FADB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71-80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892C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10,12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A3F72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10,12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E17C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2B0A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10,12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04A4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7,59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DEAB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7,08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83655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6,07</w:t>
            </w:r>
          </w:p>
        </w:tc>
      </w:tr>
      <w:tr w:rsidR="00C7174D" w:rsidRPr="00AF319E" w14:paraId="11770AC2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FF575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81-90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C6789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11,42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0D772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11,42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1BAE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7,99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8C540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11,42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FC8F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8,57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4E59D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7,99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D9755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6,85</w:t>
            </w:r>
          </w:p>
        </w:tc>
      </w:tr>
      <w:tr w:rsidR="00C7174D" w:rsidRPr="00AF319E" w14:paraId="76B8FB45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E475E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91-100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8B75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12,73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1E3F1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12,73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68291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8,91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FCD38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12,73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4BFE7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9,55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6F0BC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8,91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24A41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7,64</w:t>
            </w:r>
          </w:p>
        </w:tc>
      </w:tr>
      <w:tr w:rsidR="00C7174D" w:rsidRPr="00AF319E" w14:paraId="51D6ABFC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C875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101-110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30150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13,93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2946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13,93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38FA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9,75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BC76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13,93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2D6EF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10,45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05FA0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9,75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56B1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8,36</w:t>
            </w:r>
          </w:p>
        </w:tc>
      </w:tr>
      <w:tr w:rsidR="00C7174D" w:rsidRPr="00AF319E" w14:paraId="2F0D73C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90D0B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111-120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A2F09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15,01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4A5F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15,01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90287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10,51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DED8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15,01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3DE44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11,26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6C47D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10,51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0D1C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9,01</w:t>
            </w:r>
          </w:p>
        </w:tc>
      </w:tr>
      <w:tr w:rsidR="00C7174D" w:rsidRPr="00AF319E" w14:paraId="6F9DCE4E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1FDE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121-130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9698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644E8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61C9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11,27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247F0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976F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12,08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602F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11,27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6D067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9,66</w:t>
            </w:r>
          </w:p>
        </w:tc>
      </w:tr>
      <w:tr w:rsidR="00C7174D" w:rsidRPr="00AF319E" w14:paraId="723FEA23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0086B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131-140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3BED9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17,19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7C4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17,19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8B69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B1AA4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17,19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DF381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77CEA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12,03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40BA8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10,31</w:t>
            </w:r>
          </w:p>
        </w:tc>
      </w:tr>
      <w:tr w:rsidR="00C7174D" w:rsidRPr="00AF319E" w14:paraId="7542AC64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6238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141-150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8E7BD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18,28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30BF1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18,28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0B29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70631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18,28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7069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13,71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E555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12,80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90FFBF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10,97</w:t>
            </w:r>
          </w:p>
        </w:tc>
      </w:tr>
      <w:tr w:rsidR="00C7174D" w:rsidRPr="00AF319E" w14:paraId="59EBC3CE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C666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151-160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512A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19,37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65DF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19,37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06F1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13,56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1226A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19,37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6102E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B9EB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13,56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7B515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11,62</w:t>
            </w:r>
          </w:p>
        </w:tc>
      </w:tr>
      <w:tr w:rsidR="00C7174D" w:rsidRPr="00AF319E" w14:paraId="19ABCE17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389D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161-170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8B7B9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20,45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1D13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20,45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4C22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14,32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E9972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20,45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58A18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15,34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39F40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14,32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53F35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12,27</w:t>
            </w:r>
          </w:p>
        </w:tc>
      </w:tr>
      <w:tr w:rsidR="00C7174D" w:rsidRPr="00AF319E" w14:paraId="693F2159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0E0EB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171-180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574B7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21,54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6C4B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21,54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5419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15,08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126F8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21,54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CC1C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B2597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15,08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1FEFC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12,92</w:t>
            </w:r>
          </w:p>
        </w:tc>
      </w:tr>
      <w:tr w:rsidR="00C7174D" w:rsidRPr="00AF319E" w14:paraId="50ECD98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EF550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181-190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9DFDD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22,52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08E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22,52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FE295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15,76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473E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22,52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6020F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16,89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D83B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15,76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12D1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13,51</w:t>
            </w:r>
          </w:p>
        </w:tc>
      </w:tr>
      <w:tr w:rsidR="00C7174D" w:rsidRPr="00AF319E" w14:paraId="31733B8B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62701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191-200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728D2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DDB8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A782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16,53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E0EC1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CD88A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17,71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0D3F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16,53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CFE43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14,17</w:t>
            </w:r>
          </w:p>
        </w:tc>
      </w:tr>
      <w:tr w:rsidR="00C7174D" w:rsidRPr="00AF319E" w14:paraId="52EBF313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C01F5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201-210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7FDA6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24,70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EB3E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24,16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C773C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17,29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B092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FF5F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18,53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1D60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17,29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7CA5A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14,82</w:t>
            </w:r>
          </w:p>
        </w:tc>
      </w:tr>
      <w:tr w:rsidR="00C7174D" w:rsidRPr="00AF319E" w14:paraId="7943B06E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8FF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211-220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E054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25,89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283DF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DE8D2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D9787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25,89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EE634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19,42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63D86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18,12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73104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15,53</w:t>
            </w:r>
          </w:p>
        </w:tc>
      </w:tr>
      <w:tr w:rsidR="00C7174D" w:rsidRPr="00AF319E" w14:paraId="34B4AF7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460D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221-230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944C7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26,98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46065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ED9C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18,89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A67A4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26,98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AD790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20,24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08610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18,89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7F037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16,19</w:t>
            </w:r>
          </w:p>
        </w:tc>
      </w:tr>
      <w:tr w:rsidR="00C7174D" w:rsidRPr="00AF319E" w14:paraId="04F883E5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BB594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231-240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C700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28,18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428CB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1D2F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19,73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59DE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28,18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8515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65FC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19,73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856EC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16,91</w:t>
            </w:r>
          </w:p>
        </w:tc>
      </w:tr>
      <w:tr w:rsidR="00C7174D" w:rsidRPr="00AF319E" w14:paraId="503043B0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E89E5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241-250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103C2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29,27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DFE93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02253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20,49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5B7B9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29,27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A10EF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21,95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C7318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20,49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C308A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17,56</w:t>
            </w:r>
          </w:p>
        </w:tc>
      </w:tr>
      <w:tr w:rsidR="00C7174D" w:rsidRPr="00AF319E" w14:paraId="5B62020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A1A04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251-260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EF93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30,36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FAC37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2A617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9B78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30,36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333AD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22,77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63BB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21,25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0E29B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18,22</w:t>
            </w:r>
          </w:p>
        </w:tc>
      </w:tr>
      <w:tr w:rsidR="00C7174D" w:rsidRPr="00AF319E" w14:paraId="7C67CD48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F3BBA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261-270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71CC1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31,55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AFFFA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27,58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E727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AA3B2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31,55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AC7E5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23,66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78BA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22,09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8E553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18,93</w:t>
            </w:r>
          </w:p>
        </w:tc>
      </w:tr>
      <w:tr w:rsidR="00C7174D" w:rsidRPr="00AF319E" w14:paraId="5317EB85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B4D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271-280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F611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32,64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0CD58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6931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22,85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8BADB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32,64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94383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24,48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3CB38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22,85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C001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19,58</w:t>
            </w:r>
          </w:p>
        </w:tc>
      </w:tr>
      <w:tr w:rsidR="00C7174D" w:rsidRPr="00AF319E" w14:paraId="50AFF468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32D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281-290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D7F0D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33,73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FEA8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54F9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9BAB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33,73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1D7D8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66678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23,61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9DC58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20,24</w:t>
            </w:r>
          </w:p>
        </w:tc>
      </w:tr>
      <w:tr w:rsidR="00C7174D" w:rsidRPr="00AF319E" w14:paraId="0D046DA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40193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291-300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522B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34,92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E25D8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29,27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A54E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24,44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0865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34,92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15D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26,19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BD8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24,44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A3D3E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20,95</w:t>
            </w:r>
          </w:p>
        </w:tc>
      </w:tr>
      <w:tr w:rsidR="00C7174D" w:rsidRPr="00AF319E" w14:paraId="031815B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E7BD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301-310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317A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36,01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7FC62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29,81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08CA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079A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36,01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C88C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B9927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25,21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35054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21,61</w:t>
            </w:r>
          </w:p>
        </w:tc>
      </w:tr>
      <w:tr w:rsidR="00C7174D" w:rsidRPr="00AF319E" w14:paraId="2D08F7D6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04D0E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311-320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E670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37,10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53BB8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4F170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25,97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32EB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331B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27,83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6B19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25,97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38AB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22,26</w:t>
            </w:r>
          </w:p>
        </w:tc>
      </w:tr>
      <w:tr w:rsidR="00C7174D" w:rsidRPr="00AF319E" w14:paraId="38189470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89C1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321-330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905E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38,19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D4702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E0082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26,73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A479A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38,19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D020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A4472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26,73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4B416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22,91</w:t>
            </w:r>
          </w:p>
        </w:tc>
      </w:tr>
      <w:tr w:rsidR="00C7174D" w:rsidRPr="00AF319E" w14:paraId="2DBFBBC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0350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331-340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42601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39,28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6D2D7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7629A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28324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39,28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D7C0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2BCEC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27,50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A908B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23,57</w:t>
            </w:r>
          </w:p>
        </w:tc>
      </w:tr>
      <w:tr w:rsidR="00C7174D" w:rsidRPr="00AF319E" w14:paraId="71B35FCF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92B73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341-350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8B026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40,36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E92D2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76CA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172F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40,36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E4821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30,27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5F78B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28,25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A6951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24,22</w:t>
            </w:r>
          </w:p>
        </w:tc>
      </w:tr>
      <w:tr w:rsidR="00C7174D" w:rsidRPr="00AF319E" w14:paraId="28469DE8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F861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351-360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778D1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41,34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6CDE2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2A75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28,94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A075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41,34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8C64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31,01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ADC8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28,94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3AAE8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24,80</w:t>
            </w:r>
          </w:p>
        </w:tc>
      </w:tr>
      <w:tr w:rsidR="00C7174D" w:rsidRPr="00AF319E" w14:paraId="020C73EF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2482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361-370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E812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42,43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9E62A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3C840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2D49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42,43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C1A39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31,82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AE3E7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29,70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9FF8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25,46</w:t>
            </w:r>
          </w:p>
        </w:tc>
      </w:tr>
      <w:tr w:rsidR="00C7174D" w:rsidRPr="00AF319E" w14:paraId="3743BEB2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844D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371-380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0665C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43,52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7B09B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33.57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162F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30,46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E66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43,52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95EB9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32,64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7BABD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30,46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7C22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26,11</w:t>
            </w:r>
          </w:p>
        </w:tc>
      </w:tr>
      <w:tr w:rsidR="00C7174D" w:rsidRPr="00AF319E" w14:paraId="2C5C19C9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F78FB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381-390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519CF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44,61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FFE47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EC3AD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A264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44,61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AE89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33,46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79427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31,23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F8B59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26,77</w:t>
            </w:r>
          </w:p>
        </w:tc>
      </w:tr>
      <w:tr w:rsidR="00C7174D" w:rsidRPr="00AF319E" w14:paraId="1564059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5EE0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391-400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98D98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45,70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DF0F1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34,66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23AB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31,99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3977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45,70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7467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34,28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6212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31,99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043000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27,42</w:t>
            </w:r>
          </w:p>
        </w:tc>
      </w:tr>
      <w:tr w:rsidR="00C7174D" w:rsidRPr="00AF319E" w14:paraId="531ED04C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3793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401-410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8E1D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46,78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9C6B3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C9F7B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32,75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1266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46,78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B587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35,09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CE02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32,75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4F669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28,07</w:t>
            </w:r>
          </w:p>
        </w:tc>
      </w:tr>
      <w:tr w:rsidR="00C7174D" w:rsidRPr="00AF319E" w14:paraId="74B95278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29D02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411-420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2301C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47,76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08A73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45E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33,43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9C97D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47,76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7B05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35,82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F8E0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33,43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78D61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28,66</w:t>
            </w:r>
          </w:p>
        </w:tc>
      </w:tr>
      <w:tr w:rsidR="00C7174D" w:rsidRPr="00AF319E" w14:paraId="7B85DB3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9DAEF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421-430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D3C6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48,74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120D2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EBE8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2FE71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48,74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C1DB2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36,56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0AFE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34,12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67D5E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29,24</w:t>
            </w:r>
          </w:p>
        </w:tc>
      </w:tr>
      <w:tr w:rsidR="00C7174D" w:rsidRPr="00AF319E" w14:paraId="7C083B61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3837E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431-440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C49DA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49,83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E13DF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1280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34,88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CB08CB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49,83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D4F8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37,37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0CA9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34,88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E8761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29,90</w:t>
            </w:r>
          </w:p>
        </w:tc>
      </w:tr>
      <w:tr w:rsidR="00C7174D" w:rsidRPr="00AF319E" w14:paraId="515CA3CE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DAFA5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441-450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C1B57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50,81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5C61D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2332E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35,57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63A24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50,81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545A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13490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35,57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E5A0F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30,49</w:t>
            </w:r>
          </w:p>
        </w:tc>
      </w:tr>
      <w:tr w:rsidR="00C7174D" w:rsidRPr="00AF319E" w14:paraId="6BE4CACA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4F6A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451-460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76E57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51,79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4EEC8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D534D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58D35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51,79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B0125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38,84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C386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36,25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CC5BA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31,07</w:t>
            </w:r>
          </w:p>
        </w:tc>
      </w:tr>
      <w:tr w:rsidR="00C7174D" w:rsidRPr="00AF319E" w14:paraId="0D1DED93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449F4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461-470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9EE58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52,88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D7F5C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FCEB0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1184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52,88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9D202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39,66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65EA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37,02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C98C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31,73</w:t>
            </w:r>
          </w:p>
        </w:tc>
      </w:tr>
      <w:tr w:rsidR="00C7174D" w:rsidRPr="00AF319E" w14:paraId="131FFD3B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FD30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471-480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C091D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53,86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A778B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38,74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CFB4C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68F5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53,86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C5785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40,40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6478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37,70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128FB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32,32</w:t>
            </w:r>
          </w:p>
        </w:tc>
      </w:tr>
      <w:tr w:rsidR="00C7174D" w:rsidRPr="00AF319E" w14:paraId="21FBA283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42784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481-490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0C3BD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54,94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5F917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39,28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5CB2E9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38,46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87A5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54,94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89885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41,21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4112D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38,46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7C2DF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32,96</w:t>
            </w:r>
          </w:p>
        </w:tc>
      </w:tr>
      <w:tr w:rsidR="00C7174D" w:rsidRPr="00AF319E" w14:paraId="0C77FEF6" w14:textId="77777777" w:rsidTr="00F82B92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96504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491-500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1D78F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55,92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074BC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39,77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338C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D5430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55,92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9CB73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41,94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7EB51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39,14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F5598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33,55</w:t>
            </w:r>
          </w:p>
        </w:tc>
      </w:tr>
      <w:tr w:rsidR="00C7174D" w:rsidRPr="00AF319E" w14:paraId="1FF2EDEE" w14:textId="77777777" w:rsidTr="00344FA0">
        <w:trPr>
          <w:cantSplit/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7CED5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501-510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94758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56,90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22CBD2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40,26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F1EA6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39,83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B9D385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56,90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F4835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42,68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5E606A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39,83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59FD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34,14</w:t>
            </w:r>
          </w:p>
        </w:tc>
      </w:tr>
      <w:tr w:rsidR="00C7174D" w:rsidRPr="00AF319E" w14:paraId="720AC370" w14:textId="77777777" w:rsidTr="00F82B92">
        <w:trPr>
          <w:trHeight w:val="57"/>
        </w:trPr>
        <w:tc>
          <w:tcPr>
            <w:tcW w:w="1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E749D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511-520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EC8ADE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57,88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984CB4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C35826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40,52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9A3F0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</w:rPr>
            </w:pPr>
            <w:r w:rsidRPr="00AF319E">
              <w:rPr>
                <w:sz w:val="22"/>
                <w:szCs w:val="22"/>
              </w:rPr>
              <w:t>57,88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B30AE1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43,41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5014C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40,52</w:t>
            </w: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FFBD37" w14:textId="77777777" w:rsidR="00FD531E" w:rsidRPr="00AF319E" w:rsidRDefault="00FD531E" w:rsidP="004E7BE3">
            <w:pPr>
              <w:shd w:val="clear" w:color="auto" w:fill="FFFFFF" w:themeFill="background1"/>
              <w:jc w:val="center"/>
              <w:rPr>
                <w:sz w:val="22"/>
                <w:szCs w:val="22"/>
                <w:lang w:val="en-US"/>
              </w:rPr>
            </w:pPr>
            <w:r w:rsidRPr="00AF319E">
              <w:rPr>
                <w:sz w:val="22"/>
                <w:szCs w:val="22"/>
              </w:rPr>
              <w:t>34,73</w:t>
            </w:r>
          </w:p>
        </w:tc>
      </w:tr>
    </w:tbl>
    <w:p w14:paraId="21F8A570" w14:textId="77777777" w:rsidR="00F82B92" w:rsidRPr="00AF319E" w:rsidRDefault="00F82B92" w:rsidP="004E7BE3">
      <w:pPr>
        <w:shd w:val="clear" w:color="auto" w:fill="FFFFFF" w:themeFill="background1"/>
        <w:jc w:val="right"/>
        <w:rPr>
          <w:b/>
        </w:rPr>
      </w:pPr>
      <w:r w:rsidRPr="00AF319E">
        <w:rPr>
          <w:b/>
        </w:rPr>
        <w:t xml:space="preserve">              Приложение №2</w:t>
      </w:r>
    </w:p>
    <w:p w14:paraId="5AEF7601" w14:textId="77777777" w:rsidR="00F82B92" w:rsidRPr="00AF319E" w:rsidRDefault="00F82B92" w:rsidP="004E7BE3">
      <w:pPr>
        <w:shd w:val="clear" w:color="auto" w:fill="FFFFFF" w:themeFill="background1"/>
        <w:jc w:val="center"/>
        <w:rPr>
          <w:b/>
        </w:rPr>
      </w:pPr>
      <w:r w:rsidRPr="00AF319E">
        <w:rPr>
          <w:b/>
        </w:rPr>
        <w:t>СТАВКИ ТАРИФА</w:t>
      </w:r>
    </w:p>
    <w:p w14:paraId="2F8EE6AC" w14:textId="77777777" w:rsidR="00FD531E" w:rsidRPr="00AF319E" w:rsidRDefault="00F82B92" w:rsidP="004E7BE3">
      <w:pPr>
        <w:shd w:val="clear" w:color="auto" w:fill="FFFFFF" w:themeFill="background1"/>
        <w:jc w:val="center"/>
        <w:rPr>
          <w:b/>
        </w:rPr>
      </w:pPr>
      <w:r w:rsidRPr="00AF319E">
        <w:rPr>
          <w:b/>
        </w:rPr>
        <w:t xml:space="preserve">на перевозку груза в цистерне, в швейцарских франках за 1 </w:t>
      </w:r>
      <w:proofErr w:type="spellStart"/>
      <w:r w:rsidRPr="00AF319E">
        <w:rPr>
          <w:b/>
        </w:rPr>
        <w:t>тн</w:t>
      </w:r>
      <w:proofErr w:type="spellEnd"/>
    </w:p>
    <w:p w14:paraId="183413F4" w14:textId="77777777" w:rsidR="001555C8" w:rsidRPr="00AF319E" w:rsidRDefault="001555C8" w:rsidP="004E7BE3">
      <w:pPr>
        <w:shd w:val="clear" w:color="auto" w:fill="FFFFFF" w:themeFill="background1"/>
        <w:rPr>
          <w:vanish/>
        </w:rPr>
      </w:pPr>
    </w:p>
    <w:p w14:paraId="20EE2559" w14:textId="77777777" w:rsidR="000351BE" w:rsidRPr="00AF319E" w:rsidRDefault="000351BE" w:rsidP="004E7BE3">
      <w:pPr>
        <w:shd w:val="clear" w:color="auto" w:fill="FFFFFF" w:themeFill="background1"/>
        <w:rPr>
          <w:vanish/>
        </w:rPr>
      </w:pPr>
    </w:p>
    <w:tbl>
      <w:tblPr>
        <w:tblpPr w:leftFromText="180" w:rightFromText="180" w:vertAnchor="text" w:horzAnchor="margin" w:tblpY="-181"/>
        <w:tblW w:w="10422" w:type="dxa"/>
        <w:tblLook w:val="0000" w:firstRow="0" w:lastRow="0" w:firstColumn="0" w:lastColumn="0" w:noHBand="0" w:noVBand="0"/>
      </w:tblPr>
      <w:tblGrid>
        <w:gridCol w:w="1435"/>
        <w:gridCol w:w="1152"/>
        <w:gridCol w:w="299"/>
        <w:gridCol w:w="1182"/>
        <w:gridCol w:w="1535"/>
        <w:gridCol w:w="708"/>
        <w:gridCol w:w="1271"/>
        <w:gridCol w:w="324"/>
        <w:gridCol w:w="1082"/>
        <w:gridCol w:w="459"/>
        <w:gridCol w:w="975"/>
      </w:tblGrid>
      <w:tr w:rsidR="00C7174D" w:rsidRPr="00AF319E" w14:paraId="1CDDB3DA" w14:textId="77777777" w:rsidTr="00373C06">
        <w:trPr>
          <w:trHeight w:val="270"/>
        </w:trPr>
        <w:tc>
          <w:tcPr>
            <w:tcW w:w="1042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1B9987" w14:textId="77777777" w:rsidR="00373C06" w:rsidRPr="00AF319E" w:rsidRDefault="00373C06" w:rsidP="004E7BE3">
            <w:pPr>
              <w:shd w:val="clear" w:color="auto" w:fill="FFFFFF" w:themeFill="background1"/>
              <w:rPr>
                <w:b/>
                <w:sz w:val="20"/>
                <w:szCs w:val="20"/>
              </w:rPr>
            </w:pPr>
          </w:p>
        </w:tc>
      </w:tr>
      <w:tr w:rsidR="00C7174D" w:rsidRPr="00AF319E" w14:paraId="1A7DCCC8" w14:textId="77777777" w:rsidTr="004E7BE3">
        <w:trPr>
          <w:trHeight w:val="80"/>
        </w:trPr>
        <w:tc>
          <w:tcPr>
            <w:tcW w:w="1042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496394" w14:textId="77777777" w:rsidR="00373C06" w:rsidRPr="00AF319E" w:rsidRDefault="00373C06" w:rsidP="004E7BE3">
            <w:pPr>
              <w:shd w:val="clear" w:color="auto" w:fill="FFFFFF" w:themeFill="background1"/>
              <w:jc w:val="right"/>
              <w:rPr>
                <w:b/>
              </w:rPr>
            </w:pPr>
            <w:r w:rsidRPr="00AF319E">
              <w:rPr>
                <w:b/>
              </w:rPr>
              <w:t xml:space="preserve">                                                                                                                               Приложение №3</w:t>
            </w:r>
          </w:p>
        </w:tc>
      </w:tr>
      <w:tr w:rsidR="00C7174D" w:rsidRPr="00AF319E" w14:paraId="7CF09C5C" w14:textId="77777777" w:rsidTr="004E7BE3">
        <w:trPr>
          <w:trHeight w:val="588"/>
        </w:trPr>
        <w:tc>
          <w:tcPr>
            <w:tcW w:w="10422" w:type="dxa"/>
            <w:gridSpan w:val="11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725C7FB" w14:textId="77777777" w:rsidR="00373C06" w:rsidRPr="00AF319E" w:rsidRDefault="00421664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</w:rPr>
              <w:t>С</w:t>
            </w:r>
            <w:r w:rsidR="003C7B0D" w:rsidRPr="00AF319E">
              <w:rPr>
                <w:b/>
              </w:rPr>
              <w:t>Т</w:t>
            </w:r>
            <w:r w:rsidR="00373C06" w:rsidRPr="00AF319E">
              <w:rPr>
                <w:b/>
              </w:rPr>
              <w:t xml:space="preserve">АВКИ ТАРИФА             </w:t>
            </w:r>
          </w:p>
          <w:p w14:paraId="2F75E0A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b/>
              </w:rPr>
            </w:pPr>
            <w:r w:rsidRPr="00AF319E">
              <w:rPr>
                <w:b/>
                <w:sz w:val="22"/>
                <w:szCs w:val="22"/>
              </w:rPr>
              <w:t xml:space="preserve"> </w:t>
            </w:r>
            <w:r w:rsidRPr="00AF319E">
              <w:rPr>
                <w:b/>
              </w:rPr>
              <w:t>на перевозк</w:t>
            </w:r>
            <w:r w:rsidR="008B17D9" w:rsidRPr="00AF319E">
              <w:rPr>
                <w:b/>
              </w:rPr>
              <w:t>у</w:t>
            </w:r>
            <w:r w:rsidRPr="00AF319E">
              <w:rPr>
                <w:b/>
              </w:rPr>
              <w:t xml:space="preserve"> скоропортящ</w:t>
            </w:r>
            <w:r w:rsidR="008B17D9" w:rsidRPr="00AF319E">
              <w:rPr>
                <w:b/>
              </w:rPr>
              <w:t>его</w:t>
            </w:r>
            <w:r w:rsidRPr="00AF319E">
              <w:rPr>
                <w:b/>
              </w:rPr>
              <w:t>ся груз</w:t>
            </w:r>
            <w:r w:rsidR="008B17D9" w:rsidRPr="00AF319E">
              <w:rPr>
                <w:b/>
              </w:rPr>
              <w:t>а</w:t>
            </w:r>
            <w:r w:rsidRPr="00AF319E">
              <w:rPr>
                <w:b/>
              </w:rPr>
              <w:t xml:space="preserve"> в рефрижераторном </w:t>
            </w:r>
            <w:r w:rsidR="008B17D9" w:rsidRPr="00AF319E">
              <w:rPr>
                <w:b/>
              </w:rPr>
              <w:t>вагоне</w:t>
            </w:r>
          </w:p>
          <w:p w14:paraId="5838250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b/>
              </w:rPr>
              <w:t xml:space="preserve">            АРВ, рефрижераторных секциях, в вагон</w:t>
            </w:r>
            <w:r w:rsidR="008B17D9" w:rsidRPr="00AF319E">
              <w:rPr>
                <w:b/>
              </w:rPr>
              <w:t>е</w:t>
            </w:r>
            <w:r w:rsidR="006B347E" w:rsidRPr="00AF319E">
              <w:rPr>
                <w:b/>
              </w:rPr>
              <w:t xml:space="preserve"> </w:t>
            </w:r>
            <w:r w:rsidRPr="00AF319E">
              <w:rPr>
                <w:b/>
              </w:rPr>
              <w:t>термос</w:t>
            </w:r>
            <w:r w:rsidR="008B17D9" w:rsidRPr="00AF319E">
              <w:rPr>
                <w:b/>
              </w:rPr>
              <w:t>е</w:t>
            </w:r>
            <w:r w:rsidR="00417019" w:rsidRPr="00AF319E">
              <w:rPr>
                <w:b/>
              </w:rPr>
              <w:t xml:space="preserve"> </w:t>
            </w:r>
            <w:r w:rsidRPr="00AF319E">
              <w:rPr>
                <w:b/>
              </w:rPr>
              <w:t>(в швейцарских франках за 1</w:t>
            </w:r>
            <w:r w:rsidR="002D68AA" w:rsidRPr="00AF319E">
              <w:rPr>
                <w:b/>
              </w:rPr>
              <w:t xml:space="preserve"> </w:t>
            </w:r>
            <w:proofErr w:type="spellStart"/>
            <w:r w:rsidR="00401DE9" w:rsidRPr="00AF319E">
              <w:rPr>
                <w:b/>
              </w:rPr>
              <w:t>тн</w:t>
            </w:r>
            <w:proofErr w:type="spellEnd"/>
            <w:r w:rsidRPr="00AF319E">
              <w:rPr>
                <w:b/>
              </w:rPr>
              <w:t>)</w:t>
            </w:r>
          </w:p>
        </w:tc>
      </w:tr>
      <w:tr w:rsidR="00C7174D" w:rsidRPr="00AF319E" w14:paraId="0FA9A67E" w14:textId="77777777" w:rsidTr="00373C06">
        <w:trPr>
          <w:trHeight w:val="349"/>
        </w:trPr>
        <w:tc>
          <w:tcPr>
            <w:tcW w:w="1435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35AB5F1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  <w:p w14:paraId="0A6B13E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расстояние</w:t>
            </w:r>
          </w:p>
          <w:p w14:paraId="48E6462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в км</w:t>
            </w:r>
          </w:p>
        </w:tc>
        <w:tc>
          <w:tcPr>
            <w:tcW w:w="1152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1E0E7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  <w:p w14:paraId="2D1E1CA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МТТ</w:t>
            </w:r>
          </w:p>
          <w:p w14:paraId="773E5E0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17-23тн</w:t>
            </w:r>
          </w:p>
        </w:tc>
        <w:tc>
          <w:tcPr>
            <w:tcW w:w="499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AA1C3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 xml:space="preserve">АРВ или </w:t>
            </w:r>
            <w:proofErr w:type="spellStart"/>
            <w:r w:rsidRPr="00AF319E">
              <w:rPr>
                <w:sz w:val="20"/>
                <w:szCs w:val="20"/>
              </w:rPr>
              <w:t>рефсекция</w:t>
            </w:r>
            <w:proofErr w:type="spellEnd"/>
          </w:p>
        </w:tc>
        <w:tc>
          <w:tcPr>
            <w:tcW w:w="28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08622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Вагон термос</w:t>
            </w:r>
          </w:p>
        </w:tc>
      </w:tr>
      <w:tr w:rsidR="00C7174D" w:rsidRPr="00AF319E" w14:paraId="3FE0C4C7" w14:textId="77777777" w:rsidTr="00373C06">
        <w:trPr>
          <w:trHeight w:val="750"/>
        </w:trPr>
        <w:tc>
          <w:tcPr>
            <w:tcW w:w="1435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2060"/>
              <w:right w:val="nil"/>
            </w:tcBorders>
            <w:shd w:val="clear" w:color="auto" w:fill="auto"/>
            <w:noWrap/>
            <w:vAlign w:val="bottom"/>
          </w:tcPr>
          <w:p w14:paraId="7A64F81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15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2060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8DFBF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4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0837B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за 1вагон</w:t>
            </w:r>
          </w:p>
          <w:p w14:paraId="6E4EC43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при загрузке до 25тн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CA76A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МТТ</w:t>
            </w:r>
          </w:p>
          <w:p w14:paraId="1837BF1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24-26тн</w:t>
            </w:r>
          </w:p>
        </w:tc>
        <w:tc>
          <w:tcPr>
            <w:tcW w:w="197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A9981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 xml:space="preserve">за 1 </w:t>
            </w:r>
            <w:proofErr w:type="spellStart"/>
            <w:r w:rsidRPr="00AF319E">
              <w:rPr>
                <w:sz w:val="20"/>
                <w:szCs w:val="20"/>
              </w:rPr>
              <w:t>тн</w:t>
            </w:r>
            <w:proofErr w:type="spellEnd"/>
          </w:p>
          <w:p w14:paraId="5E3C649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при загрузке 25тн и более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EB3A6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за вагон</w:t>
            </w:r>
          </w:p>
          <w:p w14:paraId="542CB44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при загрузке до 25тн</w:t>
            </w:r>
          </w:p>
        </w:tc>
        <w:tc>
          <w:tcPr>
            <w:tcW w:w="14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0CAB0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за 1тн</w:t>
            </w:r>
          </w:p>
          <w:p w14:paraId="4B0953C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при загрузке 25тн и более</w:t>
            </w:r>
          </w:p>
        </w:tc>
      </w:tr>
      <w:tr w:rsidR="00C7174D" w:rsidRPr="00AF319E" w14:paraId="3EAECD64" w14:textId="77777777" w:rsidTr="00373C06">
        <w:trPr>
          <w:trHeight w:val="170"/>
        </w:trPr>
        <w:tc>
          <w:tcPr>
            <w:tcW w:w="1435" w:type="dxa"/>
            <w:tcBorders>
              <w:top w:val="single" w:sz="8" w:space="0" w:color="002060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2CE9CFF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</w:t>
            </w:r>
          </w:p>
        </w:tc>
        <w:tc>
          <w:tcPr>
            <w:tcW w:w="1152" w:type="dxa"/>
            <w:tcBorders>
              <w:top w:val="single" w:sz="8" w:space="0" w:color="002060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DB65F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6,42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BE3493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97B807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160</w:t>
            </w:r>
            <w:r w:rsidR="00B41690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1FC40C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6,09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54CF8C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4F04A1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6,09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15690B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0F9D5A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9</w:t>
            </w:r>
            <w:r w:rsidRPr="00AF319E">
              <w:rPr>
                <w:sz w:val="20"/>
                <w:szCs w:val="20"/>
                <w:lang w:val="en-US"/>
              </w:rPr>
              <w:t>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8745F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F93A85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65</w:t>
            </w:r>
          </w:p>
        </w:tc>
      </w:tr>
      <w:tr w:rsidR="00C7174D" w:rsidRPr="00AF319E" w14:paraId="040C26B2" w14:textId="77777777" w:rsidTr="00373C06">
        <w:trPr>
          <w:trHeight w:val="170"/>
        </w:trPr>
        <w:tc>
          <w:tcPr>
            <w:tcW w:w="143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30A502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51-60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DB1549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7,83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707D5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28B721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195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AA42D9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7,4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76399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D8C757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7,4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082B8F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1FD81D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6AE6D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127198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44</w:t>
            </w:r>
          </w:p>
        </w:tc>
      </w:tr>
      <w:tr w:rsidR="00C7174D" w:rsidRPr="00AF319E" w14:paraId="19D8722F" w14:textId="77777777" w:rsidTr="00373C06">
        <w:trPr>
          <w:trHeight w:val="170"/>
        </w:trPr>
        <w:tc>
          <w:tcPr>
            <w:tcW w:w="14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135208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61-70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E2CC44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9,25</w:t>
            </w:r>
          </w:p>
        </w:tc>
        <w:tc>
          <w:tcPr>
            <w:tcW w:w="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673130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7AE3D6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231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27658E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8,7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3E8B5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7752DA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8,7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565226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3E6A9B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0A479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C6A6CA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22</w:t>
            </w:r>
          </w:p>
        </w:tc>
      </w:tr>
      <w:tr w:rsidR="00C7174D" w:rsidRPr="00AF319E" w14:paraId="6471C626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FA12B4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71-80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04F63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10,66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6760A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AF375A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266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F56E1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10,12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A8D742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FAE939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10,12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760553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B18DD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159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79A9AA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2B47E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07</w:t>
            </w:r>
          </w:p>
        </w:tc>
      </w:tr>
      <w:tr w:rsidR="00C7174D" w:rsidRPr="00AF319E" w14:paraId="110441DC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BCB953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81-90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28510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12,08</w:t>
            </w:r>
          </w:p>
        </w:tc>
        <w:tc>
          <w:tcPr>
            <w:tcW w:w="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1B9185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4E78E2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2466CF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11,42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CF8CD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F59C0E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11,42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4976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A490D3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181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F8C22A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E1B868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85</w:t>
            </w:r>
          </w:p>
        </w:tc>
      </w:tr>
      <w:tr w:rsidR="00C7174D" w:rsidRPr="00AF319E" w14:paraId="33DE421E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B5F487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91-100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16C229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13,49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781CE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6FA85A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337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3E6B56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12,73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C9364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34658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12,73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327280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036B14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3B3DB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BA8DC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64</w:t>
            </w:r>
          </w:p>
        </w:tc>
      </w:tr>
      <w:tr w:rsidR="00C7174D" w:rsidRPr="00AF319E" w14:paraId="6F0AA19C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09B5A8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101-110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ECE0E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14,69</w:t>
            </w:r>
          </w:p>
        </w:tc>
        <w:tc>
          <w:tcPr>
            <w:tcW w:w="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7C110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A6D61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367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971382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13,93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78428A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186B8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13,93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E10FB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025209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220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5F5E4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4AF959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36</w:t>
            </w:r>
          </w:p>
        </w:tc>
      </w:tr>
      <w:tr w:rsidR="00C7174D" w:rsidRPr="00AF319E" w14:paraId="6B0B46DD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E6E31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111-120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A3E31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15,88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4AF5F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CAE91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397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45BC6A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15,01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FE1E01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5DEAB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15,01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02D9C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D68A87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238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312BD0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EACEC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01</w:t>
            </w:r>
          </w:p>
        </w:tc>
      </w:tr>
      <w:tr w:rsidR="00C7174D" w:rsidRPr="00AF319E" w14:paraId="633918BF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AAA6A5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121-130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6BDA42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16,97</w:t>
            </w:r>
          </w:p>
        </w:tc>
        <w:tc>
          <w:tcPr>
            <w:tcW w:w="2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44E65C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EA22F7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424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F03FBB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16,1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DB7AC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D014CE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16,1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F101E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9E1F02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254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C6D2B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58ED2C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66</w:t>
            </w:r>
          </w:p>
        </w:tc>
      </w:tr>
      <w:tr w:rsidR="00C7174D" w:rsidRPr="00AF319E" w14:paraId="610E8A44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0774C4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131-140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BB6010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18,06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5357F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8619AE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451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381894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17,19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7B78E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ADAEEA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17,19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C02F66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8B3B6E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270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17D259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9190CD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31</w:t>
            </w:r>
          </w:p>
        </w:tc>
      </w:tr>
      <w:tr w:rsidR="00C7174D" w:rsidRPr="00AF319E" w14:paraId="5686E21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DB3DB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141-150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6DAE48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19,26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67EDDF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C1670B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481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3F040A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18,28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EE1F4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432353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18,28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2F693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6E39F8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288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6C856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471F4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97</w:t>
            </w:r>
          </w:p>
        </w:tc>
      </w:tr>
      <w:tr w:rsidR="00C7174D" w:rsidRPr="00AF319E" w14:paraId="3387351A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F9C98A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151-160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597E6C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20,35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7E148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E7230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508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8380AD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19,37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9052D5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6A8CB1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19,37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48396C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73B57C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305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AA4770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277A87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62</w:t>
            </w:r>
          </w:p>
        </w:tc>
      </w:tr>
      <w:tr w:rsidR="00C7174D" w:rsidRPr="00AF319E" w14:paraId="0DEDE233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0CE5A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161-170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AD4501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21,54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E11D40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CFF0D0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538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A4416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20,45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B6CECA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CC0526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20,45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273EE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1A4B77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323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71F867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F7606C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27</w:t>
            </w:r>
          </w:p>
        </w:tc>
      </w:tr>
      <w:tr w:rsidR="00C7174D" w:rsidRPr="00AF319E" w14:paraId="656459FB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A0B67F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171-180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A0335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22,63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6DF5F4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258427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565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FA0D3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21,54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9D9F64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9CA194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21,54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395D1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8B5051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339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390ECA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9D32CA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92</w:t>
            </w:r>
          </w:p>
        </w:tc>
      </w:tr>
      <w:tr w:rsidR="00C7174D" w:rsidRPr="00AF319E" w14:paraId="686B1A99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5DCDA2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181-190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4AB1B6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23,72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34758E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32B1E0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593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2C4A5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22,52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62CBAE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D0A2A5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22,52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A066AC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33BFA3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355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EFBBFB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AF79DB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51</w:t>
            </w:r>
          </w:p>
        </w:tc>
      </w:tr>
      <w:tr w:rsidR="00C7174D" w:rsidRPr="00AF319E" w14:paraId="01B702D4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FE84F9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191-200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428FA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24,92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A8CCE7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6D9367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623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60B7CD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23,61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1C26AB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A84404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23,61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A1AE5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BA935C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373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58244F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9D118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17</w:t>
            </w:r>
          </w:p>
        </w:tc>
      </w:tr>
      <w:tr w:rsidR="00C7174D" w:rsidRPr="00AF319E" w14:paraId="5B64BF4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4F41FC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201-210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73494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26</w:t>
            </w:r>
            <w:r w:rsidRPr="00AF319E">
              <w:rPr>
                <w:sz w:val="20"/>
                <w:szCs w:val="20"/>
                <w:lang w:val="en-US"/>
              </w:rPr>
              <w:t>.00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5CEF45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F7FCB3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650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4A436F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24,7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ADD023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BA9B33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24,7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4D45A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7752CF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390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54B0D2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B432EB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82</w:t>
            </w:r>
          </w:p>
        </w:tc>
      </w:tr>
      <w:tr w:rsidR="00C7174D" w:rsidRPr="00AF319E" w14:paraId="7FCCA6F2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0B170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211-220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B7F5AA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27,2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FC4D2B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D3A1F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680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DF9A70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25,89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D8860C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3F65BF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25,89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D339F4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0721A4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408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4669AB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4B1E0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53</w:t>
            </w:r>
          </w:p>
        </w:tc>
      </w:tr>
      <w:tr w:rsidR="00C7174D" w:rsidRPr="00AF319E" w14:paraId="4A619BC9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2D840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221-230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2EF2F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28,4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E2B88D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72E09F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710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C40D20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26,98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DC5F7B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EBDD30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26,98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562EA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C47A3F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426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6A0D8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95C2D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19</w:t>
            </w:r>
          </w:p>
        </w:tc>
      </w:tr>
      <w:tr w:rsidR="00C7174D" w:rsidRPr="00AF319E" w14:paraId="4FF1A54C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DA23F6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231-240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66C33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29,59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5BA6F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8211BFC" w14:textId="77777777" w:rsidR="00373C06" w:rsidRPr="00AF319E" w:rsidRDefault="00D144BD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739</w:t>
            </w:r>
            <w:r w:rsidRPr="00AF319E">
              <w:rPr>
                <w:sz w:val="20"/>
                <w:szCs w:val="20"/>
              </w:rPr>
              <w:t>,</w:t>
            </w:r>
            <w:r w:rsidR="00373C06"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93B6C9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28,18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C2834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C31FB4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28,18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481A22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C3626A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443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74C96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5E4E6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91</w:t>
            </w:r>
          </w:p>
        </w:tc>
      </w:tr>
      <w:tr w:rsidR="00C7174D" w:rsidRPr="00AF319E" w14:paraId="072F82E1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45F281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241-250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1916E7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30,79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346C37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CC55A9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769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A31FD3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29,27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ACC326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B7345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29,27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600F6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93AB5E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461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C62666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5FFF3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56</w:t>
            </w:r>
          </w:p>
        </w:tc>
      </w:tr>
      <w:tr w:rsidR="00C7174D" w:rsidRPr="00AF319E" w14:paraId="05611A13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4BCA19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251-260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9106D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31,99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DC1054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F563F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799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107EFE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30,36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88AC16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2AD33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30,36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F5479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BC8FDB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479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8BA51B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EDD931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22</w:t>
            </w:r>
          </w:p>
        </w:tc>
      </w:tr>
      <w:tr w:rsidR="00C7174D" w:rsidRPr="00AF319E" w14:paraId="395BD2CB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932054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261-270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F01150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33,18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8FF22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488DE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829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2783C9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31,55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BA5C9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D7F6CA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31,55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C78BC1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D5256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497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09F40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2E4AA0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93</w:t>
            </w:r>
          </w:p>
        </w:tc>
      </w:tr>
      <w:tr w:rsidR="00C7174D" w:rsidRPr="00AF319E" w14:paraId="5B5D841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B2801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271-280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4E839E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34,38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03684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C45F8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859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D92BCC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32,64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60F13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138DE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32,64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C386BC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B8B915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515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453FE4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54F397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58</w:t>
            </w:r>
          </w:p>
        </w:tc>
      </w:tr>
      <w:tr w:rsidR="00C7174D" w:rsidRPr="00AF319E" w14:paraId="0A99775B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DA1671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281-290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3FC6CB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35,58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E38B6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6725D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889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22760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33,73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216BFB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DC67D4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33,73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2C17E1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0F712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533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F73D5F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9E4D3A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24</w:t>
            </w:r>
          </w:p>
        </w:tc>
      </w:tr>
      <w:tr w:rsidR="00C7174D" w:rsidRPr="00AF319E" w14:paraId="348A0AB0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8499E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291-300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611F7F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36,77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A624A3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7C531F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919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1B77E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34,92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FD2925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C459FE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34,92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150C0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7B6CF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551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A0F31D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3F6F7B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95</w:t>
            </w:r>
          </w:p>
        </w:tc>
      </w:tr>
      <w:tr w:rsidR="00C7174D" w:rsidRPr="00AF319E" w14:paraId="7738DB82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EC8C84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301-310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7B8D49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37,86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8C07B8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B5089C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946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BC2113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36,01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F1B9C9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5206A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36,01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2D6BD7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32F54E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567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9D9C1A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E69D9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61</w:t>
            </w:r>
          </w:p>
        </w:tc>
      </w:tr>
      <w:tr w:rsidR="00C7174D" w:rsidRPr="00AF319E" w14:paraId="5A980F71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B49FDC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311-320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09925A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39,06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E45CB7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9B414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976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D23878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37,1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713E86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1C718C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37,1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E0E329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B8338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585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29CDBE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6AD8A1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26</w:t>
            </w:r>
          </w:p>
        </w:tc>
      </w:tr>
      <w:tr w:rsidR="00C7174D" w:rsidRPr="00AF319E" w14:paraId="1A8BA82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695468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321-330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BF992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40,15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C62A35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F2203E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1003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6FD461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38,19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D775DB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5207A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38,19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0FC35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69F890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  <w:lang w:val="en-US"/>
              </w:rPr>
              <w:t>602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581EA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C9D532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91</w:t>
            </w:r>
          </w:p>
        </w:tc>
      </w:tr>
      <w:tr w:rsidR="00C7174D" w:rsidRPr="00AF319E" w14:paraId="0D83B2BE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ABEC7B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331-340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400B8B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41,34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ABBC48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06EA29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1033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6156C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39,28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449C4F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D15119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39,28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C50299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A5862F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620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BDA7BA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C64CF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57</w:t>
            </w:r>
          </w:p>
        </w:tc>
      </w:tr>
      <w:tr w:rsidR="00C7174D" w:rsidRPr="00AF319E" w14:paraId="7F6AD4F5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06CE53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341-350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CA124D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42,43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D0E89F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1CED3D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1060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6A1D18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40,36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8EFC32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11F301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40,36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485030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DD1019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636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6381CC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1B6085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22</w:t>
            </w:r>
          </w:p>
        </w:tc>
      </w:tr>
      <w:tr w:rsidR="00C7174D" w:rsidRPr="00AF319E" w14:paraId="12B4B3B7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078B5A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351-360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1DDFB9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43,52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C08EE7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DB0868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1088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.00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82586F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41,34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2B6913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0EE81C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41,34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8F5F7C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F30670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652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EECBB6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ADD312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</w:tr>
      <w:tr w:rsidR="00C7174D" w:rsidRPr="00AF319E" w14:paraId="1C17E1C4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5F2CA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361-370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40CCD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44,72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FF73E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E0F35C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1118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88F9FC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42,43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8F0CEB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936F1E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42,43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BEB50A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D82352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670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73D868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E5E20A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46</w:t>
            </w:r>
          </w:p>
        </w:tc>
      </w:tr>
      <w:tr w:rsidR="00C7174D" w:rsidRPr="00AF319E" w14:paraId="58577D6A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B3CE508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371-380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A2B530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45,80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B1CF55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0FC83C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1145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258A1F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43,52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D4B5D4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47062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43,52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2C3BC0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A11BC8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687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7B3CC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3D8343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11</w:t>
            </w:r>
          </w:p>
        </w:tc>
      </w:tr>
      <w:tr w:rsidR="00C7174D" w:rsidRPr="00AF319E" w14:paraId="451E6051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73332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381-390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17D813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47,00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6D2B0A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CF23B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1175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49A473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44,61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AA44F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823D47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44,61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19A262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B59E7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705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8D63A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E357D8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77</w:t>
            </w:r>
          </w:p>
        </w:tc>
      </w:tr>
      <w:tr w:rsidR="00C7174D" w:rsidRPr="00AF319E" w14:paraId="00BB76BC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61D1F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391-400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8C03EE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48,09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23A05C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6FC5F7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AE7063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45,7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BE730D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F4A494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45,7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FEA8A8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3D0B80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721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930C8B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F91356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42</w:t>
            </w:r>
          </w:p>
        </w:tc>
      </w:tr>
      <w:tr w:rsidR="00C7174D" w:rsidRPr="00AF319E" w14:paraId="5A08C581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2C6BF9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401-410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DB0238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49,18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4EB4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B64617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1229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4FC966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46,78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921FA4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78A62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46,78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2F3E4B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199EF0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737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97318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F74AC7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07</w:t>
            </w:r>
          </w:p>
        </w:tc>
      </w:tr>
      <w:tr w:rsidR="00C7174D" w:rsidRPr="00AF319E" w14:paraId="695A41D6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D8DC28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411-420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26BF94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50,27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345E80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E38EA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1256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3E4F11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47,76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101D75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EAE481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47,76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0FA7F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6AA947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754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0E000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924F1B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66</w:t>
            </w:r>
          </w:p>
        </w:tc>
      </w:tr>
      <w:tr w:rsidR="00C7174D" w:rsidRPr="00AF319E" w14:paraId="7CD06F08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69CA3B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421-430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2411EF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51,35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74E874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AA8B7E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1283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A465E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48,74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EE6E76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B47233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48,74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31EF0E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50D051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770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F8A2E0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313E1F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24</w:t>
            </w:r>
          </w:p>
        </w:tc>
      </w:tr>
      <w:tr w:rsidR="00C7174D" w:rsidRPr="00AF319E" w14:paraId="0A1A49B9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3408FD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431-440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EDB611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52,44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1292A8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350DE6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1311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070BDB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49,83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2B89A3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14BF43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49,83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9E52FE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86AD0A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786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4D2C76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3840C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29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</w:tr>
      <w:tr w:rsidR="00C7174D" w:rsidRPr="00AF319E" w14:paraId="295FBE2D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D8AE47F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441-450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46CAF0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53,53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82B58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97A885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1338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CCCF6A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50,81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E1E387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869B72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50,81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AA41F5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5544EF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802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E65155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6F0A7B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49</w:t>
            </w:r>
          </w:p>
        </w:tc>
      </w:tr>
      <w:tr w:rsidR="00C7174D" w:rsidRPr="00AF319E" w14:paraId="28CA99EE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0F86E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451-460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3B6715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54,62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9268C91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6EB637A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1365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F54202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51,79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9615F8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79B0AF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51,79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200C42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270FF8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819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407BA3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7F46C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07</w:t>
            </w:r>
          </w:p>
        </w:tc>
      </w:tr>
      <w:tr w:rsidR="00C7174D" w:rsidRPr="00AF319E" w14:paraId="12E8E13B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F80194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461-470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05770A4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55,6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89437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DEEA1EB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1390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6C6A537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52,88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DBCF79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5730FB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52,88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A2E60E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048691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834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4F38146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B33AF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73</w:t>
            </w:r>
          </w:p>
        </w:tc>
      </w:tr>
      <w:tr w:rsidR="00C7174D" w:rsidRPr="00AF319E" w14:paraId="20F34383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B15585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471-480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CEA0AFE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56,68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9B49DD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11947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1417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1DB00BB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53,86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9B7E039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E21BFD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53,86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FC8E8AE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9932BA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850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FFB58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E518B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32</w:t>
            </w:r>
          </w:p>
        </w:tc>
      </w:tr>
      <w:tr w:rsidR="00C7174D" w:rsidRPr="00AF319E" w14:paraId="0D591D43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71B03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481-490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780F2BC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57,77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8ECF33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53B1B1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1444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78AE4E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54,94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67B1C9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C04EE6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54,94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43AB09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4A94B1FF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866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57D5F20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5B7202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96</w:t>
            </w:r>
          </w:p>
        </w:tc>
      </w:tr>
      <w:tr w:rsidR="00C7174D" w:rsidRPr="00AF319E" w14:paraId="2CB70E6A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EC44385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491-500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A5F174A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58,86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D0D40C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07B1CC3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1471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7E0B3216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55,92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8D809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58BBC02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55,92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CB882AD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0D79FA8C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882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90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B8D7C3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DE31C08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33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55</w:t>
            </w:r>
          </w:p>
        </w:tc>
      </w:tr>
      <w:tr w:rsidR="00C7174D" w:rsidRPr="00AF319E" w14:paraId="26D90629" w14:textId="77777777" w:rsidTr="00373C06">
        <w:trPr>
          <w:trHeight w:val="170"/>
        </w:trPr>
        <w:tc>
          <w:tcPr>
            <w:tcW w:w="14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B0B222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501-510</w:t>
            </w:r>
          </w:p>
        </w:tc>
        <w:tc>
          <w:tcPr>
            <w:tcW w:w="1152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66AE699D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59,95</w:t>
            </w:r>
          </w:p>
        </w:tc>
        <w:tc>
          <w:tcPr>
            <w:tcW w:w="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C168CC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</w:tc>
        <w:tc>
          <w:tcPr>
            <w:tcW w:w="1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23282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1498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75</w:t>
            </w:r>
          </w:p>
        </w:tc>
        <w:tc>
          <w:tcPr>
            <w:tcW w:w="153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7C817B1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56,9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241ABA0" w14:textId="77777777" w:rsidR="00373C06" w:rsidRPr="00AF319E" w:rsidRDefault="00373C06" w:rsidP="004E7BE3">
            <w:pPr>
              <w:shd w:val="clear" w:color="auto" w:fill="FFFFFF" w:themeFill="background1"/>
              <w:jc w:val="center"/>
              <w:rPr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C622085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</w:rPr>
              <w:t>56,9</w:t>
            </w:r>
            <w:r w:rsidRPr="00AF319E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B8670D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2FA40934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899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301D799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</w:rPr>
            </w:pPr>
            <w:r w:rsidRPr="00AF319E">
              <w:rPr>
                <w:sz w:val="20"/>
                <w:szCs w:val="20"/>
              </w:rPr>
              <w:t> </w:t>
            </w:r>
          </w:p>
        </w:tc>
        <w:tc>
          <w:tcPr>
            <w:tcW w:w="9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38B8DBE7" w14:textId="77777777" w:rsidR="00373C06" w:rsidRPr="00AF319E" w:rsidRDefault="00373C06" w:rsidP="004E7BE3">
            <w:pPr>
              <w:shd w:val="clear" w:color="auto" w:fill="FFFFFF" w:themeFill="background1"/>
              <w:rPr>
                <w:sz w:val="20"/>
                <w:szCs w:val="20"/>
                <w:lang w:val="en-US"/>
              </w:rPr>
            </w:pPr>
            <w:r w:rsidRPr="00AF319E">
              <w:rPr>
                <w:sz w:val="20"/>
                <w:szCs w:val="20"/>
                <w:lang w:val="en-US"/>
              </w:rPr>
              <w:t>34</w:t>
            </w:r>
            <w:r w:rsidR="00D144BD" w:rsidRPr="00AF319E">
              <w:rPr>
                <w:sz w:val="20"/>
                <w:szCs w:val="20"/>
              </w:rPr>
              <w:t>,</w:t>
            </w:r>
            <w:r w:rsidRPr="00AF319E">
              <w:rPr>
                <w:sz w:val="20"/>
                <w:szCs w:val="20"/>
                <w:lang w:val="en-US"/>
              </w:rPr>
              <w:t>14</w:t>
            </w:r>
          </w:p>
        </w:tc>
      </w:tr>
    </w:tbl>
    <w:p w14:paraId="6ECE132E" w14:textId="77777777" w:rsidR="00120EEB" w:rsidRPr="00AF319E" w:rsidRDefault="00120EEB" w:rsidP="004E7BE3">
      <w:pPr>
        <w:shd w:val="clear" w:color="auto" w:fill="FFFFFF" w:themeFill="background1"/>
        <w:tabs>
          <w:tab w:val="left" w:pos="4058"/>
        </w:tabs>
        <w:rPr>
          <w:b/>
          <w:bCs/>
          <w:sz w:val="22"/>
          <w:szCs w:val="22"/>
        </w:rPr>
      </w:pPr>
      <w:r w:rsidRPr="00AF319E">
        <w:rPr>
          <w:sz w:val="22"/>
          <w:szCs w:val="22"/>
        </w:rPr>
        <w:t xml:space="preserve">                                      </w:t>
      </w:r>
    </w:p>
    <w:p w14:paraId="72C2C611" w14:textId="77777777" w:rsidR="001555C8" w:rsidRPr="00AF319E" w:rsidRDefault="00120EEB" w:rsidP="004E7BE3">
      <w:pPr>
        <w:shd w:val="clear" w:color="auto" w:fill="FFFFFF" w:themeFill="background1"/>
        <w:tabs>
          <w:tab w:val="left" w:pos="4058"/>
        </w:tabs>
        <w:jc w:val="right"/>
        <w:rPr>
          <w:b/>
          <w:bCs/>
        </w:rPr>
      </w:pPr>
      <w:r w:rsidRPr="00AF319E">
        <w:rPr>
          <w:b/>
          <w:bCs/>
          <w:sz w:val="28"/>
          <w:szCs w:val="28"/>
        </w:rPr>
        <w:br w:type="page"/>
      </w:r>
      <w:r w:rsidR="001555C8" w:rsidRPr="00AF319E">
        <w:rPr>
          <w:b/>
          <w:bCs/>
        </w:rPr>
        <w:lastRenderedPageBreak/>
        <w:t>Приложение № 4</w:t>
      </w:r>
    </w:p>
    <w:p w14:paraId="35356BD8" w14:textId="77777777" w:rsidR="001555C8" w:rsidRPr="00AF319E" w:rsidRDefault="001555C8" w:rsidP="004E7BE3">
      <w:pPr>
        <w:shd w:val="clear" w:color="auto" w:fill="FFFFFF" w:themeFill="background1"/>
        <w:tabs>
          <w:tab w:val="left" w:pos="4058"/>
        </w:tabs>
        <w:jc w:val="right"/>
      </w:pPr>
    </w:p>
    <w:p w14:paraId="5D770613" w14:textId="77777777" w:rsidR="008B17D9" w:rsidRPr="00AF319E" w:rsidRDefault="001555C8" w:rsidP="004E7BE3">
      <w:pPr>
        <w:shd w:val="clear" w:color="auto" w:fill="FFFFFF" w:themeFill="background1"/>
        <w:suppressAutoHyphens/>
        <w:ind w:firstLine="567"/>
        <w:jc w:val="center"/>
        <w:rPr>
          <w:b/>
          <w:i/>
        </w:rPr>
      </w:pPr>
      <w:r w:rsidRPr="00AF319E">
        <w:rPr>
          <w:b/>
          <w:bCs/>
        </w:rPr>
        <w:t xml:space="preserve">Ставки провозных плат для </w:t>
      </w:r>
      <w:r w:rsidR="008B17D9" w:rsidRPr="00AF319E">
        <w:rPr>
          <w:b/>
          <w:bCs/>
        </w:rPr>
        <w:t>перевозки груженного и порожнего контейнера</w:t>
      </w:r>
    </w:p>
    <w:p w14:paraId="3A30E11E" w14:textId="77777777" w:rsidR="001555C8" w:rsidRPr="00AF319E" w:rsidRDefault="001555C8" w:rsidP="004E7BE3">
      <w:pPr>
        <w:shd w:val="clear" w:color="auto" w:fill="FFFFFF" w:themeFill="background1"/>
        <w:tabs>
          <w:tab w:val="left" w:pos="4058"/>
        </w:tabs>
        <w:jc w:val="right"/>
        <w:rPr>
          <w:b/>
          <w:bCs/>
          <w:sz w:val="28"/>
          <w:szCs w:val="28"/>
        </w:rPr>
      </w:pPr>
    </w:p>
    <w:p w14:paraId="00390A0E" w14:textId="77777777" w:rsidR="001555C8" w:rsidRPr="00AF319E" w:rsidRDefault="001555C8" w:rsidP="004E7BE3">
      <w:pPr>
        <w:shd w:val="clear" w:color="auto" w:fill="FFFFFF" w:themeFill="background1"/>
        <w:ind w:right="615"/>
        <w:jc w:val="right"/>
      </w:pPr>
      <w:r w:rsidRPr="00AF319E">
        <w:rPr>
          <w:b/>
          <w:bCs/>
        </w:rPr>
        <w:t>Таблица 1</w:t>
      </w:r>
    </w:p>
    <w:p w14:paraId="27435982" w14:textId="77777777" w:rsidR="001555C8" w:rsidRPr="00AF319E" w:rsidRDefault="001555C8" w:rsidP="004E7BE3">
      <w:pPr>
        <w:shd w:val="clear" w:color="auto" w:fill="FFFFFF" w:themeFill="background1"/>
        <w:tabs>
          <w:tab w:val="left" w:pos="4058"/>
        </w:tabs>
        <w:jc w:val="right"/>
        <w:rPr>
          <w:b/>
          <w:bCs/>
          <w:sz w:val="14"/>
          <w:szCs w:val="14"/>
        </w:rPr>
      </w:pPr>
    </w:p>
    <w:p w14:paraId="5DCDA053" w14:textId="77777777" w:rsidR="001555C8" w:rsidRPr="00AF319E" w:rsidRDefault="001555C8" w:rsidP="004E7BE3">
      <w:pPr>
        <w:shd w:val="clear" w:color="auto" w:fill="FFFFFF" w:themeFill="background1"/>
        <w:ind w:right="615"/>
        <w:jc w:val="center"/>
        <w:rPr>
          <w:b/>
          <w:bCs/>
        </w:rPr>
      </w:pPr>
      <w:r w:rsidRPr="00AF319E">
        <w:rPr>
          <w:b/>
          <w:bCs/>
        </w:rPr>
        <w:t xml:space="preserve">В </w:t>
      </w:r>
      <w:r w:rsidR="008B17D9" w:rsidRPr="00AF319E">
        <w:rPr>
          <w:b/>
          <w:bCs/>
        </w:rPr>
        <w:t xml:space="preserve">универсальном </w:t>
      </w:r>
      <w:r w:rsidRPr="00AF319E">
        <w:rPr>
          <w:b/>
          <w:bCs/>
        </w:rPr>
        <w:t>контейнер</w:t>
      </w:r>
      <w:r w:rsidR="008B17D9" w:rsidRPr="00AF319E">
        <w:rPr>
          <w:b/>
          <w:bCs/>
        </w:rPr>
        <w:t>е</w:t>
      </w:r>
      <w:r w:rsidRPr="00AF319E">
        <w:rPr>
          <w:b/>
          <w:bCs/>
        </w:rPr>
        <w:t xml:space="preserve"> </w:t>
      </w:r>
      <w:r w:rsidR="008B17D9" w:rsidRPr="00AF319E">
        <w:rPr>
          <w:b/>
          <w:bCs/>
        </w:rPr>
        <w:t xml:space="preserve">инвентарного </w:t>
      </w:r>
      <w:r w:rsidRPr="00AF319E">
        <w:rPr>
          <w:b/>
          <w:bCs/>
        </w:rPr>
        <w:t>парка</w:t>
      </w:r>
    </w:p>
    <w:p w14:paraId="348C7F0C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  <w:sz w:val="10"/>
          <w:szCs w:val="10"/>
        </w:rPr>
      </w:pPr>
    </w:p>
    <w:p w14:paraId="0CF2C29C" w14:textId="77777777" w:rsidR="001555C8" w:rsidRDefault="00417019" w:rsidP="004E7BE3">
      <w:pPr>
        <w:shd w:val="clear" w:color="auto" w:fill="FFFFFF" w:themeFill="background1"/>
        <w:ind w:right="615"/>
        <w:jc w:val="right"/>
      </w:pPr>
      <w:r w:rsidRPr="00AF319E">
        <w:t xml:space="preserve">в </w:t>
      </w:r>
      <w:r w:rsidR="001555C8" w:rsidRPr="00AF319E">
        <w:t>швейцарских франках за контейнер</w:t>
      </w:r>
      <w:r w:rsidR="00505ABF" w:rsidRPr="00AF319E">
        <w:t>*</w:t>
      </w:r>
      <w:r w:rsidR="001555C8" w:rsidRPr="00AF319E">
        <w:t>км</w:t>
      </w:r>
    </w:p>
    <w:p w14:paraId="3B1EFC74" w14:textId="77777777" w:rsidR="00EA608E" w:rsidRPr="00AF319E" w:rsidRDefault="00EA608E" w:rsidP="004E7BE3">
      <w:pPr>
        <w:shd w:val="clear" w:color="auto" w:fill="FFFFFF" w:themeFill="background1"/>
        <w:ind w:right="615"/>
        <w:jc w:val="right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47"/>
        <w:gridCol w:w="3260"/>
        <w:gridCol w:w="3439"/>
      </w:tblGrid>
      <w:tr w:rsidR="00C7174D" w:rsidRPr="00AF319E" w14:paraId="0F5F10A3" w14:textId="77777777" w:rsidTr="00A2254C">
        <w:trPr>
          <w:jc w:val="center"/>
        </w:trPr>
        <w:tc>
          <w:tcPr>
            <w:tcW w:w="2547" w:type="dxa"/>
            <w:vAlign w:val="center"/>
          </w:tcPr>
          <w:p w14:paraId="58208694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</w:p>
        </w:tc>
        <w:tc>
          <w:tcPr>
            <w:tcW w:w="3260" w:type="dxa"/>
            <w:vAlign w:val="center"/>
          </w:tcPr>
          <w:p w14:paraId="72D7C689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Груженный универсальный</w:t>
            </w:r>
          </w:p>
          <w:p w14:paraId="5AE86FC0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контейнер</w:t>
            </w:r>
          </w:p>
        </w:tc>
        <w:tc>
          <w:tcPr>
            <w:tcW w:w="3439" w:type="dxa"/>
            <w:vAlign w:val="center"/>
          </w:tcPr>
          <w:p w14:paraId="22140DDD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Порожний универсальный</w:t>
            </w:r>
          </w:p>
          <w:p w14:paraId="7664AD73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контейнер</w:t>
            </w:r>
          </w:p>
        </w:tc>
      </w:tr>
      <w:tr w:rsidR="00C7174D" w:rsidRPr="00AF319E" w14:paraId="1620F16B" w14:textId="77777777" w:rsidTr="00A2254C">
        <w:trPr>
          <w:jc w:val="center"/>
        </w:trPr>
        <w:tc>
          <w:tcPr>
            <w:tcW w:w="2547" w:type="dxa"/>
            <w:vAlign w:val="center"/>
          </w:tcPr>
          <w:p w14:paraId="4D0DFA6E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20</w:t>
            </w:r>
            <w:r w:rsidR="00C44276" w:rsidRPr="00AF319E">
              <w:rPr>
                <w:lang w:val="en-US"/>
              </w:rPr>
              <w:t>-</w:t>
            </w:r>
            <w:r w:rsidRPr="00AF319E">
              <w:t>футовый контейнер</w:t>
            </w:r>
          </w:p>
        </w:tc>
        <w:tc>
          <w:tcPr>
            <w:tcW w:w="3260" w:type="dxa"/>
            <w:vAlign w:val="center"/>
          </w:tcPr>
          <w:p w14:paraId="2C4D3729" w14:textId="77777777" w:rsidR="001555C8" w:rsidRPr="00AF319E" w:rsidRDefault="004753D5" w:rsidP="004E7BE3">
            <w:pPr>
              <w:shd w:val="clear" w:color="auto" w:fill="FFFFFF" w:themeFill="background1"/>
              <w:jc w:val="center"/>
            </w:pPr>
            <w:r w:rsidRPr="00AF319E">
              <w:t>1,03</w:t>
            </w:r>
          </w:p>
        </w:tc>
        <w:tc>
          <w:tcPr>
            <w:tcW w:w="3439" w:type="dxa"/>
            <w:vAlign w:val="center"/>
          </w:tcPr>
          <w:p w14:paraId="2949FAA2" w14:textId="77777777" w:rsidR="001555C8" w:rsidRPr="00AF319E" w:rsidRDefault="004753D5" w:rsidP="004E7BE3">
            <w:pPr>
              <w:shd w:val="clear" w:color="auto" w:fill="FFFFFF" w:themeFill="background1"/>
              <w:jc w:val="center"/>
            </w:pPr>
            <w:r w:rsidRPr="00AF319E">
              <w:t>0,5</w:t>
            </w:r>
            <w:r w:rsidR="00417019" w:rsidRPr="00AF319E">
              <w:t>0</w:t>
            </w:r>
          </w:p>
        </w:tc>
      </w:tr>
      <w:tr w:rsidR="001555C8" w:rsidRPr="00AF319E" w14:paraId="48D15AEE" w14:textId="77777777" w:rsidTr="00A2254C">
        <w:trPr>
          <w:jc w:val="center"/>
        </w:trPr>
        <w:tc>
          <w:tcPr>
            <w:tcW w:w="2547" w:type="dxa"/>
            <w:vAlign w:val="center"/>
          </w:tcPr>
          <w:p w14:paraId="08DA642D" w14:textId="77777777" w:rsidR="001555C8" w:rsidRPr="00AF319E" w:rsidRDefault="00C44276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</w:t>
            </w:r>
            <w:r w:rsidRPr="00AF319E">
              <w:rPr>
                <w:lang w:val="en-US"/>
              </w:rPr>
              <w:t>-</w:t>
            </w:r>
            <w:r w:rsidR="001555C8" w:rsidRPr="00AF319E">
              <w:t>футовый контейнер</w:t>
            </w:r>
          </w:p>
        </w:tc>
        <w:tc>
          <w:tcPr>
            <w:tcW w:w="3260" w:type="dxa"/>
            <w:vAlign w:val="center"/>
          </w:tcPr>
          <w:p w14:paraId="3D41BEB5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1,67</w:t>
            </w:r>
          </w:p>
        </w:tc>
        <w:tc>
          <w:tcPr>
            <w:tcW w:w="3439" w:type="dxa"/>
            <w:vAlign w:val="center"/>
          </w:tcPr>
          <w:p w14:paraId="1E3DED9D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0,84</w:t>
            </w:r>
          </w:p>
        </w:tc>
      </w:tr>
    </w:tbl>
    <w:p w14:paraId="229A2D76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</w:p>
    <w:p w14:paraId="0FCEC8E9" w14:textId="77777777" w:rsidR="002D68AA" w:rsidRPr="00AF319E" w:rsidRDefault="002D68AA" w:rsidP="004E7BE3">
      <w:pPr>
        <w:shd w:val="clear" w:color="auto" w:fill="FFFFFF" w:themeFill="background1"/>
        <w:jc w:val="center"/>
        <w:rPr>
          <w:b/>
          <w:bCs/>
        </w:rPr>
      </w:pPr>
    </w:p>
    <w:p w14:paraId="0AFE393C" w14:textId="77777777" w:rsidR="001555C8" w:rsidRPr="00AF319E" w:rsidRDefault="001555C8" w:rsidP="004E7BE3">
      <w:pPr>
        <w:shd w:val="clear" w:color="auto" w:fill="FFFFFF" w:themeFill="background1"/>
        <w:ind w:right="615"/>
        <w:jc w:val="right"/>
        <w:rPr>
          <w:b/>
        </w:rPr>
      </w:pPr>
      <w:r w:rsidRPr="00AF319E">
        <w:rPr>
          <w:b/>
        </w:rPr>
        <w:t>Таблица 2</w:t>
      </w:r>
    </w:p>
    <w:p w14:paraId="55E67B2D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 xml:space="preserve">В </w:t>
      </w:r>
      <w:r w:rsidR="00EC6459" w:rsidRPr="00AF319E">
        <w:rPr>
          <w:b/>
          <w:bCs/>
        </w:rPr>
        <w:t>приватном универсальном</w:t>
      </w:r>
      <w:r w:rsidRPr="00AF319E">
        <w:rPr>
          <w:b/>
          <w:bCs/>
        </w:rPr>
        <w:t xml:space="preserve"> контейнер</w:t>
      </w:r>
      <w:r w:rsidR="00EC6459" w:rsidRPr="00AF319E">
        <w:rPr>
          <w:b/>
          <w:bCs/>
        </w:rPr>
        <w:t>е</w:t>
      </w:r>
    </w:p>
    <w:p w14:paraId="06105906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  <w:sz w:val="10"/>
          <w:szCs w:val="10"/>
        </w:rPr>
      </w:pPr>
    </w:p>
    <w:p w14:paraId="3C33EF55" w14:textId="77777777" w:rsidR="001555C8" w:rsidRDefault="00417019" w:rsidP="004E7BE3">
      <w:pPr>
        <w:shd w:val="clear" w:color="auto" w:fill="FFFFFF" w:themeFill="background1"/>
        <w:ind w:right="615"/>
        <w:jc w:val="right"/>
      </w:pPr>
      <w:r w:rsidRPr="00AF319E">
        <w:t xml:space="preserve">в </w:t>
      </w:r>
      <w:r w:rsidR="001555C8" w:rsidRPr="00AF319E">
        <w:t>швейцарских франках за контейнер</w:t>
      </w:r>
      <w:r w:rsidR="00505ABF" w:rsidRPr="00AF319E">
        <w:t>*</w:t>
      </w:r>
      <w:r w:rsidR="001555C8" w:rsidRPr="00AF319E">
        <w:t>км</w:t>
      </w:r>
    </w:p>
    <w:p w14:paraId="2EC7B313" w14:textId="77777777" w:rsidR="00EA608E" w:rsidRPr="00AF319E" w:rsidRDefault="00EA608E" w:rsidP="004E7BE3">
      <w:pPr>
        <w:shd w:val="clear" w:color="auto" w:fill="FFFFFF" w:themeFill="background1"/>
        <w:ind w:right="615"/>
        <w:jc w:val="right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47"/>
        <w:gridCol w:w="3260"/>
        <w:gridCol w:w="3439"/>
      </w:tblGrid>
      <w:tr w:rsidR="00C7174D" w:rsidRPr="00AF319E" w14:paraId="6FD0980A" w14:textId="77777777" w:rsidTr="00A2254C">
        <w:trPr>
          <w:trHeight w:val="552"/>
          <w:jc w:val="center"/>
        </w:trPr>
        <w:tc>
          <w:tcPr>
            <w:tcW w:w="2547" w:type="dxa"/>
            <w:vAlign w:val="center"/>
          </w:tcPr>
          <w:p w14:paraId="2F71538A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</w:p>
        </w:tc>
        <w:tc>
          <w:tcPr>
            <w:tcW w:w="3260" w:type="dxa"/>
            <w:vAlign w:val="center"/>
          </w:tcPr>
          <w:p w14:paraId="299EAFCC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Груженный универсальный</w:t>
            </w:r>
          </w:p>
          <w:p w14:paraId="47CAF6B5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контейнер</w:t>
            </w:r>
          </w:p>
        </w:tc>
        <w:tc>
          <w:tcPr>
            <w:tcW w:w="3439" w:type="dxa"/>
            <w:vAlign w:val="center"/>
          </w:tcPr>
          <w:p w14:paraId="5067502D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Порожний универсальный</w:t>
            </w:r>
          </w:p>
          <w:p w14:paraId="267BA0B2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контейнер</w:t>
            </w:r>
          </w:p>
        </w:tc>
      </w:tr>
      <w:tr w:rsidR="00C7174D" w:rsidRPr="00AF319E" w14:paraId="744E30B0" w14:textId="77777777" w:rsidTr="00A2254C">
        <w:trPr>
          <w:trHeight w:val="552"/>
          <w:jc w:val="center"/>
        </w:trPr>
        <w:tc>
          <w:tcPr>
            <w:tcW w:w="2547" w:type="dxa"/>
            <w:vAlign w:val="center"/>
          </w:tcPr>
          <w:p w14:paraId="3065AD7F" w14:textId="77777777" w:rsidR="001555C8" w:rsidRPr="00AF319E" w:rsidRDefault="00C44276" w:rsidP="004E7BE3">
            <w:pPr>
              <w:shd w:val="clear" w:color="auto" w:fill="FFFFFF" w:themeFill="background1"/>
              <w:jc w:val="center"/>
            </w:pPr>
            <w:r w:rsidRPr="00AF319E">
              <w:t>20</w:t>
            </w:r>
            <w:r w:rsidRPr="00AF319E">
              <w:rPr>
                <w:lang w:val="en-US"/>
              </w:rPr>
              <w:t>-</w:t>
            </w:r>
            <w:r w:rsidR="001555C8" w:rsidRPr="00AF319E">
              <w:t>футовый контейнер</w:t>
            </w:r>
          </w:p>
        </w:tc>
        <w:tc>
          <w:tcPr>
            <w:tcW w:w="3260" w:type="dxa"/>
            <w:vAlign w:val="center"/>
          </w:tcPr>
          <w:p w14:paraId="47BDB056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0,8</w:t>
            </w:r>
            <w:r w:rsidR="00B920A2" w:rsidRPr="00AF319E">
              <w:t>8</w:t>
            </w:r>
          </w:p>
        </w:tc>
        <w:tc>
          <w:tcPr>
            <w:tcW w:w="3439" w:type="dxa"/>
            <w:vAlign w:val="center"/>
          </w:tcPr>
          <w:p w14:paraId="5322ACDB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0,</w:t>
            </w:r>
            <w:r w:rsidR="00B920A2" w:rsidRPr="00AF319E">
              <w:t>4</w:t>
            </w:r>
            <w:r w:rsidR="0073767E" w:rsidRPr="00AF319E">
              <w:t xml:space="preserve">4 </w:t>
            </w:r>
          </w:p>
        </w:tc>
      </w:tr>
      <w:tr w:rsidR="001555C8" w:rsidRPr="00AF319E" w14:paraId="48348861" w14:textId="77777777" w:rsidTr="00A2254C">
        <w:trPr>
          <w:trHeight w:val="552"/>
          <w:jc w:val="center"/>
        </w:trPr>
        <w:tc>
          <w:tcPr>
            <w:tcW w:w="2547" w:type="dxa"/>
            <w:vAlign w:val="center"/>
          </w:tcPr>
          <w:p w14:paraId="76AEB5B0" w14:textId="77777777" w:rsidR="001555C8" w:rsidRPr="00AF319E" w:rsidRDefault="00C44276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AF319E">
              <w:t>40</w:t>
            </w:r>
            <w:r w:rsidRPr="00AF319E">
              <w:rPr>
                <w:lang w:val="en-US"/>
              </w:rPr>
              <w:t>-</w:t>
            </w:r>
            <w:r w:rsidR="001555C8" w:rsidRPr="00AF319E">
              <w:t>футовый контейнер</w:t>
            </w:r>
          </w:p>
        </w:tc>
        <w:tc>
          <w:tcPr>
            <w:tcW w:w="3260" w:type="dxa"/>
            <w:vAlign w:val="center"/>
          </w:tcPr>
          <w:p w14:paraId="277D148E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1,43</w:t>
            </w:r>
          </w:p>
        </w:tc>
        <w:tc>
          <w:tcPr>
            <w:tcW w:w="3439" w:type="dxa"/>
            <w:vAlign w:val="center"/>
          </w:tcPr>
          <w:p w14:paraId="048A498E" w14:textId="77777777" w:rsidR="001555C8" w:rsidRPr="00AF319E" w:rsidRDefault="001555C8" w:rsidP="004E7BE3">
            <w:pPr>
              <w:shd w:val="clear" w:color="auto" w:fill="FFFFFF" w:themeFill="background1"/>
              <w:jc w:val="center"/>
              <w:rPr>
                <w:strike/>
              </w:rPr>
            </w:pPr>
            <w:r w:rsidRPr="00AF319E">
              <w:t>0,72</w:t>
            </w:r>
          </w:p>
        </w:tc>
      </w:tr>
    </w:tbl>
    <w:p w14:paraId="2260C922" w14:textId="77777777" w:rsidR="001555C8" w:rsidRPr="00AF319E" w:rsidRDefault="001555C8" w:rsidP="004E7BE3">
      <w:pPr>
        <w:shd w:val="clear" w:color="auto" w:fill="FFFFFF" w:themeFill="background1"/>
      </w:pPr>
    </w:p>
    <w:p w14:paraId="7610D34C" w14:textId="77777777" w:rsidR="00021BD6" w:rsidRPr="00AF319E" w:rsidRDefault="00021BD6" w:rsidP="004E7BE3">
      <w:pPr>
        <w:shd w:val="clear" w:color="auto" w:fill="FFFFFF" w:themeFill="background1"/>
        <w:rPr>
          <w:lang w:val="en-US"/>
        </w:rPr>
      </w:pPr>
    </w:p>
    <w:p w14:paraId="7E87026B" w14:textId="77777777" w:rsidR="001555C8" w:rsidRPr="00AF319E" w:rsidRDefault="001555C8" w:rsidP="004E7BE3">
      <w:pPr>
        <w:shd w:val="clear" w:color="auto" w:fill="FFFFFF" w:themeFill="background1"/>
        <w:ind w:right="615"/>
        <w:jc w:val="right"/>
        <w:rPr>
          <w:b/>
        </w:rPr>
      </w:pPr>
      <w:r w:rsidRPr="00AF319E">
        <w:rPr>
          <w:b/>
        </w:rPr>
        <w:t>Таблица 3</w:t>
      </w:r>
    </w:p>
    <w:p w14:paraId="1C74ADCC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 xml:space="preserve">В </w:t>
      </w:r>
      <w:r w:rsidR="00EC6459" w:rsidRPr="00AF319E">
        <w:rPr>
          <w:b/>
          <w:bCs/>
        </w:rPr>
        <w:t xml:space="preserve">универсальном </w:t>
      </w:r>
      <w:r w:rsidRPr="00AF319E">
        <w:rPr>
          <w:b/>
          <w:bCs/>
        </w:rPr>
        <w:t>контейнер</w:t>
      </w:r>
      <w:r w:rsidR="00EC6459" w:rsidRPr="00AF319E">
        <w:rPr>
          <w:b/>
          <w:bCs/>
        </w:rPr>
        <w:t>е</w:t>
      </w:r>
      <w:r w:rsidR="00401DE9" w:rsidRPr="00AF319E">
        <w:rPr>
          <w:b/>
          <w:bCs/>
        </w:rPr>
        <w:t xml:space="preserve"> </w:t>
      </w:r>
    </w:p>
    <w:p w14:paraId="433C2661" w14:textId="77777777" w:rsidR="001555C8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>в составе прям</w:t>
      </w:r>
      <w:r w:rsidR="00EC6459" w:rsidRPr="00AF319E">
        <w:rPr>
          <w:b/>
          <w:bCs/>
        </w:rPr>
        <w:t>ого</w:t>
      </w:r>
      <w:r w:rsidRPr="00AF319E">
        <w:rPr>
          <w:b/>
          <w:bCs/>
        </w:rPr>
        <w:t xml:space="preserve"> ускоренн</w:t>
      </w:r>
      <w:r w:rsidR="00EC6459" w:rsidRPr="00AF319E">
        <w:rPr>
          <w:b/>
          <w:bCs/>
        </w:rPr>
        <w:t>ого</w:t>
      </w:r>
      <w:r w:rsidRPr="00AF319E">
        <w:rPr>
          <w:b/>
          <w:bCs/>
        </w:rPr>
        <w:t xml:space="preserve"> поезд</w:t>
      </w:r>
      <w:r w:rsidR="00EC6459" w:rsidRPr="00AF319E">
        <w:rPr>
          <w:b/>
          <w:bCs/>
        </w:rPr>
        <w:t>а</w:t>
      </w:r>
    </w:p>
    <w:p w14:paraId="759924B6" w14:textId="77777777" w:rsidR="001555C8" w:rsidRPr="00AF319E" w:rsidRDefault="00417019" w:rsidP="004E7BE3">
      <w:pPr>
        <w:shd w:val="clear" w:color="auto" w:fill="FFFFFF" w:themeFill="background1"/>
        <w:spacing w:before="240"/>
        <w:ind w:right="615"/>
        <w:jc w:val="right"/>
      </w:pPr>
      <w:r w:rsidRPr="00AF319E">
        <w:t xml:space="preserve">в </w:t>
      </w:r>
      <w:r w:rsidR="00EF7F1B" w:rsidRPr="00AF319E">
        <w:t xml:space="preserve">долларах США </w:t>
      </w:r>
      <w:r w:rsidR="001555C8" w:rsidRPr="00AF319E">
        <w:t>за контейнер</w:t>
      </w:r>
      <w:r w:rsidR="00505ABF" w:rsidRPr="00AF319E">
        <w:t>*</w:t>
      </w:r>
      <w:r w:rsidR="001555C8" w:rsidRPr="00AF319E">
        <w:t>км</w:t>
      </w:r>
    </w:p>
    <w:p w14:paraId="0F225348" w14:textId="77777777" w:rsidR="001555C8" w:rsidRPr="00AF319E" w:rsidRDefault="001555C8" w:rsidP="004E7BE3">
      <w:pPr>
        <w:shd w:val="clear" w:color="auto" w:fill="FFFFFF" w:themeFill="background1"/>
        <w:spacing w:before="240"/>
        <w:rPr>
          <w:vanish/>
        </w:rPr>
      </w:pPr>
    </w:p>
    <w:tbl>
      <w:tblPr>
        <w:tblpPr w:leftFromText="180" w:rightFromText="180" w:vertAnchor="text" w:horzAnchor="margin" w:tblpXSpec="center" w:tblpY="2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9"/>
        <w:gridCol w:w="3260"/>
        <w:gridCol w:w="3438"/>
      </w:tblGrid>
      <w:tr w:rsidR="00C7174D" w:rsidRPr="00AF319E" w14:paraId="0534452A" w14:textId="77777777" w:rsidTr="00A2254C">
        <w:trPr>
          <w:trHeight w:val="504"/>
        </w:trPr>
        <w:tc>
          <w:tcPr>
            <w:tcW w:w="2689" w:type="dxa"/>
          </w:tcPr>
          <w:p w14:paraId="32E199B2" w14:textId="77777777" w:rsidR="001555C8" w:rsidRPr="00AF319E" w:rsidRDefault="001555C8" w:rsidP="004E7BE3">
            <w:pPr>
              <w:shd w:val="clear" w:color="auto" w:fill="FFFFFF" w:themeFill="background1"/>
              <w:spacing w:before="240"/>
              <w:jc w:val="center"/>
            </w:pPr>
          </w:p>
        </w:tc>
        <w:tc>
          <w:tcPr>
            <w:tcW w:w="3260" w:type="dxa"/>
            <w:vAlign w:val="center"/>
          </w:tcPr>
          <w:p w14:paraId="13D1FF68" w14:textId="77777777" w:rsidR="001555C8" w:rsidRPr="00AF319E" w:rsidRDefault="001555C8" w:rsidP="00401DE9">
            <w:pPr>
              <w:shd w:val="clear" w:color="auto" w:fill="FFFFFF" w:themeFill="background1"/>
              <w:spacing w:before="240"/>
              <w:jc w:val="center"/>
            </w:pPr>
            <w:r w:rsidRPr="00AF319E">
              <w:t>Груженный контейнер</w:t>
            </w:r>
          </w:p>
        </w:tc>
        <w:tc>
          <w:tcPr>
            <w:tcW w:w="3438" w:type="dxa"/>
            <w:vAlign w:val="center"/>
          </w:tcPr>
          <w:p w14:paraId="7A400607" w14:textId="77777777" w:rsidR="001555C8" w:rsidRPr="00AF319E" w:rsidRDefault="001555C8" w:rsidP="00401DE9">
            <w:pPr>
              <w:shd w:val="clear" w:color="auto" w:fill="FFFFFF" w:themeFill="background1"/>
              <w:spacing w:before="240"/>
              <w:jc w:val="center"/>
              <w:rPr>
                <w:lang w:val="en-US"/>
              </w:rPr>
            </w:pPr>
            <w:r w:rsidRPr="00AF319E">
              <w:t>Порожний контейнер</w:t>
            </w:r>
          </w:p>
        </w:tc>
      </w:tr>
      <w:tr w:rsidR="00C7174D" w:rsidRPr="00AF319E" w14:paraId="22E8AE68" w14:textId="77777777" w:rsidTr="00A2254C">
        <w:trPr>
          <w:trHeight w:val="520"/>
        </w:trPr>
        <w:tc>
          <w:tcPr>
            <w:tcW w:w="2689" w:type="dxa"/>
          </w:tcPr>
          <w:p w14:paraId="414E113B" w14:textId="77777777" w:rsidR="001555C8" w:rsidRPr="00AF319E" w:rsidRDefault="00C44276" w:rsidP="004E7BE3">
            <w:pPr>
              <w:shd w:val="clear" w:color="auto" w:fill="FFFFFF" w:themeFill="background1"/>
              <w:jc w:val="center"/>
            </w:pPr>
            <w:r w:rsidRPr="00AF319E">
              <w:t>20</w:t>
            </w:r>
            <w:r w:rsidRPr="00AF319E">
              <w:rPr>
                <w:lang w:val="en-US"/>
              </w:rPr>
              <w:t>-</w:t>
            </w:r>
            <w:r w:rsidR="001555C8" w:rsidRPr="00AF319E">
              <w:t>футовый контейнер</w:t>
            </w:r>
          </w:p>
        </w:tc>
        <w:tc>
          <w:tcPr>
            <w:tcW w:w="3260" w:type="dxa"/>
            <w:vAlign w:val="center"/>
          </w:tcPr>
          <w:p w14:paraId="6AF7EE61" w14:textId="77777777" w:rsidR="001555C8" w:rsidRPr="00AF319E" w:rsidRDefault="00EA251A" w:rsidP="004E7BE3">
            <w:pPr>
              <w:shd w:val="clear" w:color="auto" w:fill="FFFFFF" w:themeFill="background1"/>
              <w:jc w:val="center"/>
            </w:pPr>
            <w:r w:rsidRPr="00AF319E">
              <w:t>0,</w:t>
            </w:r>
            <w:r w:rsidR="00B920A2" w:rsidRPr="00AF319E">
              <w:t>64</w:t>
            </w:r>
          </w:p>
        </w:tc>
        <w:tc>
          <w:tcPr>
            <w:tcW w:w="3438" w:type="dxa"/>
            <w:vAlign w:val="center"/>
          </w:tcPr>
          <w:p w14:paraId="4480F94C" w14:textId="77777777" w:rsidR="001555C8" w:rsidRPr="00AF319E" w:rsidRDefault="00EA251A" w:rsidP="004E7BE3">
            <w:pPr>
              <w:shd w:val="clear" w:color="auto" w:fill="FFFFFF" w:themeFill="background1"/>
              <w:jc w:val="center"/>
            </w:pPr>
            <w:r w:rsidRPr="00AF319E">
              <w:t>0,</w:t>
            </w:r>
            <w:r w:rsidR="00B920A2" w:rsidRPr="00AF319E">
              <w:t>32</w:t>
            </w:r>
          </w:p>
        </w:tc>
      </w:tr>
      <w:tr w:rsidR="00C7174D" w:rsidRPr="00AF319E" w14:paraId="2A0CD5A9" w14:textId="77777777" w:rsidTr="00235F0C">
        <w:trPr>
          <w:trHeight w:val="520"/>
        </w:trPr>
        <w:tc>
          <w:tcPr>
            <w:tcW w:w="2689" w:type="dxa"/>
            <w:shd w:val="clear" w:color="auto" w:fill="auto"/>
          </w:tcPr>
          <w:p w14:paraId="53777E6F" w14:textId="77777777" w:rsidR="001555C8" w:rsidRPr="00235F0C" w:rsidRDefault="00C44276" w:rsidP="004E7BE3">
            <w:pPr>
              <w:shd w:val="clear" w:color="auto" w:fill="FFFFFF" w:themeFill="background1"/>
              <w:jc w:val="center"/>
              <w:rPr>
                <w:lang w:val="en-US"/>
              </w:rPr>
            </w:pPr>
            <w:r w:rsidRPr="00235F0C">
              <w:t>40</w:t>
            </w:r>
            <w:r w:rsidRPr="00235F0C">
              <w:rPr>
                <w:lang w:val="en-US"/>
              </w:rPr>
              <w:t>-</w:t>
            </w:r>
            <w:r w:rsidR="001555C8" w:rsidRPr="00235F0C">
              <w:t>футовый контейнер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A3A3A13" w14:textId="3766CCF3" w:rsidR="001555C8" w:rsidRPr="00235F0C" w:rsidRDefault="0085377E" w:rsidP="0085377E">
            <w:pPr>
              <w:shd w:val="clear" w:color="auto" w:fill="FFFFFF" w:themeFill="background1"/>
              <w:jc w:val="center"/>
            </w:pPr>
            <w:r w:rsidRPr="00235F0C">
              <w:t>0,</w:t>
            </w:r>
            <w:r w:rsidR="00BB3345" w:rsidRPr="00235F0C">
              <w:t>71</w:t>
            </w:r>
          </w:p>
        </w:tc>
        <w:tc>
          <w:tcPr>
            <w:tcW w:w="3438" w:type="dxa"/>
            <w:shd w:val="clear" w:color="auto" w:fill="auto"/>
            <w:vAlign w:val="center"/>
          </w:tcPr>
          <w:p w14:paraId="16D2A4E6" w14:textId="4B4A120C" w:rsidR="001555C8" w:rsidRPr="00235F0C" w:rsidRDefault="00BB3345" w:rsidP="00BC7A6E">
            <w:pPr>
              <w:shd w:val="clear" w:color="auto" w:fill="FFFFFF" w:themeFill="background1"/>
              <w:jc w:val="center"/>
            </w:pPr>
            <w:r w:rsidRPr="00235F0C">
              <w:t>0,32</w:t>
            </w:r>
          </w:p>
        </w:tc>
      </w:tr>
      <w:tr w:rsidR="00A2254C" w:rsidRPr="00AF319E" w14:paraId="4102C5E5" w14:textId="77777777" w:rsidTr="00235F0C">
        <w:trPr>
          <w:trHeight w:val="520"/>
        </w:trPr>
        <w:tc>
          <w:tcPr>
            <w:tcW w:w="2689" w:type="dxa"/>
            <w:shd w:val="clear" w:color="auto" w:fill="auto"/>
          </w:tcPr>
          <w:p w14:paraId="3A502A75" w14:textId="58344673" w:rsidR="00A2254C" w:rsidRPr="00235F0C" w:rsidRDefault="00A2254C" w:rsidP="00A2254C">
            <w:pPr>
              <w:shd w:val="clear" w:color="auto" w:fill="FFFFFF" w:themeFill="background1"/>
              <w:jc w:val="center"/>
            </w:pPr>
            <w:r w:rsidRPr="00235F0C">
              <w:t>Руды и концентраты медные (26030000) в 20-футовом контейнере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0798E77" w14:textId="687F9F43" w:rsidR="00A2254C" w:rsidRPr="00235F0C" w:rsidRDefault="00A2254C" w:rsidP="00A2254C">
            <w:pPr>
              <w:shd w:val="clear" w:color="auto" w:fill="FFFFFF" w:themeFill="background1"/>
              <w:jc w:val="center"/>
            </w:pPr>
            <w:r w:rsidRPr="00235F0C">
              <w:t>0,7</w:t>
            </w:r>
          </w:p>
        </w:tc>
        <w:tc>
          <w:tcPr>
            <w:tcW w:w="3438" w:type="dxa"/>
            <w:shd w:val="clear" w:color="auto" w:fill="auto"/>
            <w:vAlign w:val="center"/>
          </w:tcPr>
          <w:p w14:paraId="425B3B67" w14:textId="030DC65A" w:rsidR="00A2254C" w:rsidRPr="00235F0C" w:rsidRDefault="00A2254C" w:rsidP="00A2254C">
            <w:pPr>
              <w:shd w:val="clear" w:color="auto" w:fill="FFFFFF" w:themeFill="background1"/>
              <w:jc w:val="center"/>
            </w:pPr>
            <w:r w:rsidRPr="00235F0C">
              <w:t>0,32</w:t>
            </w:r>
          </w:p>
        </w:tc>
      </w:tr>
      <w:tr w:rsidR="00A2254C" w:rsidRPr="00AF319E" w14:paraId="5894013B" w14:textId="77777777" w:rsidTr="00235F0C">
        <w:trPr>
          <w:trHeight w:val="520"/>
        </w:trPr>
        <w:tc>
          <w:tcPr>
            <w:tcW w:w="2689" w:type="dxa"/>
            <w:shd w:val="clear" w:color="auto" w:fill="auto"/>
          </w:tcPr>
          <w:p w14:paraId="3C06BB22" w14:textId="3FBB3F97" w:rsidR="00A2254C" w:rsidRPr="00235F0C" w:rsidRDefault="00A2254C" w:rsidP="00A2254C">
            <w:pPr>
              <w:shd w:val="clear" w:color="auto" w:fill="FFFFFF" w:themeFill="background1"/>
              <w:jc w:val="center"/>
            </w:pPr>
            <w:r w:rsidRPr="00235F0C">
              <w:t>Руды и концентраты медные (26030000), зерновые грузы (1001-1005) и шрот (2304;2306) в 40-футовом контейнере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945D7AC" w14:textId="0D8359BA" w:rsidR="00A2254C" w:rsidRPr="00235F0C" w:rsidRDefault="00A2254C" w:rsidP="00A2254C">
            <w:pPr>
              <w:shd w:val="clear" w:color="auto" w:fill="FFFFFF" w:themeFill="background1"/>
              <w:jc w:val="center"/>
            </w:pPr>
            <w:r w:rsidRPr="00235F0C">
              <w:t>0,99</w:t>
            </w:r>
          </w:p>
        </w:tc>
        <w:tc>
          <w:tcPr>
            <w:tcW w:w="3438" w:type="dxa"/>
            <w:shd w:val="clear" w:color="auto" w:fill="auto"/>
            <w:vAlign w:val="center"/>
          </w:tcPr>
          <w:p w14:paraId="376FD6E6" w14:textId="0315EE32" w:rsidR="00A2254C" w:rsidRPr="00235F0C" w:rsidRDefault="00A2254C" w:rsidP="00A2254C">
            <w:pPr>
              <w:shd w:val="clear" w:color="auto" w:fill="FFFFFF" w:themeFill="background1"/>
              <w:jc w:val="center"/>
            </w:pPr>
            <w:r w:rsidRPr="00235F0C">
              <w:t>0,49</w:t>
            </w:r>
          </w:p>
        </w:tc>
      </w:tr>
    </w:tbl>
    <w:p w14:paraId="496D8085" w14:textId="77777777" w:rsidR="00AA7D25" w:rsidRPr="00AF319E" w:rsidRDefault="00AA7D25" w:rsidP="004E7BE3">
      <w:pPr>
        <w:shd w:val="clear" w:color="auto" w:fill="FFFFFF" w:themeFill="background1"/>
        <w:jc w:val="both"/>
      </w:pPr>
    </w:p>
    <w:p w14:paraId="08E85D24" w14:textId="77777777" w:rsidR="00AA7D25" w:rsidRPr="00AF319E" w:rsidRDefault="00AA7D25" w:rsidP="004E7BE3">
      <w:pPr>
        <w:shd w:val="clear" w:color="auto" w:fill="FFFFFF" w:themeFill="background1"/>
        <w:jc w:val="both"/>
      </w:pPr>
    </w:p>
    <w:p w14:paraId="7387AD06" w14:textId="77777777" w:rsidR="00A60987" w:rsidRPr="00AF319E" w:rsidRDefault="00A60987" w:rsidP="004E7BE3">
      <w:pPr>
        <w:shd w:val="clear" w:color="auto" w:fill="FFFFFF" w:themeFill="background1"/>
        <w:jc w:val="both"/>
      </w:pPr>
    </w:p>
    <w:p w14:paraId="3705C587" w14:textId="77777777" w:rsidR="00A60987" w:rsidRPr="00AF319E" w:rsidRDefault="00A60987" w:rsidP="004E7BE3">
      <w:pPr>
        <w:shd w:val="clear" w:color="auto" w:fill="FFFFFF" w:themeFill="background1"/>
        <w:jc w:val="both"/>
      </w:pPr>
    </w:p>
    <w:p w14:paraId="737799BE" w14:textId="77777777" w:rsidR="003619BC" w:rsidRPr="00AF319E" w:rsidRDefault="003619BC" w:rsidP="003619BC">
      <w:pPr>
        <w:shd w:val="clear" w:color="auto" w:fill="FFFFFF" w:themeFill="background1"/>
        <w:jc w:val="right"/>
        <w:rPr>
          <w:b/>
        </w:rPr>
      </w:pPr>
      <w:r w:rsidRPr="00AF319E">
        <w:rPr>
          <w:b/>
        </w:rPr>
        <w:t>Приложение №5</w:t>
      </w:r>
    </w:p>
    <w:p w14:paraId="4E51F5B9" w14:textId="77777777" w:rsidR="001555C8" w:rsidRPr="00AF319E" w:rsidRDefault="00E55913" w:rsidP="003619BC">
      <w:pPr>
        <w:shd w:val="clear" w:color="auto" w:fill="FFFFFF" w:themeFill="background1"/>
        <w:jc w:val="center"/>
        <w:rPr>
          <w:b/>
        </w:rPr>
      </w:pPr>
      <w:r w:rsidRPr="00AF319E">
        <w:rPr>
          <w:noProof/>
        </w:rPr>
        <w:drawing>
          <wp:anchor distT="0" distB="0" distL="114300" distR="114300" simplePos="0" relativeHeight="251658240" behindDoc="1" locked="0" layoutInCell="1" allowOverlap="1" wp14:anchorId="6597F0D5" wp14:editId="10FF1B96">
            <wp:simplePos x="0" y="0"/>
            <wp:positionH relativeFrom="margin">
              <wp:align>right</wp:align>
            </wp:positionH>
            <wp:positionV relativeFrom="paragraph">
              <wp:posOffset>1633855</wp:posOffset>
            </wp:positionV>
            <wp:extent cx="8730615" cy="6090920"/>
            <wp:effectExtent l="5398" t="0" r="0" b="0"/>
            <wp:wrapTight wrapText="bothSides">
              <wp:wrapPolygon edited="0">
                <wp:start x="21587" y="-19"/>
                <wp:lineTo x="48" y="-19"/>
                <wp:lineTo x="48" y="21531"/>
                <wp:lineTo x="21587" y="21531"/>
                <wp:lineTo x="21587" y="-19"/>
              </wp:wrapPolygon>
            </wp:wrapTight>
            <wp:docPr id="3" name="Рисунок 3" descr="pirl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rlg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30615" cy="609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55C8" w:rsidRPr="00AF319E">
        <w:rPr>
          <w:b/>
        </w:rPr>
        <w:t>Тарифные расстояния между грузовыми станциями</w:t>
      </w:r>
    </w:p>
    <w:p w14:paraId="394CA308" w14:textId="77777777" w:rsidR="001555C8" w:rsidRPr="00AF319E" w:rsidRDefault="001555C8" w:rsidP="004E7BE3">
      <w:pPr>
        <w:shd w:val="clear" w:color="auto" w:fill="FFFFFF" w:themeFill="background1"/>
        <w:sectPr w:rsidR="001555C8" w:rsidRPr="00AF319E" w:rsidSect="004E7BE3">
          <w:pgSz w:w="11906" w:h="16838" w:code="9"/>
          <w:pgMar w:top="1021" w:right="1021" w:bottom="1021" w:left="1021" w:header="709" w:footer="709" w:gutter="0"/>
          <w:cols w:space="708"/>
          <w:docGrid w:linePitch="360"/>
        </w:sectPr>
      </w:pPr>
    </w:p>
    <w:p w14:paraId="4C17482A" w14:textId="77777777" w:rsidR="001555C8" w:rsidRPr="00AF319E" w:rsidRDefault="001555C8" w:rsidP="004E7BE3">
      <w:pPr>
        <w:widowControl w:val="0"/>
        <w:shd w:val="clear" w:color="auto" w:fill="FFFFFF" w:themeFill="background1"/>
        <w:tabs>
          <w:tab w:val="left" w:pos="10206"/>
        </w:tabs>
        <w:ind w:right="426"/>
        <w:jc w:val="right"/>
        <w:rPr>
          <w:b/>
          <w:snapToGrid w:val="0"/>
        </w:rPr>
      </w:pPr>
      <w:r w:rsidRPr="00AF319E">
        <w:rPr>
          <w:snapToGrid w:val="0"/>
        </w:rPr>
        <w:lastRenderedPageBreak/>
        <w:t xml:space="preserve">                                                                                                                   </w:t>
      </w:r>
      <w:r w:rsidRPr="00AF319E">
        <w:rPr>
          <w:b/>
          <w:snapToGrid w:val="0"/>
        </w:rPr>
        <w:t xml:space="preserve">Приложение </w:t>
      </w:r>
      <w:r w:rsidR="00154BBE" w:rsidRPr="00AF319E">
        <w:rPr>
          <w:b/>
          <w:snapToGrid w:val="0"/>
        </w:rPr>
        <w:t>№ 6</w:t>
      </w:r>
    </w:p>
    <w:p w14:paraId="3438606E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b/>
          <w:snapToGrid w:val="0"/>
        </w:rPr>
      </w:pPr>
      <w:r w:rsidRPr="00AF319E">
        <w:rPr>
          <w:b/>
          <w:snapToGrid w:val="0"/>
        </w:rPr>
        <w:t xml:space="preserve">ПЕРЕЧЕНЬ </w:t>
      </w:r>
    </w:p>
    <w:p w14:paraId="71D82863" w14:textId="77777777" w:rsidR="00AA7D25" w:rsidRPr="00AF319E" w:rsidRDefault="001555C8" w:rsidP="004E7BE3">
      <w:pPr>
        <w:widowControl w:val="0"/>
        <w:shd w:val="clear" w:color="auto" w:fill="FFFFFF" w:themeFill="background1"/>
        <w:jc w:val="center"/>
        <w:rPr>
          <w:b/>
          <w:snapToGrid w:val="0"/>
        </w:rPr>
      </w:pPr>
      <w:r w:rsidRPr="00AF319E">
        <w:rPr>
          <w:b/>
          <w:snapToGrid w:val="0"/>
        </w:rPr>
        <w:t>позиций гармонизированной номенклатуры грузов (ГНГ</w:t>
      </w:r>
      <w:r w:rsidR="004C777B" w:rsidRPr="00AF319E">
        <w:rPr>
          <w:b/>
          <w:snapToGrid w:val="0"/>
        </w:rPr>
        <w:t xml:space="preserve">) </w:t>
      </w:r>
      <w:r w:rsidRPr="00AF319E">
        <w:rPr>
          <w:b/>
          <w:snapToGrid w:val="0"/>
        </w:rPr>
        <w:t>и минимальных</w:t>
      </w:r>
    </w:p>
    <w:p w14:paraId="0C92424C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b/>
          <w:snapToGrid w:val="0"/>
        </w:rPr>
      </w:pPr>
      <w:r w:rsidRPr="00AF319E">
        <w:rPr>
          <w:b/>
          <w:snapToGrid w:val="0"/>
        </w:rPr>
        <w:t xml:space="preserve"> весовых норм для перевозки грузов в международном сообщении</w:t>
      </w:r>
    </w:p>
    <w:p w14:paraId="6206197A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1F0C3C2F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tbl>
      <w:tblPr>
        <w:tblW w:w="98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28"/>
        <w:gridCol w:w="6684"/>
        <w:gridCol w:w="1097"/>
      </w:tblGrid>
      <w:tr w:rsidR="00C7174D" w:rsidRPr="00AF319E" w14:paraId="713733E4" w14:textId="77777777" w:rsidTr="003619BC">
        <w:trPr>
          <w:trHeight w:val="262"/>
          <w:jc w:val="center"/>
        </w:trPr>
        <w:tc>
          <w:tcPr>
            <w:tcW w:w="2028" w:type="dxa"/>
            <w:vAlign w:val="center"/>
          </w:tcPr>
          <w:p w14:paraId="336D88E7" w14:textId="77777777" w:rsidR="00D548AB" w:rsidRPr="00AF319E" w:rsidRDefault="00D548AB" w:rsidP="004E7BE3">
            <w:pPr>
              <w:shd w:val="clear" w:color="auto" w:fill="FFFFFF" w:themeFill="background1"/>
              <w:tabs>
                <w:tab w:val="left" w:pos="668"/>
              </w:tabs>
              <w:suppressAutoHyphens/>
              <w:ind w:right="170"/>
              <w:rPr>
                <w:sz w:val="22"/>
                <w:szCs w:val="22"/>
                <w:lang w:val="en-US" w:eastAsia="en-US"/>
              </w:rPr>
            </w:pPr>
            <w:r w:rsidRPr="00AF319E">
              <w:rPr>
                <w:sz w:val="22"/>
                <w:szCs w:val="22"/>
                <w:lang w:eastAsia="en-US"/>
              </w:rPr>
              <w:t>КОД ГНГ</w:t>
            </w:r>
          </w:p>
        </w:tc>
        <w:tc>
          <w:tcPr>
            <w:tcW w:w="6684" w:type="dxa"/>
            <w:vAlign w:val="center"/>
          </w:tcPr>
          <w:p w14:paraId="0C29D7B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 w:val="22"/>
                <w:szCs w:val="22"/>
                <w:lang w:eastAsia="en-US"/>
              </w:rPr>
            </w:pPr>
            <w:r w:rsidRPr="00AF319E">
              <w:rPr>
                <w:sz w:val="22"/>
                <w:szCs w:val="22"/>
                <w:lang w:eastAsia="en-US"/>
              </w:rPr>
              <w:t>НАИМЕНОВАНИЕ ГРУЗОВ ПО ГРУППАМ ИЛИ ТАРИФНЫМ ПОЗИЦИЯМ</w:t>
            </w:r>
          </w:p>
        </w:tc>
        <w:tc>
          <w:tcPr>
            <w:tcW w:w="1097" w:type="dxa"/>
            <w:vAlign w:val="center"/>
          </w:tcPr>
          <w:p w14:paraId="3C4654F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 w:val="22"/>
                <w:szCs w:val="22"/>
                <w:lang w:eastAsia="en-US"/>
              </w:rPr>
            </w:pPr>
            <w:r w:rsidRPr="00AF319E">
              <w:rPr>
                <w:sz w:val="22"/>
                <w:szCs w:val="22"/>
                <w:lang w:eastAsia="en-US"/>
              </w:rPr>
              <w:t xml:space="preserve">МВН            в </w:t>
            </w:r>
            <w:proofErr w:type="spellStart"/>
            <w:r w:rsidRPr="00AF319E">
              <w:rPr>
                <w:sz w:val="22"/>
                <w:szCs w:val="22"/>
                <w:lang w:eastAsia="en-US"/>
              </w:rPr>
              <w:t>тн</w:t>
            </w:r>
            <w:proofErr w:type="spellEnd"/>
          </w:p>
        </w:tc>
      </w:tr>
      <w:tr w:rsidR="00C7174D" w:rsidRPr="00AF319E" w14:paraId="361E7B6D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6DCEA4B1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1001-1008</w:t>
            </w:r>
          </w:p>
        </w:tc>
        <w:tc>
          <w:tcPr>
            <w:tcW w:w="6684" w:type="dxa"/>
            <w:vAlign w:val="center"/>
          </w:tcPr>
          <w:p w14:paraId="2B9105A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Зерно</w:t>
            </w:r>
          </w:p>
        </w:tc>
        <w:tc>
          <w:tcPr>
            <w:tcW w:w="1097" w:type="dxa"/>
            <w:vAlign w:val="center"/>
          </w:tcPr>
          <w:p w14:paraId="75937C8F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036A06D1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A71D9A4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1101-1103</w:t>
            </w:r>
          </w:p>
        </w:tc>
        <w:tc>
          <w:tcPr>
            <w:tcW w:w="6684" w:type="dxa"/>
            <w:vAlign w:val="center"/>
          </w:tcPr>
          <w:p w14:paraId="0CB748A4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Мука, крупы, гранулы из зерновых культур</w:t>
            </w:r>
          </w:p>
        </w:tc>
        <w:tc>
          <w:tcPr>
            <w:tcW w:w="1097" w:type="dxa"/>
            <w:vAlign w:val="center"/>
          </w:tcPr>
          <w:p w14:paraId="6E6A69C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7D00C196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594208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1107</w:t>
            </w:r>
          </w:p>
        </w:tc>
        <w:tc>
          <w:tcPr>
            <w:tcW w:w="6684" w:type="dxa"/>
            <w:vAlign w:val="center"/>
          </w:tcPr>
          <w:p w14:paraId="6EB068A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Солод</w:t>
            </w:r>
          </w:p>
        </w:tc>
        <w:tc>
          <w:tcPr>
            <w:tcW w:w="1097" w:type="dxa"/>
            <w:vAlign w:val="center"/>
          </w:tcPr>
          <w:p w14:paraId="00ACB74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07037FC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10F95A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1701</w:t>
            </w:r>
          </w:p>
        </w:tc>
        <w:tc>
          <w:tcPr>
            <w:tcW w:w="6684" w:type="dxa"/>
            <w:vAlign w:val="center"/>
          </w:tcPr>
          <w:p w14:paraId="6DEDC85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Сахар</w:t>
            </w:r>
          </w:p>
        </w:tc>
        <w:tc>
          <w:tcPr>
            <w:tcW w:w="1097" w:type="dxa"/>
            <w:vAlign w:val="center"/>
          </w:tcPr>
          <w:p w14:paraId="562C92A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5ADBE7DE" w14:textId="77777777" w:rsidTr="003619BC">
        <w:trPr>
          <w:trHeight w:val="284"/>
          <w:jc w:val="center"/>
        </w:trPr>
        <w:tc>
          <w:tcPr>
            <w:tcW w:w="2028" w:type="dxa"/>
            <w:vAlign w:val="center"/>
          </w:tcPr>
          <w:p w14:paraId="2C494D48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1704</w:t>
            </w:r>
          </w:p>
        </w:tc>
        <w:tc>
          <w:tcPr>
            <w:tcW w:w="6684" w:type="dxa"/>
            <w:vAlign w:val="center"/>
          </w:tcPr>
          <w:p w14:paraId="13269D2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Кондитерские изделия сахаристые (карамель, пастила, халва)</w:t>
            </w:r>
          </w:p>
        </w:tc>
        <w:tc>
          <w:tcPr>
            <w:tcW w:w="1097" w:type="dxa"/>
            <w:vAlign w:val="center"/>
          </w:tcPr>
          <w:p w14:paraId="4B67740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29</w:t>
            </w:r>
          </w:p>
        </w:tc>
      </w:tr>
      <w:tr w:rsidR="00C7174D" w:rsidRPr="00AF319E" w14:paraId="24CC0D7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15B24F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1806</w:t>
            </w:r>
          </w:p>
        </w:tc>
        <w:tc>
          <w:tcPr>
            <w:tcW w:w="6684" w:type="dxa"/>
            <w:vAlign w:val="center"/>
          </w:tcPr>
          <w:p w14:paraId="60A6C29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Шоколад</w:t>
            </w:r>
          </w:p>
        </w:tc>
        <w:tc>
          <w:tcPr>
            <w:tcW w:w="1097" w:type="dxa"/>
            <w:vAlign w:val="center"/>
          </w:tcPr>
          <w:p w14:paraId="788516E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29</w:t>
            </w:r>
          </w:p>
        </w:tc>
      </w:tr>
      <w:tr w:rsidR="00C7174D" w:rsidRPr="00AF319E" w14:paraId="309ABEA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32D193F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2501</w:t>
            </w:r>
          </w:p>
        </w:tc>
        <w:tc>
          <w:tcPr>
            <w:tcW w:w="6684" w:type="dxa"/>
            <w:vAlign w:val="center"/>
          </w:tcPr>
          <w:p w14:paraId="342E544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Соль, включая соль столовую</w:t>
            </w:r>
          </w:p>
        </w:tc>
        <w:tc>
          <w:tcPr>
            <w:tcW w:w="1097" w:type="dxa"/>
            <w:vAlign w:val="center"/>
          </w:tcPr>
          <w:p w14:paraId="70636807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г/п</w:t>
            </w:r>
          </w:p>
        </w:tc>
      </w:tr>
      <w:tr w:rsidR="00C7174D" w:rsidRPr="00AF319E" w14:paraId="3BEA146E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3B907B3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napToGrid w:val="0"/>
              </w:rPr>
              <w:t>2515-2516</w:t>
            </w:r>
          </w:p>
        </w:tc>
        <w:tc>
          <w:tcPr>
            <w:tcW w:w="6684" w:type="dxa"/>
            <w:vAlign w:val="center"/>
          </w:tcPr>
          <w:p w14:paraId="30D3941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napToGrid w:val="0"/>
              </w:rPr>
              <w:t>Камни природные, строительные и поделочные, туф</w:t>
            </w:r>
          </w:p>
        </w:tc>
        <w:tc>
          <w:tcPr>
            <w:tcW w:w="1097" w:type="dxa"/>
            <w:vAlign w:val="center"/>
          </w:tcPr>
          <w:p w14:paraId="3FE52F84" w14:textId="77777777" w:rsidR="00635803" w:rsidRPr="00AF319E" w:rsidRDefault="00EF7F1B" w:rsidP="004E7BE3">
            <w:pPr>
              <w:shd w:val="clear" w:color="auto" w:fill="FFFFFF" w:themeFill="background1"/>
              <w:rPr>
                <w:snapToGrid w:val="0"/>
                <w:sz w:val="22"/>
                <w:szCs w:val="22"/>
              </w:rPr>
            </w:pPr>
            <w:r w:rsidRPr="00AF319E">
              <w:rPr>
                <w:sz w:val="22"/>
                <w:szCs w:val="22"/>
                <w:lang w:eastAsia="en-US"/>
              </w:rPr>
              <w:t>к</w:t>
            </w:r>
            <w:r w:rsidRPr="00AF319E">
              <w:rPr>
                <w:snapToGrid w:val="0"/>
                <w:sz w:val="22"/>
                <w:szCs w:val="22"/>
              </w:rPr>
              <w:t>р.</w:t>
            </w:r>
            <w:r w:rsidR="00635803" w:rsidRPr="00AF319E">
              <w:rPr>
                <w:snapToGrid w:val="0"/>
                <w:sz w:val="22"/>
                <w:szCs w:val="22"/>
              </w:rPr>
              <w:t>пв-65</w:t>
            </w:r>
          </w:p>
          <w:p w14:paraId="565CA9C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 w:val="22"/>
                <w:szCs w:val="22"/>
                <w:lang w:eastAsia="en-US"/>
              </w:rPr>
            </w:pPr>
            <w:r w:rsidRPr="00AF319E">
              <w:rPr>
                <w:snapToGrid w:val="0"/>
                <w:sz w:val="22"/>
                <w:szCs w:val="22"/>
              </w:rPr>
              <w:t>пл-46</w:t>
            </w:r>
          </w:p>
        </w:tc>
      </w:tr>
      <w:tr w:rsidR="00C7174D" w:rsidRPr="00AF319E" w14:paraId="4035FDB1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1E1E915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2601-2617</w:t>
            </w:r>
          </w:p>
        </w:tc>
        <w:tc>
          <w:tcPr>
            <w:tcW w:w="6684" w:type="dxa"/>
            <w:vAlign w:val="center"/>
          </w:tcPr>
          <w:p w14:paraId="15BA4DC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Руды всякие, кроме шлаков и отходов от производства металлов, золы и остатков, содержащих металлы (позиции 2618-2621)</w:t>
            </w:r>
          </w:p>
        </w:tc>
        <w:tc>
          <w:tcPr>
            <w:tcW w:w="1097" w:type="dxa"/>
            <w:vAlign w:val="center"/>
          </w:tcPr>
          <w:p w14:paraId="2745EA30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5D8099C8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7252495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t>2701</w:t>
            </w:r>
            <w:r w:rsidRPr="00AF319E">
              <w:rPr>
                <w:szCs w:val="20"/>
                <w:lang w:val="en-US" w:eastAsia="en-US"/>
              </w:rPr>
              <w:t>-2702</w:t>
            </w:r>
          </w:p>
        </w:tc>
        <w:tc>
          <w:tcPr>
            <w:tcW w:w="6684" w:type="dxa"/>
            <w:vAlign w:val="center"/>
          </w:tcPr>
          <w:p w14:paraId="59D55B5C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Уголь каменный, уголь бурый</w:t>
            </w:r>
          </w:p>
        </w:tc>
        <w:tc>
          <w:tcPr>
            <w:tcW w:w="1097" w:type="dxa"/>
            <w:vAlign w:val="center"/>
          </w:tcPr>
          <w:p w14:paraId="691ECBE2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1ED79309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2998711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3102-3105</w:t>
            </w:r>
          </w:p>
        </w:tc>
        <w:tc>
          <w:tcPr>
            <w:tcW w:w="6684" w:type="dxa"/>
            <w:vAlign w:val="center"/>
          </w:tcPr>
          <w:p w14:paraId="58373441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Удобрения, кроме удобрений растительного, животного происхождения (позиция 3101)</w:t>
            </w:r>
          </w:p>
        </w:tc>
        <w:tc>
          <w:tcPr>
            <w:tcW w:w="1097" w:type="dxa"/>
            <w:vAlign w:val="center"/>
          </w:tcPr>
          <w:p w14:paraId="58DC8498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69B751FB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F30959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32121</w:t>
            </w:r>
          </w:p>
        </w:tc>
        <w:tc>
          <w:tcPr>
            <w:tcW w:w="6684" w:type="dxa"/>
            <w:vAlign w:val="center"/>
          </w:tcPr>
          <w:p w14:paraId="15E87D9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Фольга штампованная</w:t>
            </w:r>
          </w:p>
        </w:tc>
        <w:tc>
          <w:tcPr>
            <w:tcW w:w="1097" w:type="dxa"/>
            <w:vAlign w:val="center"/>
          </w:tcPr>
          <w:p w14:paraId="1327676C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50</w:t>
            </w:r>
          </w:p>
        </w:tc>
      </w:tr>
      <w:tr w:rsidR="00C7174D" w:rsidRPr="00AF319E" w14:paraId="4ACEEE51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38D0E96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4011</w:t>
            </w:r>
          </w:p>
        </w:tc>
        <w:tc>
          <w:tcPr>
            <w:tcW w:w="6684" w:type="dxa"/>
            <w:vAlign w:val="center"/>
          </w:tcPr>
          <w:p w14:paraId="4197828A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Шины и покрышки резиновые</w:t>
            </w:r>
          </w:p>
        </w:tc>
        <w:tc>
          <w:tcPr>
            <w:tcW w:w="1097" w:type="dxa"/>
            <w:vAlign w:val="center"/>
          </w:tcPr>
          <w:p w14:paraId="6C77CBB6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19</w:t>
            </w:r>
          </w:p>
        </w:tc>
      </w:tr>
      <w:tr w:rsidR="00C7174D" w:rsidRPr="00AF319E" w14:paraId="0EDF1E1B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7F997429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t>4403</w:t>
            </w:r>
          </w:p>
        </w:tc>
        <w:tc>
          <w:tcPr>
            <w:tcW w:w="6684" w:type="dxa"/>
            <w:vAlign w:val="center"/>
          </w:tcPr>
          <w:p w14:paraId="3D0A47D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Лесоматериалы всякие (круглые, строительные, тарные, фанерные)</w:t>
            </w:r>
          </w:p>
        </w:tc>
        <w:tc>
          <w:tcPr>
            <w:tcW w:w="1097" w:type="dxa"/>
            <w:vAlign w:val="center"/>
          </w:tcPr>
          <w:p w14:paraId="4E72381A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45</w:t>
            </w:r>
          </w:p>
        </w:tc>
      </w:tr>
      <w:tr w:rsidR="00C7174D" w:rsidRPr="00AF319E" w14:paraId="47A13EE0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092B16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4404</w:t>
            </w:r>
          </w:p>
        </w:tc>
        <w:tc>
          <w:tcPr>
            <w:tcW w:w="6684" w:type="dxa"/>
            <w:vAlign w:val="center"/>
          </w:tcPr>
          <w:p w14:paraId="36AD5E3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Шпон, заготовки деревянные для обручей, жерди и колья</w:t>
            </w:r>
          </w:p>
        </w:tc>
        <w:tc>
          <w:tcPr>
            <w:tcW w:w="1097" w:type="dxa"/>
            <w:vAlign w:val="center"/>
          </w:tcPr>
          <w:p w14:paraId="34053A7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45</w:t>
            </w:r>
          </w:p>
        </w:tc>
      </w:tr>
      <w:tr w:rsidR="00C7174D" w:rsidRPr="00AF319E" w14:paraId="1C64B0F0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0FF5E813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4407</w:t>
            </w:r>
          </w:p>
        </w:tc>
        <w:tc>
          <w:tcPr>
            <w:tcW w:w="6684" w:type="dxa"/>
            <w:vAlign w:val="center"/>
          </w:tcPr>
          <w:p w14:paraId="67D4EC6E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Пиломатериалы (балки деревянные, стойки вагонные деревянные, брусья для стрелочных переводов, брусья мостовые)</w:t>
            </w:r>
          </w:p>
        </w:tc>
        <w:tc>
          <w:tcPr>
            <w:tcW w:w="1097" w:type="dxa"/>
            <w:vAlign w:val="center"/>
          </w:tcPr>
          <w:p w14:paraId="6E7F1565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45</w:t>
            </w:r>
          </w:p>
        </w:tc>
      </w:tr>
      <w:tr w:rsidR="00C7174D" w:rsidRPr="00AF319E" w14:paraId="3A2D27B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DE4BABB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val="en-US" w:eastAsia="en-US"/>
              </w:rPr>
              <w:t>4416</w:t>
            </w:r>
          </w:p>
        </w:tc>
        <w:tc>
          <w:tcPr>
            <w:tcW w:w="6684" w:type="dxa"/>
            <w:vAlign w:val="center"/>
          </w:tcPr>
          <w:p w14:paraId="2ADC8614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Тара деревянная (бочки, бочонки, чаны, кадки)</w:t>
            </w:r>
          </w:p>
        </w:tc>
        <w:tc>
          <w:tcPr>
            <w:tcW w:w="1097" w:type="dxa"/>
            <w:vAlign w:val="center"/>
          </w:tcPr>
          <w:p w14:paraId="6910878D" w14:textId="77777777" w:rsidR="00D548AB" w:rsidRPr="00AF319E" w:rsidRDefault="00D548AB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20</w:t>
            </w:r>
          </w:p>
        </w:tc>
      </w:tr>
      <w:tr w:rsidR="00CD1B8E" w:rsidRPr="00AF319E" w14:paraId="26A62E2F" w14:textId="77777777" w:rsidTr="00CD1B8E">
        <w:trPr>
          <w:trHeight w:val="267"/>
          <w:jc w:val="center"/>
        </w:trPr>
        <w:tc>
          <w:tcPr>
            <w:tcW w:w="20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590B6A" w14:textId="77777777" w:rsidR="00CD1B8E" w:rsidRPr="00AF319E" w:rsidRDefault="00CD1B8E" w:rsidP="00AE6E2F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val="en-US" w:eastAsia="en-US"/>
              </w:rPr>
              <w:t>5201-5203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7D859" w14:textId="77777777" w:rsidR="00CD1B8E" w:rsidRPr="00AF319E" w:rsidRDefault="00CD1B8E" w:rsidP="00AE6E2F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Хлопок</w:t>
            </w:r>
          </w:p>
        </w:tc>
        <w:tc>
          <w:tcPr>
            <w:tcW w:w="1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3851B" w14:textId="77777777" w:rsidR="00CD1B8E" w:rsidRPr="00AF319E" w:rsidRDefault="00CD1B8E" w:rsidP="00AE6E2F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50</w:t>
            </w:r>
          </w:p>
        </w:tc>
      </w:tr>
      <w:tr w:rsidR="00C7174D" w:rsidRPr="00AF319E" w14:paraId="3105AA6E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0468C3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6801, 6802, 6804</w:t>
            </w:r>
          </w:p>
        </w:tc>
        <w:tc>
          <w:tcPr>
            <w:tcW w:w="6684" w:type="dxa"/>
            <w:vAlign w:val="center"/>
          </w:tcPr>
          <w:p w14:paraId="3D7E6E0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Изделия из камня</w:t>
            </w:r>
          </w:p>
        </w:tc>
        <w:tc>
          <w:tcPr>
            <w:tcW w:w="1097" w:type="dxa"/>
            <w:vAlign w:val="center"/>
          </w:tcPr>
          <w:p w14:paraId="364FDE0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44</w:t>
            </w:r>
          </w:p>
        </w:tc>
      </w:tr>
      <w:tr w:rsidR="00C7174D" w:rsidRPr="00AF319E" w14:paraId="3088B3AD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168096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6803</w:t>
            </w:r>
          </w:p>
        </w:tc>
        <w:tc>
          <w:tcPr>
            <w:tcW w:w="6684" w:type="dxa"/>
            <w:vAlign w:val="center"/>
          </w:tcPr>
          <w:p w14:paraId="4F3DFDF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Сланец обработанный и изделия из сланца</w:t>
            </w:r>
          </w:p>
        </w:tc>
        <w:tc>
          <w:tcPr>
            <w:tcW w:w="1097" w:type="dxa"/>
            <w:vAlign w:val="center"/>
          </w:tcPr>
          <w:p w14:paraId="18452AD4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58</w:t>
            </w:r>
          </w:p>
        </w:tc>
      </w:tr>
      <w:tr w:rsidR="00C7174D" w:rsidRPr="00AF319E" w14:paraId="4690B2FC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0761B13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7201-7203</w:t>
            </w:r>
          </w:p>
        </w:tc>
        <w:tc>
          <w:tcPr>
            <w:tcW w:w="6684" w:type="dxa"/>
            <w:vAlign w:val="center"/>
          </w:tcPr>
          <w:p w14:paraId="49D85BC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 xml:space="preserve">Черные металлы, кроме отходов, лома железа, стали (позиции 7204) </w:t>
            </w:r>
          </w:p>
        </w:tc>
        <w:tc>
          <w:tcPr>
            <w:tcW w:w="1097" w:type="dxa"/>
            <w:vAlign w:val="center"/>
          </w:tcPr>
          <w:p w14:paraId="0C44CD9D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402AAE10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382F5B2B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7204</w:t>
            </w:r>
          </w:p>
        </w:tc>
        <w:tc>
          <w:tcPr>
            <w:tcW w:w="6684" w:type="dxa"/>
            <w:vAlign w:val="center"/>
          </w:tcPr>
          <w:p w14:paraId="0BC95080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Отходы и лом черных металлов, кроме отходов железа и стали в блоках (позиции 72045)</w:t>
            </w:r>
          </w:p>
        </w:tc>
        <w:tc>
          <w:tcPr>
            <w:tcW w:w="1097" w:type="dxa"/>
            <w:vAlign w:val="center"/>
          </w:tcPr>
          <w:p w14:paraId="4521E3BD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50</w:t>
            </w:r>
          </w:p>
        </w:tc>
      </w:tr>
      <w:tr w:rsidR="00C7174D" w:rsidRPr="00AF319E" w14:paraId="0182E94E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06484F0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7401</w:t>
            </w:r>
          </w:p>
        </w:tc>
        <w:tc>
          <w:tcPr>
            <w:tcW w:w="6684" w:type="dxa"/>
            <w:vAlign w:val="center"/>
          </w:tcPr>
          <w:p w14:paraId="6B4CBEF4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 xml:space="preserve">Штейн медный, медь цементационная </w:t>
            </w:r>
          </w:p>
        </w:tc>
        <w:tc>
          <w:tcPr>
            <w:tcW w:w="1097" w:type="dxa"/>
            <w:vAlign w:val="center"/>
          </w:tcPr>
          <w:p w14:paraId="7A4699B0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11208D2E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63D0C4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7402</w:t>
            </w:r>
          </w:p>
        </w:tc>
        <w:tc>
          <w:tcPr>
            <w:tcW w:w="6684" w:type="dxa"/>
            <w:vAlign w:val="center"/>
          </w:tcPr>
          <w:p w14:paraId="3F0C1F4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Медь неочищенная, аноды медные</w:t>
            </w:r>
          </w:p>
        </w:tc>
        <w:tc>
          <w:tcPr>
            <w:tcW w:w="1097" w:type="dxa"/>
            <w:vAlign w:val="center"/>
          </w:tcPr>
          <w:p w14:paraId="4F191AA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241CB2C2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28D4D1A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7403</w:t>
            </w:r>
          </w:p>
        </w:tc>
        <w:tc>
          <w:tcPr>
            <w:tcW w:w="6684" w:type="dxa"/>
            <w:vAlign w:val="center"/>
          </w:tcPr>
          <w:p w14:paraId="077B2F5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Медь очищенная, необработанная; сплавы медные, необработанные</w:t>
            </w:r>
          </w:p>
        </w:tc>
        <w:tc>
          <w:tcPr>
            <w:tcW w:w="1097" w:type="dxa"/>
            <w:vAlign w:val="center"/>
          </w:tcPr>
          <w:p w14:paraId="1BD3B6E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6A5133E1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7C02731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7404</w:t>
            </w:r>
          </w:p>
        </w:tc>
        <w:tc>
          <w:tcPr>
            <w:tcW w:w="6684" w:type="dxa"/>
            <w:vAlign w:val="center"/>
          </w:tcPr>
          <w:p w14:paraId="05066FE2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Отходы, лом меди</w:t>
            </w:r>
          </w:p>
        </w:tc>
        <w:tc>
          <w:tcPr>
            <w:tcW w:w="1097" w:type="dxa"/>
            <w:vAlign w:val="center"/>
          </w:tcPr>
          <w:p w14:paraId="62FEF6D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  <w:tr w:rsidR="00C7174D" w:rsidRPr="00AF319E" w14:paraId="25420732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840366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7411-7412</w:t>
            </w:r>
          </w:p>
        </w:tc>
        <w:tc>
          <w:tcPr>
            <w:tcW w:w="6684" w:type="dxa"/>
            <w:vAlign w:val="center"/>
          </w:tcPr>
          <w:p w14:paraId="6273C3F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Трубы медные и принадлежности для них</w:t>
            </w:r>
          </w:p>
        </w:tc>
        <w:tc>
          <w:tcPr>
            <w:tcW w:w="1097" w:type="dxa"/>
            <w:vAlign w:val="center"/>
          </w:tcPr>
          <w:p w14:paraId="0E31BD90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3F26B4F1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711AC062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7415</w:t>
            </w:r>
          </w:p>
        </w:tc>
        <w:tc>
          <w:tcPr>
            <w:tcW w:w="6684" w:type="dxa"/>
            <w:vAlign w:val="center"/>
          </w:tcPr>
          <w:p w14:paraId="2A536AC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bookmarkStart w:id="1" w:name="g7415"/>
            <w:r w:rsidRPr="00AF319E">
              <w:rPr>
                <w:szCs w:val="20"/>
                <w:lang w:eastAsia="en-US"/>
              </w:rPr>
              <w:t>Штифты, гвозди, винты, болты, гайки, медные</w:t>
            </w:r>
            <w:bookmarkEnd w:id="1"/>
          </w:p>
        </w:tc>
        <w:tc>
          <w:tcPr>
            <w:tcW w:w="1097" w:type="dxa"/>
            <w:vAlign w:val="center"/>
          </w:tcPr>
          <w:p w14:paraId="5D346C2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20680904" w14:textId="77777777" w:rsidTr="003619BC">
        <w:trPr>
          <w:trHeight w:val="284"/>
          <w:jc w:val="center"/>
        </w:trPr>
        <w:tc>
          <w:tcPr>
            <w:tcW w:w="2028" w:type="dxa"/>
            <w:vAlign w:val="center"/>
          </w:tcPr>
          <w:p w14:paraId="4AF85D0A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7419</w:t>
            </w:r>
          </w:p>
        </w:tc>
        <w:tc>
          <w:tcPr>
            <w:tcW w:w="6684" w:type="dxa"/>
            <w:vAlign w:val="center"/>
          </w:tcPr>
          <w:p w14:paraId="35161A28" w14:textId="77777777" w:rsidR="00635803" w:rsidRPr="00AF319E" w:rsidRDefault="00F229F8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2" w:history="1">
              <w:r w:rsidR="00635803" w:rsidRPr="00AF319E">
                <w:rPr>
                  <w:szCs w:val="20"/>
                  <w:lang w:eastAsia="en-US"/>
                </w:rPr>
                <w:t xml:space="preserve">Изделия из меди, </w:t>
              </w:r>
              <w:proofErr w:type="spellStart"/>
              <w:r w:rsidR="00635803" w:rsidRPr="00AF319E">
                <w:rPr>
                  <w:szCs w:val="20"/>
                  <w:lang w:eastAsia="en-US"/>
                </w:rPr>
                <w:t>к.п.о</w:t>
              </w:r>
              <w:proofErr w:type="spellEnd"/>
              <w:r w:rsidR="00635803" w:rsidRPr="00AF319E">
                <w:rPr>
                  <w:szCs w:val="20"/>
                  <w:lang w:eastAsia="en-US"/>
                </w:rPr>
                <w:t>.</w:t>
              </w:r>
            </w:hyperlink>
          </w:p>
        </w:tc>
        <w:tc>
          <w:tcPr>
            <w:tcW w:w="1097" w:type="dxa"/>
            <w:vAlign w:val="center"/>
          </w:tcPr>
          <w:p w14:paraId="2BF63BF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4DDC64EB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22EA975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val="en-US" w:eastAsia="en-US"/>
              </w:rPr>
              <w:t>7501</w:t>
            </w:r>
          </w:p>
        </w:tc>
        <w:tc>
          <w:tcPr>
            <w:tcW w:w="6684" w:type="dxa"/>
            <w:vAlign w:val="center"/>
          </w:tcPr>
          <w:p w14:paraId="6327C08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Штейн никелевый</w:t>
            </w:r>
          </w:p>
        </w:tc>
        <w:tc>
          <w:tcPr>
            <w:tcW w:w="1097" w:type="dxa"/>
            <w:vAlign w:val="center"/>
          </w:tcPr>
          <w:p w14:paraId="0711B86A" w14:textId="77777777" w:rsidR="00635803" w:rsidRPr="00AF319E" w:rsidRDefault="00974D2C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1D04B1C9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B185DDF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7502</w:t>
            </w:r>
          </w:p>
        </w:tc>
        <w:tc>
          <w:tcPr>
            <w:tcW w:w="6684" w:type="dxa"/>
            <w:vAlign w:val="center"/>
          </w:tcPr>
          <w:p w14:paraId="10D5E6F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Никель необработанный</w:t>
            </w:r>
          </w:p>
        </w:tc>
        <w:tc>
          <w:tcPr>
            <w:tcW w:w="1097" w:type="dxa"/>
            <w:vAlign w:val="center"/>
          </w:tcPr>
          <w:p w14:paraId="790A58F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25C492C7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82537C5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7503</w:t>
            </w:r>
          </w:p>
        </w:tc>
        <w:tc>
          <w:tcPr>
            <w:tcW w:w="6684" w:type="dxa"/>
            <w:vAlign w:val="center"/>
          </w:tcPr>
          <w:p w14:paraId="26D972E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t>Отходы, л</w:t>
            </w:r>
            <w:r w:rsidR="00C44276" w:rsidRPr="00AF319E">
              <w:rPr>
                <w:szCs w:val="20"/>
                <w:lang w:eastAsia="en-US"/>
              </w:rPr>
              <w:t xml:space="preserve">ом </w:t>
            </w:r>
            <w:proofErr w:type="spellStart"/>
            <w:r w:rsidR="00C44276" w:rsidRPr="00AF319E">
              <w:rPr>
                <w:szCs w:val="20"/>
                <w:lang w:eastAsia="en-US"/>
              </w:rPr>
              <w:t>никелевы</w:t>
            </w:r>
            <w:proofErr w:type="spellEnd"/>
            <w:r w:rsidR="00C44276" w:rsidRPr="00AF319E">
              <w:rPr>
                <w:szCs w:val="20"/>
                <w:lang w:val="en-US" w:eastAsia="en-US"/>
              </w:rPr>
              <w:t>е</w:t>
            </w:r>
          </w:p>
        </w:tc>
        <w:tc>
          <w:tcPr>
            <w:tcW w:w="1097" w:type="dxa"/>
            <w:vAlign w:val="center"/>
          </w:tcPr>
          <w:p w14:paraId="7F1A0F2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  <w:tr w:rsidR="00C7174D" w:rsidRPr="00AF319E" w14:paraId="200ADA69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013FB1F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lastRenderedPageBreak/>
              <w:t>7507</w:t>
            </w:r>
          </w:p>
        </w:tc>
        <w:tc>
          <w:tcPr>
            <w:tcW w:w="6684" w:type="dxa"/>
            <w:vAlign w:val="center"/>
          </w:tcPr>
          <w:p w14:paraId="039A0F45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bookmarkStart w:id="2" w:name="g7507"/>
            <w:r w:rsidRPr="00AF319E">
              <w:rPr>
                <w:szCs w:val="20"/>
                <w:lang w:eastAsia="en-US"/>
              </w:rPr>
              <w:t>Трубы, принадлежности для труб, никелевые</w:t>
            </w:r>
            <w:bookmarkEnd w:id="2"/>
          </w:p>
        </w:tc>
        <w:tc>
          <w:tcPr>
            <w:tcW w:w="1097" w:type="dxa"/>
            <w:vAlign w:val="center"/>
          </w:tcPr>
          <w:p w14:paraId="48487DB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06FFB753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B699FF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7508</w:t>
            </w:r>
          </w:p>
        </w:tc>
        <w:tc>
          <w:tcPr>
            <w:tcW w:w="6684" w:type="dxa"/>
            <w:vAlign w:val="center"/>
          </w:tcPr>
          <w:p w14:paraId="7E2AE546" w14:textId="77777777" w:rsidR="00635803" w:rsidRPr="00AF319E" w:rsidRDefault="00F229F8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3" w:history="1">
              <w:r w:rsidR="00635803" w:rsidRPr="00AF319E">
                <w:rPr>
                  <w:szCs w:val="20"/>
                  <w:lang w:eastAsia="en-US"/>
                </w:rPr>
                <w:t xml:space="preserve">Изделия из никеля, </w:t>
              </w:r>
              <w:proofErr w:type="spellStart"/>
              <w:r w:rsidR="00635803" w:rsidRPr="00AF319E">
                <w:rPr>
                  <w:szCs w:val="20"/>
                  <w:lang w:eastAsia="en-US"/>
                </w:rPr>
                <w:t>к.п.о</w:t>
              </w:r>
              <w:proofErr w:type="spellEnd"/>
              <w:r w:rsidR="00635803" w:rsidRPr="00AF319E">
                <w:rPr>
                  <w:szCs w:val="20"/>
                  <w:lang w:eastAsia="en-US"/>
                </w:rPr>
                <w:t>.</w:t>
              </w:r>
            </w:hyperlink>
          </w:p>
        </w:tc>
        <w:tc>
          <w:tcPr>
            <w:tcW w:w="1097" w:type="dxa"/>
            <w:vAlign w:val="center"/>
          </w:tcPr>
          <w:p w14:paraId="4EAABC1E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4C427B82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B289843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7601</w:t>
            </w:r>
          </w:p>
        </w:tc>
        <w:tc>
          <w:tcPr>
            <w:tcW w:w="6684" w:type="dxa"/>
            <w:vAlign w:val="center"/>
          </w:tcPr>
          <w:p w14:paraId="7F66032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Алюминий необработанный</w:t>
            </w:r>
          </w:p>
        </w:tc>
        <w:tc>
          <w:tcPr>
            <w:tcW w:w="1097" w:type="dxa"/>
            <w:vAlign w:val="center"/>
          </w:tcPr>
          <w:p w14:paraId="0793CD95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4A847526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D8914C7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7602</w:t>
            </w:r>
          </w:p>
        </w:tc>
        <w:tc>
          <w:tcPr>
            <w:tcW w:w="6684" w:type="dxa"/>
            <w:vAlign w:val="center"/>
          </w:tcPr>
          <w:p w14:paraId="7EEED50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Отходы, лом алюминиевые</w:t>
            </w:r>
          </w:p>
        </w:tc>
        <w:tc>
          <w:tcPr>
            <w:tcW w:w="1097" w:type="dxa"/>
            <w:vAlign w:val="center"/>
          </w:tcPr>
          <w:p w14:paraId="2B6E88D7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  <w:tr w:rsidR="00C7174D" w:rsidRPr="00AF319E" w14:paraId="029663A8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568F12DD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7607</w:t>
            </w:r>
          </w:p>
        </w:tc>
        <w:tc>
          <w:tcPr>
            <w:tcW w:w="6684" w:type="dxa"/>
            <w:vAlign w:val="center"/>
          </w:tcPr>
          <w:p w14:paraId="49D37CE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napToGrid w:val="0"/>
              </w:rPr>
              <w:t>Фольга алюминиевая</w:t>
            </w:r>
          </w:p>
        </w:tc>
        <w:tc>
          <w:tcPr>
            <w:tcW w:w="1097" w:type="dxa"/>
            <w:vAlign w:val="center"/>
          </w:tcPr>
          <w:p w14:paraId="516AA05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49</w:t>
            </w:r>
          </w:p>
        </w:tc>
      </w:tr>
      <w:tr w:rsidR="00C7174D" w:rsidRPr="00AF319E" w14:paraId="319AAADB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5E79D808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7608-7613</w:t>
            </w:r>
          </w:p>
        </w:tc>
        <w:tc>
          <w:tcPr>
            <w:tcW w:w="6684" w:type="dxa"/>
            <w:vAlign w:val="center"/>
          </w:tcPr>
          <w:p w14:paraId="03618700" w14:textId="77777777" w:rsidR="00635803" w:rsidRPr="00AF319E" w:rsidRDefault="00F229F8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4" w:history="1">
              <w:r w:rsidR="00635803" w:rsidRPr="00AF319E">
                <w:rPr>
                  <w:szCs w:val="20"/>
                  <w:lang w:eastAsia="en-US"/>
                </w:rPr>
                <w:t xml:space="preserve">Трубы </w:t>
              </w:r>
            </w:hyperlink>
            <w:r w:rsidR="00635803" w:rsidRPr="00AF319E">
              <w:rPr>
                <w:szCs w:val="20"/>
                <w:lang w:eastAsia="en-US"/>
              </w:rPr>
              <w:t>и</w:t>
            </w:r>
            <w:hyperlink r:id="rId15" w:history="1">
              <w:r w:rsidR="00635803" w:rsidRPr="00AF319E">
                <w:rPr>
                  <w:szCs w:val="20"/>
                  <w:lang w:eastAsia="en-US"/>
                </w:rPr>
                <w:t xml:space="preserve"> принадлежности для труб алюминиевые</w:t>
              </w:r>
            </w:hyperlink>
            <w:r w:rsidR="00635803" w:rsidRPr="00AF319E">
              <w:rPr>
                <w:szCs w:val="20"/>
                <w:lang w:eastAsia="en-US"/>
              </w:rPr>
              <w:t xml:space="preserve">; конструкции, емкости: бочки, бидоны, банки, алюминиевые в </w:t>
            </w:r>
            <w:proofErr w:type="spellStart"/>
            <w:r w:rsidR="00635803" w:rsidRPr="00AF319E">
              <w:rPr>
                <w:szCs w:val="20"/>
                <w:lang w:eastAsia="en-US"/>
              </w:rPr>
              <w:t>т.ч</w:t>
            </w:r>
            <w:proofErr w:type="spellEnd"/>
            <w:r w:rsidR="00635803" w:rsidRPr="00AF319E">
              <w:rPr>
                <w:szCs w:val="20"/>
                <w:lang w:eastAsia="en-US"/>
              </w:rPr>
              <w:t>. для газов.</w:t>
            </w:r>
          </w:p>
        </w:tc>
        <w:tc>
          <w:tcPr>
            <w:tcW w:w="1097" w:type="dxa"/>
            <w:vAlign w:val="center"/>
          </w:tcPr>
          <w:p w14:paraId="4F84B82E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267FEFD0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5996DD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eastAsia="en-US"/>
              </w:rPr>
              <w:t>76152</w:t>
            </w:r>
          </w:p>
        </w:tc>
        <w:tc>
          <w:tcPr>
            <w:tcW w:w="6684" w:type="dxa"/>
            <w:vAlign w:val="center"/>
          </w:tcPr>
          <w:p w14:paraId="3A17F2F4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Оборудование сани</w:t>
            </w:r>
            <w:r w:rsidR="004C777B" w:rsidRPr="00AF319E">
              <w:rPr>
                <w:szCs w:val="20"/>
                <w:lang w:eastAsia="en-US"/>
              </w:rPr>
              <w:t xml:space="preserve">тарно-техническое, и его части </w:t>
            </w:r>
            <w:r w:rsidRPr="00AF319E">
              <w:rPr>
                <w:szCs w:val="20"/>
                <w:lang w:eastAsia="en-US"/>
              </w:rPr>
              <w:t>из алюминия</w:t>
            </w:r>
          </w:p>
        </w:tc>
        <w:tc>
          <w:tcPr>
            <w:tcW w:w="1097" w:type="dxa"/>
            <w:vAlign w:val="center"/>
          </w:tcPr>
          <w:p w14:paraId="43D03B4E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43A6AE63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151FB530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7616</w:t>
            </w:r>
          </w:p>
        </w:tc>
        <w:tc>
          <w:tcPr>
            <w:tcW w:w="6684" w:type="dxa"/>
            <w:vAlign w:val="center"/>
          </w:tcPr>
          <w:p w14:paraId="7C76B5DF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Изделия из алюминия, прочие.</w:t>
            </w:r>
          </w:p>
        </w:tc>
        <w:tc>
          <w:tcPr>
            <w:tcW w:w="1097" w:type="dxa"/>
            <w:vAlign w:val="center"/>
          </w:tcPr>
          <w:p w14:paraId="712C182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5700244F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6C7CE44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7906-7907</w:t>
            </w:r>
          </w:p>
        </w:tc>
        <w:tc>
          <w:tcPr>
            <w:tcW w:w="6684" w:type="dxa"/>
            <w:vAlign w:val="center"/>
          </w:tcPr>
          <w:p w14:paraId="0E4F6419" w14:textId="77777777" w:rsidR="00635803" w:rsidRPr="00AF319E" w:rsidRDefault="00F229F8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6" w:history="1">
              <w:r w:rsidR="00635803" w:rsidRPr="00AF319E">
                <w:rPr>
                  <w:szCs w:val="20"/>
                  <w:lang w:eastAsia="en-US"/>
                </w:rPr>
                <w:t>Трубы, принадлежности для труб, цинковые</w:t>
              </w:r>
            </w:hyperlink>
            <w:r w:rsidR="00635803" w:rsidRPr="00AF319E">
              <w:rPr>
                <w:szCs w:val="20"/>
                <w:lang w:eastAsia="en-US"/>
              </w:rPr>
              <w:t xml:space="preserve">, </w:t>
            </w:r>
            <w:hyperlink r:id="rId17" w:history="1">
              <w:r w:rsidR="00635803" w:rsidRPr="00AF319E">
                <w:rPr>
                  <w:szCs w:val="20"/>
                  <w:lang w:eastAsia="en-US"/>
                </w:rPr>
                <w:t>изделия из цинка</w:t>
              </w:r>
            </w:hyperlink>
            <w:r w:rsidR="00635803" w:rsidRPr="00AF319E">
              <w:rPr>
                <w:szCs w:val="20"/>
                <w:lang w:eastAsia="en-US"/>
              </w:rPr>
              <w:t>.</w:t>
            </w:r>
          </w:p>
        </w:tc>
        <w:tc>
          <w:tcPr>
            <w:tcW w:w="1097" w:type="dxa"/>
            <w:vAlign w:val="center"/>
          </w:tcPr>
          <w:p w14:paraId="16BFCBF5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63AC9CA7" w14:textId="77777777" w:rsidTr="003619BC">
        <w:trPr>
          <w:trHeight w:val="284"/>
          <w:jc w:val="center"/>
        </w:trPr>
        <w:tc>
          <w:tcPr>
            <w:tcW w:w="2028" w:type="dxa"/>
            <w:vAlign w:val="center"/>
          </w:tcPr>
          <w:p w14:paraId="3B7DCE48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81021</w:t>
            </w:r>
          </w:p>
        </w:tc>
        <w:tc>
          <w:tcPr>
            <w:tcW w:w="6684" w:type="dxa"/>
            <w:vAlign w:val="center"/>
          </w:tcPr>
          <w:p w14:paraId="645F62FE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Порошок молибденовый</w:t>
            </w:r>
          </w:p>
        </w:tc>
        <w:tc>
          <w:tcPr>
            <w:tcW w:w="1097" w:type="dxa"/>
            <w:vAlign w:val="center"/>
          </w:tcPr>
          <w:p w14:paraId="3A65850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07DDB2BC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7002A754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810294</w:t>
            </w:r>
          </w:p>
        </w:tc>
        <w:tc>
          <w:tcPr>
            <w:tcW w:w="6684" w:type="dxa"/>
            <w:vAlign w:val="center"/>
          </w:tcPr>
          <w:p w14:paraId="30DA3A9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Молибден, изделия из него, включая прутки, отходы и лом, кроме порошков</w:t>
            </w:r>
          </w:p>
        </w:tc>
        <w:tc>
          <w:tcPr>
            <w:tcW w:w="1097" w:type="dxa"/>
            <w:vAlign w:val="center"/>
          </w:tcPr>
          <w:p w14:paraId="3F06EDCD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5E6DA48A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5F1E80E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810295; 810296</w:t>
            </w:r>
          </w:p>
        </w:tc>
        <w:tc>
          <w:tcPr>
            <w:tcW w:w="6684" w:type="dxa"/>
            <w:vAlign w:val="center"/>
          </w:tcPr>
          <w:p w14:paraId="304511DD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Прутки, профили, плиты, листы, полосы, ленты, фольга молибден, проволока молибденовая</w:t>
            </w:r>
          </w:p>
        </w:tc>
        <w:tc>
          <w:tcPr>
            <w:tcW w:w="1097" w:type="dxa"/>
            <w:vAlign w:val="center"/>
          </w:tcPr>
          <w:p w14:paraId="64CB183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50</w:t>
            </w:r>
          </w:p>
        </w:tc>
      </w:tr>
      <w:tr w:rsidR="00C7174D" w:rsidRPr="00AF319E" w14:paraId="13BBDFBA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F4E2DC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810297</w:t>
            </w:r>
          </w:p>
        </w:tc>
        <w:tc>
          <w:tcPr>
            <w:tcW w:w="6684" w:type="dxa"/>
            <w:vAlign w:val="center"/>
          </w:tcPr>
          <w:p w14:paraId="6540125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Отходы и лом молибденовые</w:t>
            </w:r>
          </w:p>
        </w:tc>
        <w:tc>
          <w:tcPr>
            <w:tcW w:w="1097" w:type="dxa"/>
            <w:vAlign w:val="center"/>
          </w:tcPr>
          <w:p w14:paraId="660CCA5B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  <w:tr w:rsidR="00C7174D" w:rsidRPr="00AF319E" w14:paraId="7C0D1387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29828DC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810299</w:t>
            </w:r>
          </w:p>
        </w:tc>
        <w:tc>
          <w:tcPr>
            <w:tcW w:w="6684" w:type="dxa"/>
            <w:vAlign w:val="center"/>
          </w:tcPr>
          <w:p w14:paraId="1086EA4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Изделия из молибдена, прутки молибденовые</w:t>
            </w:r>
          </w:p>
        </w:tc>
        <w:tc>
          <w:tcPr>
            <w:tcW w:w="1097" w:type="dxa"/>
            <w:vAlign w:val="center"/>
          </w:tcPr>
          <w:p w14:paraId="22D5B853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60</w:t>
            </w:r>
          </w:p>
        </w:tc>
      </w:tr>
      <w:tr w:rsidR="00C7174D" w:rsidRPr="00AF319E" w14:paraId="2D7E4CBE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1CB317E8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8311</w:t>
            </w:r>
          </w:p>
        </w:tc>
        <w:tc>
          <w:tcPr>
            <w:tcW w:w="6684" w:type="dxa"/>
            <w:vAlign w:val="center"/>
          </w:tcPr>
          <w:p w14:paraId="1DA8EE7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bookmarkStart w:id="3" w:name="g8311"/>
            <w:r w:rsidRPr="00AF319E">
              <w:rPr>
                <w:szCs w:val="20"/>
                <w:lang w:eastAsia="en-US"/>
              </w:rPr>
              <w:t>Проволока, прутки, пластины, электроды для сварки, металлизации, из неблагородных металлов</w:t>
            </w:r>
            <w:bookmarkEnd w:id="3"/>
          </w:p>
        </w:tc>
        <w:tc>
          <w:tcPr>
            <w:tcW w:w="1097" w:type="dxa"/>
            <w:vAlign w:val="center"/>
          </w:tcPr>
          <w:p w14:paraId="74D1BE4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581C1A3C" w14:textId="77777777" w:rsidTr="003619BC">
        <w:trPr>
          <w:trHeight w:val="816"/>
          <w:jc w:val="center"/>
        </w:trPr>
        <w:tc>
          <w:tcPr>
            <w:tcW w:w="2028" w:type="dxa"/>
            <w:vAlign w:val="center"/>
          </w:tcPr>
          <w:p w14:paraId="6152D47C" w14:textId="77777777" w:rsidR="0032033D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val="en-US" w:eastAsia="en-US"/>
              </w:rPr>
              <w:t>8410-8422</w:t>
            </w:r>
            <w:r w:rsidRPr="00AF319E">
              <w:rPr>
                <w:szCs w:val="20"/>
                <w:lang w:eastAsia="en-US"/>
              </w:rPr>
              <w:t xml:space="preserve">, 8425-8426, 8428-8431, 8435, </w:t>
            </w:r>
          </w:p>
          <w:p w14:paraId="41AE937B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8437-8468</w:t>
            </w:r>
          </w:p>
        </w:tc>
        <w:tc>
          <w:tcPr>
            <w:tcW w:w="6684" w:type="dxa"/>
            <w:vAlign w:val="center"/>
          </w:tcPr>
          <w:p w14:paraId="615CA7E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Машины, оборудование и механические устройства</w:t>
            </w:r>
          </w:p>
        </w:tc>
        <w:tc>
          <w:tcPr>
            <w:tcW w:w="1097" w:type="dxa"/>
            <w:vAlign w:val="center"/>
          </w:tcPr>
          <w:p w14:paraId="3AA1468B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21</w:t>
            </w:r>
          </w:p>
        </w:tc>
      </w:tr>
      <w:tr w:rsidR="00C7174D" w:rsidRPr="00AF319E" w14:paraId="6AD67C93" w14:textId="77777777" w:rsidTr="003619BC">
        <w:trPr>
          <w:trHeight w:val="284"/>
          <w:jc w:val="center"/>
        </w:trPr>
        <w:tc>
          <w:tcPr>
            <w:tcW w:w="2028" w:type="dxa"/>
            <w:vAlign w:val="center"/>
          </w:tcPr>
          <w:p w14:paraId="49276489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val="en-US" w:eastAsia="en-US"/>
              </w:rPr>
            </w:pPr>
            <w:r w:rsidRPr="00AF319E">
              <w:rPr>
                <w:szCs w:val="20"/>
                <w:lang w:val="en-US" w:eastAsia="en-US"/>
              </w:rPr>
              <w:t>8423</w:t>
            </w:r>
          </w:p>
        </w:tc>
        <w:tc>
          <w:tcPr>
            <w:tcW w:w="6684" w:type="dxa"/>
            <w:vAlign w:val="center"/>
          </w:tcPr>
          <w:p w14:paraId="0748B576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Оборудование для взвешивания</w:t>
            </w:r>
          </w:p>
        </w:tc>
        <w:tc>
          <w:tcPr>
            <w:tcW w:w="1097" w:type="dxa"/>
            <w:vAlign w:val="center"/>
          </w:tcPr>
          <w:p w14:paraId="0B66339B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14</w:t>
            </w:r>
          </w:p>
        </w:tc>
      </w:tr>
      <w:tr w:rsidR="00C7174D" w:rsidRPr="00AF319E" w14:paraId="05EAD7F5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4176073E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8427</w:t>
            </w:r>
          </w:p>
        </w:tc>
        <w:tc>
          <w:tcPr>
            <w:tcW w:w="6684" w:type="dxa"/>
            <w:vAlign w:val="center"/>
          </w:tcPr>
          <w:p w14:paraId="6800A87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Погрузчики самоходные</w:t>
            </w:r>
          </w:p>
        </w:tc>
        <w:tc>
          <w:tcPr>
            <w:tcW w:w="1097" w:type="dxa"/>
            <w:vAlign w:val="center"/>
          </w:tcPr>
          <w:p w14:paraId="7C4BE05A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12</w:t>
            </w:r>
          </w:p>
        </w:tc>
      </w:tr>
      <w:tr w:rsidR="00C7174D" w:rsidRPr="00AF319E" w14:paraId="6187FA52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1D6B7DD7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8432-8434, 8436</w:t>
            </w:r>
          </w:p>
        </w:tc>
        <w:tc>
          <w:tcPr>
            <w:tcW w:w="6684" w:type="dxa"/>
            <w:vAlign w:val="center"/>
          </w:tcPr>
          <w:p w14:paraId="3FC75E8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 xml:space="preserve">Машины сельскохозяйственные и оборудование для сельского хозяйства </w:t>
            </w:r>
          </w:p>
        </w:tc>
        <w:tc>
          <w:tcPr>
            <w:tcW w:w="1097" w:type="dxa"/>
            <w:vAlign w:val="center"/>
          </w:tcPr>
          <w:p w14:paraId="5E82F89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17</w:t>
            </w:r>
          </w:p>
        </w:tc>
      </w:tr>
      <w:tr w:rsidR="00C7174D" w:rsidRPr="00AF319E" w14:paraId="7A342F56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389AF57B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8481-8482</w:t>
            </w:r>
          </w:p>
        </w:tc>
        <w:tc>
          <w:tcPr>
            <w:tcW w:w="6684" w:type="dxa"/>
            <w:vAlign w:val="center"/>
          </w:tcPr>
          <w:p w14:paraId="2BC8336C" w14:textId="77777777" w:rsidR="00635803" w:rsidRPr="00AF319E" w:rsidRDefault="00F229F8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18" w:history="1">
              <w:r w:rsidR="00635803" w:rsidRPr="00AF319E">
                <w:rPr>
                  <w:szCs w:val="20"/>
                  <w:lang w:eastAsia="en-US"/>
                </w:rPr>
                <w:t>Арматура для трубопроводов, паровых котлов, емкостей</w:t>
              </w:r>
            </w:hyperlink>
            <w:r w:rsidR="00635803" w:rsidRPr="00AF319E">
              <w:rPr>
                <w:szCs w:val="20"/>
                <w:lang w:eastAsia="en-US"/>
              </w:rPr>
              <w:t xml:space="preserve">, </w:t>
            </w:r>
            <w:hyperlink r:id="rId19" w:history="1">
              <w:r w:rsidR="00635803" w:rsidRPr="00AF319E">
                <w:rPr>
                  <w:szCs w:val="20"/>
                  <w:lang w:eastAsia="en-US"/>
                </w:rPr>
                <w:t>подшипники качения</w:t>
              </w:r>
            </w:hyperlink>
          </w:p>
        </w:tc>
        <w:tc>
          <w:tcPr>
            <w:tcW w:w="1097" w:type="dxa"/>
            <w:vAlign w:val="center"/>
          </w:tcPr>
          <w:p w14:paraId="3A69718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421A12A8" w14:textId="77777777" w:rsidTr="003619BC">
        <w:trPr>
          <w:trHeight w:val="267"/>
          <w:jc w:val="center"/>
        </w:trPr>
        <w:tc>
          <w:tcPr>
            <w:tcW w:w="2028" w:type="dxa"/>
            <w:vAlign w:val="center"/>
          </w:tcPr>
          <w:p w14:paraId="3F08EF67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84831-84833</w:t>
            </w:r>
          </w:p>
        </w:tc>
        <w:tc>
          <w:tcPr>
            <w:tcW w:w="6684" w:type="dxa"/>
            <w:vAlign w:val="center"/>
          </w:tcPr>
          <w:p w14:paraId="54D5115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Валы, корпуса подшипников, подшипники скольжения</w:t>
            </w:r>
          </w:p>
        </w:tc>
        <w:tc>
          <w:tcPr>
            <w:tcW w:w="1097" w:type="dxa"/>
            <w:vAlign w:val="center"/>
          </w:tcPr>
          <w:p w14:paraId="0D063489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300FB403" w14:textId="77777777" w:rsidTr="003619BC">
        <w:trPr>
          <w:trHeight w:val="533"/>
          <w:jc w:val="center"/>
        </w:trPr>
        <w:tc>
          <w:tcPr>
            <w:tcW w:w="2028" w:type="dxa"/>
            <w:vAlign w:val="center"/>
          </w:tcPr>
          <w:p w14:paraId="7D4A9B48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84839000-84839010</w:t>
            </w:r>
          </w:p>
        </w:tc>
        <w:tc>
          <w:tcPr>
            <w:tcW w:w="6684" w:type="dxa"/>
            <w:vAlign w:val="center"/>
          </w:tcPr>
          <w:p w14:paraId="32341AB5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 xml:space="preserve">Колеса зубчатые, цепные звездочки и другие элементы передач, части в </w:t>
            </w:r>
            <w:proofErr w:type="spellStart"/>
            <w:r w:rsidRPr="00AF319E">
              <w:rPr>
                <w:szCs w:val="20"/>
                <w:lang w:eastAsia="en-US"/>
              </w:rPr>
              <w:t>т.ч</w:t>
            </w:r>
            <w:proofErr w:type="spellEnd"/>
            <w:r w:rsidRPr="00AF319E">
              <w:rPr>
                <w:szCs w:val="20"/>
                <w:lang w:eastAsia="en-US"/>
              </w:rPr>
              <w:t>. для гражданской авиации, корпуса подшипников</w:t>
            </w:r>
          </w:p>
        </w:tc>
        <w:tc>
          <w:tcPr>
            <w:tcW w:w="1097" w:type="dxa"/>
            <w:vAlign w:val="center"/>
          </w:tcPr>
          <w:p w14:paraId="13F16DD8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C7174D" w:rsidRPr="00AF319E" w14:paraId="542C07EA" w14:textId="77777777" w:rsidTr="003619BC">
        <w:trPr>
          <w:trHeight w:val="550"/>
          <w:jc w:val="center"/>
        </w:trPr>
        <w:tc>
          <w:tcPr>
            <w:tcW w:w="2028" w:type="dxa"/>
            <w:vAlign w:val="center"/>
          </w:tcPr>
          <w:p w14:paraId="6579A7EF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8484</w:t>
            </w:r>
          </w:p>
        </w:tc>
        <w:tc>
          <w:tcPr>
            <w:tcW w:w="6684" w:type="dxa"/>
            <w:vAlign w:val="center"/>
          </w:tcPr>
          <w:p w14:paraId="072C7BA8" w14:textId="77777777" w:rsidR="00635803" w:rsidRPr="00AF319E" w:rsidRDefault="00F229F8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hyperlink r:id="rId20" w:history="1">
              <w:r w:rsidR="00635803" w:rsidRPr="00AF319E">
                <w:rPr>
                  <w:szCs w:val="20"/>
                  <w:lang w:eastAsia="en-US"/>
                </w:rPr>
                <w:t>Уплотнители металлопластиковые; наборы уплотнительных элементов, механические уплотнители</w:t>
              </w:r>
            </w:hyperlink>
          </w:p>
        </w:tc>
        <w:tc>
          <w:tcPr>
            <w:tcW w:w="1097" w:type="dxa"/>
            <w:vAlign w:val="center"/>
          </w:tcPr>
          <w:p w14:paraId="50908ADC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30</w:t>
            </w:r>
          </w:p>
        </w:tc>
      </w:tr>
      <w:tr w:rsidR="00635803" w:rsidRPr="00AF319E" w14:paraId="202C143C" w14:textId="77777777" w:rsidTr="003619BC">
        <w:trPr>
          <w:trHeight w:val="833"/>
          <w:jc w:val="center"/>
        </w:trPr>
        <w:tc>
          <w:tcPr>
            <w:tcW w:w="2028" w:type="dxa"/>
            <w:vAlign w:val="center"/>
          </w:tcPr>
          <w:p w14:paraId="38388EB9" w14:textId="77777777" w:rsidR="00635803" w:rsidRPr="00AF319E" w:rsidRDefault="00635803" w:rsidP="004E7BE3">
            <w:pPr>
              <w:shd w:val="clear" w:color="auto" w:fill="FFFFFF" w:themeFill="background1"/>
              <w:tabs>
                <w:tab w:val="left" w:pos="709"/>
              </w:tabs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85481</w:t>
            </w:r>
          </w:p>
        </w:tc>
        <w:tc>
          <w:tcPr>
            <w:tcW w:w="6684" w:type="dxa"/>
            <w:vAlign w:val="center"/>
          </w:tcPr>
          <w:p w14:paraId="6CC82C91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Аккумуляторы, батареи первичные электрические, отслужившие, лом, отходы первичных электрических батарей, элементов, аккумуляторов</w:t>
            </w:r>
          </w:p>
        </w:tc>
        <w:tc>
          <w:tcPr>
            <w:tcW w:w="1097" w:type="dxa"/>
            <w:vAlign w:val="center"/>
          </w:tcPr>
          <w:p w14:paraId="56629CF4" w14:textId="77777777" w:rsidR="00635803" w:rsidRPr="00AF319E" w:rsidRDefault="00635803" w:rsidP="004E7BE3">
            <w:pPr>
              <w:shd w:val="clear" w:color="auto" w:fill="FFFFFF" w:themeFill="background1"/>
              <w:suppressAutoHyphens/>
              <w:ind w:right="170"/>
              <w:rPr>
                <w:szCs w:val="20"/>
                <w:lang w:eastAsia="en-US"/>
              </w:rPr>
            </w:pPr>
            <w:r w:rsidRPr="00AF319E">
              <w:rPr>
                <w:szCs w:val="20"/>
                <w:lang w:eastAsia="en-US"/>
              </w:rPr>
              <w:t>40</w:t>
            </w:r>
          </w:p>
        </w:tc>
      </w:tr>
    </w:tbl>
    <w:p w14:paraId="5611023C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658F99BA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51095DEB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6F64E90B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0D4D41B0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67DDA59F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3D27B6CE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</w:rPr>
      </w:pPr>
    </w:p>
    <w:p w14:paraId="379CC1D9" w14:textId="77777777" w:rsidR="001555C8" w:rsidRPr="00AF319E" w:rsidRDefault="001555C8" w:rsidP="004E7BE3">
      <w:pPr>
        <w:widowControl w:val="0"/>
        <w:shd w:val="clear" w:color="auto" w:fill="FFFFFF" w:themeFill="background1"/>
        <w:jc w:val="center"/>
        <w:rPr>
          <w:snapToGrid w:val="0"/>
          <w:lang w:val="en-US"/>
        </w:rPr>
      </w:pPr>
    </w:p>
    <w:p w14:paraId="13C5607A" w14:textId="77777777" w:rsidR="003B78E3" w:rsidRPr="00AF319E" w:rsidRDefault="003B78E3" w:rsidP="004E7BE3">
      <w:pPr>
        <w:widowControl w:val="0"/>
        <w:shd w:val="clear" w:color="auto" w:fill="FFFFFF" w:themeFill="background1"/>
        <w:jc w:val="center"/>
        <w:rPr>
          <w:snapToGrid w:val="0"/>
          <w:lang w:val="en-US"/>
        </w:rPr>
      </w:pPr>
    </w:p>
    <w:p w14:paraId="1612D61B" w14:textId="77777777" w:rsidR="003B78E3" w:rsidRPr="00AF319E" w:rsidRDefault="003B78E3" w:rsidP="004E7BE3">
      <w:pPr>
        <w:widowControl w:val="0"/>
        <w:shd w:val="clear" w:color="auto" w:fill="FFFFFF" w:themeFill="background1"/>
        <w:jc w:val="center"/>
        <w:rPr>
          <w:snapToGrid w:val="0"/>
          <w:lang w:val="en-US"/>
        </w:rPr>
      </w:pPr>
    </w:p>
    <w:p w14:paraId="6BAC7C9C" w14:textId="77777777" w:rsidR="001555C8" w:rsidRPr="00AF319E" w:rsidRDefault="001555C8" w:rsidP="004E7BE3">
      <w:pPr>
        <w:shd w:val="clear" w:color="auto" w:fill="FFFFFF" w:themeFill="background1"/>
        <w:spacing w:line="312" w:lineRule="auto"/>
        <w:jc w:val="right"/>
        <w:rPr>
          <w:b/>
        </w:rPr>
      </w:pPr>
      <w:r w:rsidRPr="00AF319E">
        <w:rPr>
          <w:b/>
        </w:rPr>
        <w:lastRenderedPageBreak/>
        <w:t xml:space="preserve">Приложение № </w:t>
      </w:r>
      <w:r w:rsidR="00154BBE" w:rsidRPr="00AF319E">
        <w:rPr>
          <w:b/>
        </w:rPr>
        <w:t>7</w:t>
      </w:r>
    </w:p>
    <w:p w14:paraId="53354C5B" w14:textId="77777777" w:rsidR="001555C8" w:rsidRPr="00AF319E" w:rsidRDefault="001555C8" w:rsidP="004E7BE3">
      <w:pPr>
        <w:shd w:val="clear" w:color="auto" w:fill="FFFFFF" w:themeFill="background1"/>
        <w:spacing w:line="312" w:lineRule="auto"/>
        <w:ind w:firstLine="709"/>
        <w:jc w:val="center"/>
        <w:outlineLvl w:val="0"/>
        <w:rPr>
          <w:b/>
        </w:rPr>
      </w:pPr>
    </w:p>
    <w:p w14:paraId="3EBF1740" w14:textId="77777777" w:rsidR="001555C8" w:rsidRPr="00AF319E" w:rsidRDefault="001555C8" w:rsidP="004E7BE3">
      <w:pPr>
        <w:shd w:val="clear" w:color="auto" w:fill="FFFFFF" w:themeFill="background1"/>
        <w:spacing w:line="312" w:lineRule="auto"/>
        <w:jc w:val="center"/>
        <w:outlineLvl w:val="0"/>
        <w:rPr>
          <w:b/>
        </w:rPr>
      </w:pPr>
      <w:r w:rsidRPr="00AF319E">
        <w:rPr>
          <w:b/>
        </w:rPr>
        <w:t xml:space="preserve">ПЕРЕЧЕНЬ </w:t>
      </w:r>
    </w:p>
    <w:p w14:paraId="43EBC412" w14:textId="77777777" w:rsidR="00C44276" w:rsidRPr="00AF319E" w:rsidRDefault="0013297F" w:rsidP="004E7BE3">
      <w:pPr>
        <w:widowControl w:val="0"/>
        <w:shd w:val="clear" w:color="auto" w:fill="FFFFFF" w:themeFill="background1"/>
        <w:spacing w:line="312" w:lineRule="auto"/>
        <w:jc w:val="center"/>
        <w:rPr>
          <w:b/>
          <w:snapToGrid w:val="0"/>
        </w:rPr>
      </w:pPr>
      <w:r w:rsidRPr="00AF319E">
        <w:rPr>
          <w:b/>
          <w:snapToGrid w:val="0"/>
        </w:rPr>
        <w:t>позиций гармонизированной номенклатуры грузов (ГНГ</w:t>
      </w:r>
      <w:r w:rsidR="004C777B" w:rsidRPr="00AF319E">
        <w:rPr>
          <w:b/>
          <w:snapToGrid w:val="0"/>
        </w:rPr>
        <w:t xml:space="preserve">) </w:t>
      </w:r>
      <w:r w:rsidRPr="00AF319E">
        <w:rPr>
          <w:b/>
          <w:snapToGrid w:val="0"/>
        </w:rPr>
        <w:t>и минимальных</w:t>
      </w:r>
    </w:p>
    <w:p w14:paraId="46CDCDDD" w14:textId="77777777" w:rsidR="0013297F" w:rsidRPr="00AF319E" w:rsidRDefault="0013297F" w:rsidP="004E7BE3">
      <w:pPr>
        <w:widowControl w:val="0"/>
        <w:shd w:val="clear" w:color="auto" w:fill="FFFFFF" w:themeFill="background1"/>
        <w:spacing w:line="312" w:lineRule="auto"/>
        <w:jc w:val="center"/>
        <w:rPr>
          <w:b/>
          <w:snapToGrid w:val="0"/>
        </w:rPr>
      </w:pPr>
      <w:r w:rsidRPr="00AF319E">
        <w:rPr>
          <w:b/>
          <w:snapToGrid w:val="0"/>
        </w:rPr>
        <w:t xml:space="preserve"> весовых норм для перевозки грузов в</w:t>
      </w:r>
      <w:r w:rsidR="00846A50" w:rsidRPr="00AF319E">
        <w:rPr>
          <w:b/>
          <w:snapToGrid w:val="0"/>
        </w:rPr>
        <w:t>о</w:t>
      </w:r>
      <w:r w:rsidRPr="00AF319E">
        <w:rPr>
          <w:b/>
          <w:snapToGrid w:val="0"/>
        </w:rPr>
        <w:t xml:space="preserve"> </w:t>
      </w:r>
      <w:r w:rsidR="00846A50" w:rsidRPr="00AF319E">
        <w:rPr>
          <w:b/>
        </w:rPr>
        <w:t>внутреннем</w:t>
      </w:r>
      <w:r w:rsidR="00846A50" w:rsidRPr="00AF319E">
        <w:rPr>
          <w:b/>
          <w:snapToGrid w:val="0"/>
        </w:rPr>
        <w:t xml:space="preserve"> </w:t>
      </w:r>
      <w:r w:rsidRPr="00AF319E">
        <w:rPr>
          <w:b/>
          <w:snapToGrid w:val="0"/>
        </w:rPr>
        <w:t>сообщении</w:t>
      </w:r>
    </w:p>
    <w:p w14:paraId="605F83A1" w14:textId="77777777" w:rsidR="0013297F" w:rsidRPr="00AF319E" w:rsidRDefault="0013297F" w:rsidP="004E7BE3">
      <w:pPr>
        <w:shd w:val="clear" w:color="auto" w:fill="FFFFFF" w:themeFill="background1"/>
        <w:spacing w:line="312" w:lineRule="auto"/>
        <w:ind w:firstLine="709"/>
        <w:jc w:val="center"/>
        <w:outlineLvl w:val="0"/>
        <w:rPr>
          <w:b/>
          <w:sz w:val="10"/>
          <w:szCs w:val="10"/>
        </w:rPr>
      </w:pPr>
    </w:p>
    <w:p w14:paraId="4B49AA5A" w14:textId="77777777" w:rsidR="001555C8" w:rsidRPr="00AF319E" w:rsidRDefault="00C44276" w:rsidP="004E7BE3">
      <w:pPr>
        <w:shd w:val="clear" w:color="auto" w:fill="FFFFFF" w:themeFill="background1"/>
        <w:spacing w:line="312" w:lineRule="auto"/>
        <w:ind w:firstLine="709"/>
        <w:jc w:val="both"/>
      </w:pPr>
      <w:r w:rsidRPr="00AF319E">
        <w:t xml:space="preserve">В приведенном ниже Перечне – </w:t>
      </w:r>
      <w:r w:rsidR="001555C8" w:rsidRPr="00AF319E">
        <w:t>позиции</w:t>
      </w:r>
      <w:r w:rsidRPr="00AF319E">
        <w:t xml:space="preserve"> </w:t>
      </w:r>
      <w:r w:rsidR="001555C8" w:rsidRPr="00AF319E">
        <w:t>ГНГ и мини</w:t>
      </w:r>
      <w:r w:rsidR="001555C8" w:rsidRPr="00AF319E">
        <w:softHyphen/>
        <w:t>мальная весовая норма (МВН) загрузки универсальных вагонов в тоннах. Если масса груза в вагоне меньше или равна МВН, то плата для универсальных вагонов определяется за эту норму. В тех случаях, когда масса груза в вагоне превышает МВН, то плата определяется за массу груза в вагоне. Если против кода пози</w:t>
      </w:r>
      <w:r w:rsidR="004C777B" w:rsidRPr="00AF319E">
        <w:t>ции и ее наименования в гра</w:t>
      </w:r>
      <w:r w:rsidR="004C777B" w:rsidRPr="00AF319E">
        <w:softHyphen/>
        <w:t xml:space="preserve">фе </w:t>
      </w:r>
      <w:r w:rsidR="001555C8" w:rsidRPr="00AF319E">
        <w:t>указано «г/п» (грузоподъемность), то плата опре</w:t>
      </w:r>
      <w:r w:rsidRPr="00AF319E">
        <w:softHyphen/>
      </w:r>
      <w:r w:rsidR="001555C8" w:rsidRPr="00AF319E">
        <w:t>де</w:t>
      </w:r>
      <w:r w:rsidR="004C777B" w:rsidRPr="00AF319E">
        <w:softHyphen/>
      </w:r>
      <w:r w:rsidR="001555C8" w:rsidRPr="00AF319E">
        <w:t>ляется за массу груза в вагоне, но не менее грузоподъемности вагона в тоннах. Минимальные ве</w:t>
      </w:r>
      <w:r w:rsidRPr="00AF319E">
        <w:softHyphen/>
      </w:r>
      <w:r w:rsidR="001555C8" w:rsidRPr="00AF319E">
        <w:t>совые нормы</w:t>
      </w:r>
      <w:r w:rsidR="004C777B" w:rsidRPr="00AF319E">
        <w:t xml:space="preserve"> в тоннах, приведенные в графе </w:t>
      </w:r>
      <w:r w:rsidR="001555C8" w:rsidRPr="00AF319E">
        <w:t>Перечня, одинаковы для уни</w:t>
      </w:r>
      <w:r w:rsidR="001555C8" w:rsidRPr="00AF319E">
        <w:softHyphen/>
        <w:t>версальных ваго</w:t>
      </w:r>
      <w:r w:rsidRPr="00AF319E">
        <w:softHyphen/>
      </w:r>
      <w:r w:rsidR="001555C8" w:rsidRPr="00AF319E">
        <w:t xml:space="preserve">нов </w:t>
      </w:r>
      <w:r w:rsidR="00EC6459" w:rsidRPr="00AF319E">
        <w:t xml:space="preserve">инвентарного и приватного </w:t>
      </w:r>
      <w:r w:rsidR="001555C8" w:rsidRPr="00AF319E">
        <w:t>парк</w:t>
      </w:r>
      <w:r w:rsidR="00EC6459" w:rsidRPr="00AF319E">
        <w:t>ов.</w:t>
      </w:r>
    </w:p>
    <w:p w14:paraId="641929FE" w14:textId="77777777" w:rsidR="001555C8" w:rsidRPr="00AF319E" w:rsidRDefault="001555C8" w:rsidP="004E7BE3">
      <w:pPr>
        <w:shd w:val="clear" w:color="auto" w:fill="FFFFFF" w:themeFill="background1"/>
        <w:spacing w:line="312" w:lineRule="auto"/>
        <w:ind w:firstLine="709"/>
        <w:jc w:val="both"/>
      </w:pPr>
      <w:r w:rsidRPr="00AF319E">
        <w:t>В случаях, когда правилами перевозок грузов не предусмотрены перевозки пере</w:t>
      </w:r>
      <w:r w:rsidR="00640B6D" w:rsidRPr="00AF319E">
        <w:softHyphen/>
      </w:r>
      <w:r w:rsidRPr="00AF319E">
        <w:t>численных грузов в универсальных вагонах, то при их перевозке в специализированных, реф</w:t>
      </w:r>
      <w:r w:rsidR="00640B6D" w:rsidRPr="00AF319E">
        <w:softHyphen/>
      </w:r>
      <w:r w:rsidRPr="00AF319E">
        <w:t>рижераторных вагонах и цистернах применяются правила расчета, предусмотренные настоя</w:t>
      </w:r>
      <w:r w:rsidR="00640B6D" w:rsidRPr="00AF319E">
        <w:softHyphen/>
      </w:r>
      <w:r w:rsidRPr="00AF319E">
        <w:t>щим Тарифным руководством для соответствующих условий перевозок грузов.</w:t>
      </w:r>
    </w:p>
    <w:p w14:paraId="346CD34F" w14:textId="77777777" w:rsidR="00543CCD" w:rsidRPr="00AF319E" w:rsidRDefault="00543CCD" w:rsidP="004E7BE3">
      <w:pPr>
        <w:shd w:val="clear" w:color="auto" w:fill="FFFFFF" w:themeFill="background1"/>
        <w:rPr>
          <w:b/>
        </w:rPr>
      </w:pPr>
    </w:p>
    <w:tbl>
      <w:tblPr>
        <w:tblpPr w:leftFromText="180" w:rightFromText="180" w:vertAnchor="text" w:horzAnchor="margin" w:tblpXSpec="center" w:tblpY="7"/>
        <w:tblW w:w="966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89"/>
        <w:gridCol w:w="6860"/>
        <w:gridCol w:w="1319"/>
      </w:tblGrid>
      <w:tr w:rsidR="00C7174D" w:rsidRPr="00AF319E" w14:paraId="4745A19D" w14:textId="77777777" w:rsidTr="00AA7D25">
        <w:trPr>
          <w:trHeight w:val="3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DF355F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t>Коды грузов ГНГ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B35BD8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t>Наименование груза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7B47A86" w14:textId="77777777" w:rsidR="008B4020" w:rsidRPr="00AF319E" w:rsidRDefault="008B4020">
            <w:pPr>
              <w:shd w:val="clear" w:color="auto" w:fill="FFFFFF" w:themeFill="background1"/>
              <w:jc w:val="center"/>
            </w:pPr>
            <w:r w:rsidRPr="00AF319E">
              <w:t>МВН,</w:t>
            </w:r>
          </w:p>
          <w:p w14:paraId="51CD2D0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t>тонн</w:t>
            </w:r>
          </w:p>
        </w:tc>
      </w:tr>
      <w:tr w:rsidR="00C7174D" w:rsidRPr="00AF319E" w14:paraId="6B4C6875" w14:textId="77777777" w:rsidTr="00AA7D25">
        <w:trPr>
          <w:trHeight w:val="3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555DABA" w14:textId="77777777" w:rsidR="008B4020" w:rsidRPr="00AF319E" w:rsidRDefault="008B4020" w:rsidP="008B4020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0101-0106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9B4F17A" w14:textId="77777777" w:rsidR="008B4020" w:rsidRPr="00AF319E" w:rsidRDefault="008B4020" w:rsidP="008B4020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Животные живые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DA0C25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  <w:sz w:val="22"/>
                <w:szCs w:val="22"/>
              </w:rPr>
            </w:pPr>
            <w:r w:rsidRPr="00AF319E">
              <w:rPr>
                <w:snapToGrid w:val="0"/>
                <w:sz w:val="22"/>
                <w:szCs w:val="22"/>
              </w:rPr>
              <w:t>10</w:t>
            </w:r>
          </w:p>
        </w:tc>
      </w:tr>
      <w:tr w:rsidR="00C7174D" w:rsidRPr="00AF319E" w14:paraId="472A6BC6" w14:textId="77777777" w:rsidTr="00AA7D25">
        <w:trPr>
          <w:trHeight w:val="3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D503D1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0701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A43E36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Картофель свежий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9770C94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48</w:t>
            </w:r>
          </w:p>
        </w:tc>
      </w:tr>
      <w:tr w:rsidR="00C7174D" w:rsidRPr="00AF319E" w14:paraId="635EB076" w14:textId="77777777" w:rsidTr="00AA7D25">
        <w:trPr>
          <w:trHeight w:val="2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17554E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1001-1008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D4646A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Зерновые и зернобобовые культуры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C116BB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60</w:t>
            </w:r>
          </w:p>
        </w:tc>
      </w:tr>
      <w:tr w:rsidR="00C7174D" w:rsidRPr="00AF319E" w14:paraId="392F08DE" w14:textId="77777777" w:rsidTr="00AA7D25">
        <w:trPr>
          <w:trHeight w:val="23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2A47C4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1101-1104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B41833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Продукция мукомольно-крупяной промышленности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B53CEB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7D1E5BA2" w14:textId="77777777" w:rsidTr="00AA7D25">
        <w:trPr>
          <w:trHeight w:val="292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C740F2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1201-1211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B772C1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Семена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5E2E956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43</w:t>
            </w:r>
          </w:p>
        </w:tc>
      </w:tr>
      <w:tr w:rsidR="00C7174D" w:rsidRPr="00AF319E" w14:paraId="0AB07B1D" w14:textId="77777777" w:rsidTr="00AA7D25">
        <w:trPr>
          <w:trHeight w:val="342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0AE5C6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1212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C1C7DC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Свекла сахарная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C119C93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50</w:t>
            </w:r>
          </w:p>
        </w:tc>
      </w:tr>
      <w:tr w:rsidR="00C7174D" w:rsidRPr="00AF319E" w14:paraId="35FFF92B" w14:textId="77777777" w:rsidTr="00AA7D25">
        <w:trPr>
          <w:trHeight w:val="40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F6FB47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  <w:lang w:val="en-US"/>
              </w:rPr>
              <w:t>17019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B6C1F0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Сахар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DEE9CBE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  <w:sz w:val="22"/>
                <w:szCs w:val="22"/>
              </w:rPr>
            </w:pPr>
            <w:r w:rsidRPr="00AF319E">
              <w:rPr>
                <w:snapToGrid w:val="0"/>
                <w:sz w:val="22"/>
                <w:szCs w:val="22"/>
                <w:lang w:val="en-US"/>
              </w:rPr>
              <w:t>60</w:t>
            </w:r>
          </w:p>
        </w:tc>
      </w:tr>
      <w:tr w:rsidR="00C7174D" w:rsidRPr="00AF319E" w14:paraId="403E5C15" w14:textId="77777777" w:rsidTr="00AA7D25">
        <w:trPr>
          <w:trHeight w:val="39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806BFC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2501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5F861B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Соль, включая соль столовую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4C90E81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  <w:sz w:val="22"/>
                <w:szCs w:val="22"/>
              </w:rPr>
            </w:pPr>
            <w:r w:rsidRPr="00AF319E">
              <w:rPr>
                <w:szCs w:val="20"/>
                <w:lang w:eastAsia="en-US"/>
              </w:rPr>
              <w:t>г/п</w:t>
            </w:r>
          </w:p>
        </w:tc>
      </w:tr>
      <w:tr w:rsidR="00C7174D" w:rsidRPr="00AF319E" w14:paraId="346F4A75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35F56B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2505,2507- 2508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B8E701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Песок природный, земля, глина строительная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26EF261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gramStart"/>
            <w:r w:rsidRPr="00AF319E">
              <w:rPr>
                <w:snapToGrid w:val="0"/>
                <w:sz w:val="22"/>
                <w:szCs w:val="22"/>
              </w:rPr>
              <w:t>кр,пв</w:t>
            </w:r>
            <w:proofErr w:type="gramEnd"/>
            <w:r w:rsidRPr="00AF319E">
              <w:rPr>
                <w:snapToGrid w:val="0"/>
                <w:sz w:val="22"/>
                <w:szCs w:val="22"/>
              </w:rPr>
              <w:t>-65</w:t>
            </w:r>
          </w:p>
          <w:p w14:paraId="05554CC8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пл-46</w:t>
            </w:r>
          </w:p>
        </w:tc>
      </w:tr>
      <w:tr w:rsidR="00C7174D" w:rsidRPr="00AF319E" w14:paraId="47EDF4F8" w14:textId="77777777" w:rsidTr="00F82B92">
        <w:trPr>
          <w:trHeight w:val="244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C882E0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2513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F5A1C2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Пемза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EF7EA8D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г/п</w:t>
            </w:r>
          </w:p>
        </w:tc>
      </w:tr>
      <w:tr w:rsidR="00C7174D" w:rsidRPr="00AF319E" w14:paraId="4042C2EC" w14:textId="77777777" w:rsidTr="00AA7D25">
        <w:trPr>
          <w:trHeight w:val="41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EDBAE7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2515-2516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CC0623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Камни природные, строительные и поделочные, туф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B85D704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gramStart"/>
            <w:r w:rsidRPr="00AF319E">
              <w:rPr>
                <w:snapToGrid w:val="0"/>
                <w:sz w:val="22"/>
                <w:szCs w:val="22"/>
              </w:rPr>
              <w:t>кр,пв</w:t>
            </w:r>
            <w:proofErr w:type="gramEnd"/>
            <w:r w:rsidRPr="00AF319E">
              <w:rPr>
                <w:snapToGrid w:val="0"/>
                <w:sz w:val="22"/>
                <w:szCs w:val="22"/>
              </w:rPr>
              <w:t>-65</w:t>
            </w:r>
          </w:p>
          <w:p w14:paraId="78967CE8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пл-46</w:t>
            </w:r>
          </w:p>
        </w:tc>
      </w:tr>
      <w:tr w:rsidR="00C7174D" w:rsidRPr="00AF319E" w14:paraId="798E6878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C3CAE4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2517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EF6ABC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proofErr w:type="spellStart"/>
            <w:r w:rsidRPr="00AF319E">
              <w:rPr>
                <w:snapToGrid w:val="0"/>
              </w:rPr>
              <w:t>Баласт</w:t>
            </w:r>
            <w:proofErr w:type="spellEnd"/>
            <w:r w:rsidRPr="00AF319E">
              <w:rPr>
                <w:snapToGrid w:val="0"/>
              </w:rPr>
              <w:t xml:space="preserve"> железных дорог (щебень. песок)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8284D19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gramStart"/>
            <w:r w:rsidRPr="00AF319E">
              <w:rPr>
                <w:snapToGrid w:val="0"/>
                <w:sz w:val="22"/>
                <w:szCs w:val="22"/>
              </w:rPr>
              <w:t>кр,пв</w:t>
            </w:r>
            <w:proofErr w:type="gramEnd"/>
            <w:r w:rsidRPr="00AF319E">
              <w:rPr>
                <w:snapToGrid w:val="0"/>
                <w:sz w:val="22"/>
                <w:szCs w:val="22"/>
              </w:rPr>
              <w:t>-65</w:t>
            </w:r>
          </w:p>
          <w:p w14:paraId="3D22C28D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пл-46</w:t>
            </w:r>
          </w:p>
        </w:tc>
      </w:tr>
      <w:tr w:rsidR="00C7174D" w:rsidRPr="00AF319E" w14:paraId="2892CCF1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74ACE3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2520-2522, 2509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BD5C8F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Гипс, известь, мел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38B2298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spellStart"/>
            <w:r w:rsidRPr="00AF319E">
              <w:rPr>
                <w:snapToGrid w:val="0"/>
                <w:sz w:val="22"/>
                <w:szCs w:val="22"/>
              </w:rPr>
              <w:t>кр</w:t>
            </w:r>
            <w:proofErr w:type="spellEnd"/>
            <w:r w:rsidRPr="00AF319E">
              <w:rPr>
                <w:snapToGrid w:val="0"/>
                <w:sz w:val="22"/>
                <w:szCs w:val="22"/>
              </w:rPr>
              <w:t xml:space="preserve"> -65,</w:t>
            </w:r>
          </w:p>
          <w:p w14:paraId="5BBACE8D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spellStart"/>
            <w:r w:rsidRPr="00AF319E">
              <w:rPr>
                <w:snapToGrid w:val="0"/>
                <w:sz w:val="22"/>
                <w:szCs w:val="22"/>
              </w:rPr>
              <w:t>пв</w:t>
            </w:r>
            <w:proofErr w:type="spellEnd"/>
            <w:r w:rsidRPr="00AF319E">
              <w:rPr>
                <w:snapToGrid w:val="0"/>
                <w:sz w:val="22"/>
                <w:szCs w:val="22"/>
              </w:rPr>
              <w:t>, пл-46</w:t>
            </w:r>
          </w:p>
        </w:tc>
      </w:tr>
      <w:tr w:rsidR="00C7174D" w:rsidRPr="00AF319E" w14:paraId="0FC02778" w14:textId="77777777" w:rsidTr="00AA7D25">
        <w:trPr>
          <w:trHeight w:val="36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2CD0B9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2523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F42C27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Цемент, клинкер цементный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F2A95C3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3560609B" w14:textId="77777777" w:rsidTr="00AA7D25">
        <w:trPr>
          <w:trHeight w:val="28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9B6E0F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2603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7E12A5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Руды и концентраты медные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4211CF2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07DDC3D0" w14:textId="77777777" w:rsidTr="00AA7D25">
        <w:trPr>
          <w:trHeight w:val="41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D66FB5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2608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2C51B11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Руды и концентраты цинковые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EAC0236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3C1EF564" w14:textId="77777777" w:rsidTr="00AA7D25">
        <w:trPr>
          <w:trHeight w:val="270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1ADC62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2613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297737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Руды и концентраты молибденовые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736CB37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  <w:sz w:val="22"/>
                <w:szCs w:val="22"/>
              </w:rPr>
              <w:t>65</w:t>
            </w:r>
          </w:p>
        </w:tc>
      </w:tr>
      <w:tr w:rsidR="00C7174D" w:rsidRPr="00AF319E" w14:paraId="21876CB2" w14:textId="77777777" w:rsidTr="00AA7D25">
        <w:trPr>
          <w:trHeight w:val="41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AB8D33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2616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F8B052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Руды и концентраты драгоценных металлов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351506E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33C14C03" w14:textId="77777777" w:rsidTr="00AA7D25">
        <w:trPr>
          <w:trHeight w:val="326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361AF3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2618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58CE1C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Шлаки гранулированные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8BE3341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39DCF4C0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98DCB4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lastRenderedPageBreak/>
              <w:t>2701-2702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FBB775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Топливо минеральное (уголь каменный, уголь бурый)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5DE590B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spellStart"/>
            <w:r w:rsidRPr="00AF319E">
              <w:rPr>
                <w:snapToGrid w:val="0"/>
                <w:sz w:val="22"/>
                <w:szCs w:val="22"/>
              </w:rPr>
              <w:t>кр</w:t>
            </w:r>
            <w:proofErr w:type="spellEnd"/>
            <w:r w:rsidRPr="00AF319E">
              <w:rPr>
                <w:snapToGrid w:val="0"/>
                <w:sz w:val="22"/>
                <w:szCs w:val="22"/>
              </w:rPr>
              <w:t xml:space="preserve"> -65,</w:t>
            </w:r>
          </w:p>
          <w:p w14:paraId="3E0AA807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proofErr w:type="spellStart"/>
            <w:r w:rsidRPr="00AF319E">
              <w:rPr>
                <w:snapToGrid w:val="0"/>
                <w:sz w:val="22"/>
                <w:szCs w:val="22"/>
              </w:rPr>
              <w:t>пв</w:t>
            </w:r>
            <w:proofErr w:type="spellEnd"/>
            <w:r w:rsidRPr="00AF319E">
              <w:rPr>
                <w:snapToGrid w:val="0"/>
                <w:sz w:val="22"/>
                <w:szCs w:val="22"/>
              </w:rPr>
              <w:t>, пл-46</w:t>
            </w:r>
          </w:p>
        </w:tc>
      </w:tr>
      <w:tr w:rsidR="00C7174D" w:rsidRPr="00AF319E" w14:paraId="22499CD0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CA64C4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2712-2714, 2743-2744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2C93A8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Нефтепродукты темные (битум, асфальт, парафины нефтяные жидкие, твердые)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CD714E6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50**</w:t>
            </w:r>
          </w:p>
        </w:tc>
      </w:tr>
      <w:tr w:rsidR="00C7174D" w:rsidRPr="00AF319E" w14:paraId="54634F3F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D11A88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2721-2726, 2731-2732,</w:t>
            </w:r>
          </w:p>
          <w:p w14:paraId="297C5D5A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2741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31612A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Нефтепродукты светлые (бензин, керосин, дизельное топливо)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0D632B0" w14:textId="77777777" w:rsidR="008B4020" w:rsidRPr="00AF319E" w:rsidRDefault="008B4020" w:rsidP="004E7BE3">
            <w:pPr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50**</w:t>
            </w:r>
          </w:p>
        </w:tc>
      </w:tr>
      <w:tr w:rsidR="00C7174D" w:rsidRPr="00AF319E" w14:paraId="6ED75D85" w14:textId="77777777" w:rsidTr="00AA7D25">
        <w:trPr>
          <w:trHeight w:val="396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0E3FE6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2711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5A3791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Газы энергетические (углеводородные сжиженные)</w:t>
            </w: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68CEE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left="92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26</w:t>
            </w:r>
          </w:p>
        </w:tc>
      </w:tr>
      <w:tr w:rsidR="00C7174D" w:rsidRPr="00AF319E" w14:paraId="76E49951" w14:textId="77777777" w:rsidTr="00AA7D25">
        <w:trPr>
          <w:trHeight w:val="509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72BA81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3102-3104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0DC15B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Удобрения минеральные, сырье горно-химическое для производства удобрений</w:t>
            </w: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97FB1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left="92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7EACB43D" w14:textId="77777777" w:rsidTr="00AA7D25">
        <w:trPr>
          <w:cantSplit/>
          <w:trHeight w:val="31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ADAA77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3605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15787E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Спички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606671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17</w:t>
            </w:r>
          </w:p>
        </w:tc>
      </w:tr>
      <w:tr w:rsidR="00C7174D" w:rsidRPr="00AF319E" w14:paraId="014D5534" w14:textId="77777777" w:rsidTr="00AA7D25">
        <w:trPr>
          <w:cantSplit/>
          <w:trHeight w:val="31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28B89C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4006-4017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E31C72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Резина, изделия резинотехнические (автопокрышки)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6B1E28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19</w:t>
            </w:r>
          </w:p>
        </w:tc>
      </w:tr>
      <w:tr w:rsidR="00C7174D" w:rsidRPr="00AF319E" w14:paraId="094550C6" w14:textId="77777777" w:rsidTr="00AA7D25">
        <w:trPr>
          <w:cantSplit/>
          <w:trHeight w:val="326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ECA69C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4401,4403, 4406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648F8D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Древесина топливная, лесоматериалы круглые, кроме крепежных, шпалы деревянные пропитанные новые, непропитанные старые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87F5DF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44</w:t>
            </w:r>
          </w:p>
        </w:tc>
      </w:tr>
      <w:tr w:rsidR="00C7174D" w:rsidRPr="00AF319E" w14:paraId="2D722CAB" w14:textId="77777777" w:rsidTr="00AA7D25">
        <w:trPr>
          <w:cantSplit/>
          <w:trHeight w:val="326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3386AF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4410-4411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66D221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Плиты древесностружечные и древесноволокнистые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3C165F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42</w:t>
            </w:r>
          </w:p>
        </w:tc>
      </w:tr>
      <w:tr w:rsidR="00C7174D" w:rsidRPr="00AF319E" w14:paraId="57558E9F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02877D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 xml:space="preserve">4801-4802, 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B8A0CC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Бумага и картон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A1A204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37</w:t>
            </w:r>
          </w:p>
        </w:tc>
      </w:tr>
      <w:tr w:rsidR="00C7174D" w:rsidRPr="00AF319E" w14:paraId="6FBEA69A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84D5E9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4818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B320E1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Бумага для домашнего хозяйства и гигиенических целей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A523B6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18</w:t>
            </w:r>
          </w:p>
        </w:tc>
      </w:tr>
      <w:tr w:rsidR="00C7174D" w:rsidRPr="00AF319E" w14:paraId="5374E2E2" w14:textId="77777777" w:rsidTr="00AA7D25">
        <w:trPr>
          <w:trHeight w:val="57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00A524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6801, 6802, 6804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702B8F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Изделия из камня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E7ED9C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44</w:t>
            </w:r>
          </w:p>
        </w:tc>
      </w:tr>
      <w:tr w:rsidR="00C7174D" w:rsidRPr="00AF319E" w14:paraId="40869E23" w14:textId="77777777" w:rsidTr="00AA7D25">
        <w:trPr>
          <w:trHeight w:val="30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630D82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6803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AE1717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Сланец обработанный и изделия из сланца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5CBA50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zCs w:val="20"/>
                <w:lang w:eastAsia="en-US"/>
              </w:rPr>
              <w:t>58</w:t>
            </w:r>
          </w:p>
        </w:tc>
      </w:tr>
      <w:tr w:rsidR="00C7174D" w:rsidRPr="00AF319E" w14:paraId="144FD5CC" w14:textId="77777777" w:rsidTr="00AA7D25">
        <w:trPr>
          <w:trHeight w:val="29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76D7F1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7201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EB0FE5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Чугун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71AA59A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52671B84" w14:textId="77777777" w:rsidTr="00AA7D25">
        <w:trPr>
          <w:trHeight w:val="291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5C9A63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3FA3AD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Ферросплавы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1AF053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7794C118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897745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7204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556075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Лом черных металлов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0646C2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51</w:t>
            </w:r>
          </w:p>
        </w:tc>
      </w:tr>
      <w:tr w:rsidR="00C7174D" w:rsidRPr="00AF319E" w14:paraId="6718A639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0C09BC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7205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824BDB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Прочие черные металлы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48E031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60</w:t>
            </w:r>
          </w:p>
        </w:tc>
      </w:tr>
      <w:tr w:rsidR="00C7174D" w:rsidRPr="00AF319E" w14:paraId="65ADAFE9" w14:textId="77777777" w:rsidTr="00AA7D25">
        <w:trPr>
          <w:trHeight w:val="303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7ADCCF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219E28E2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Сталь в слитках</w:t>
            </w: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31C33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37E678BF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3426040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473529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Заготовки стальные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7342E71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65</w:t>
            </w:r>
          </w:p>
        </w:tc>
      </w:tr>
      <w:tr w:rsidR="00C7174D" w:rsidRPr="00AF319E" w14:paraId="0F8AA696" w14:textId="77777777" w:rsidTr="00AA7D25">
        <w:trPr>
          <w:trHeight w:val="305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FB30D1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7208-7217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30A96D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Прокат, прутки, уголки, профили, проволока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84A256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44</w:t>
            </w:r>
          </w:p>
        </w:tc>
      </w:tr>
      <w:tr w:rsidR="00C7174D" w:rsidRPr="00AF319E" w14:paraId="7C935664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5256FC1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7302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83D1FD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Рельсы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BFB8E6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59</w:t>
            </w:r>
          </w:p>
        </w:tc>
      </w:tr>
      <w:tr w:rsidR="00C7174D" w:rsidRPr="00AF319E" w14:paraId="41DC8061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B662B1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7303-7305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9901FC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Трубы из черных металлов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920940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44</w:t>
            </w:r>
          </w:p>
        </w:tc>
      </w:tr>
      <w:tr w:rsidR="00C7174D" w:rsidRPr="00AF319E" w14:paraId="65DA8C8F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335D1E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7308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2C3058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Металлоконструкции из черных металлов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EB8E29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21</w:t>
            </w:r>
          </w:p>
        </w:tc>
      </w:tr>
      <w:tr w:rsidR="00C7174D" w:rsidRPr="00AF319E" w14:paraId="0BED78E9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0C4F2D88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7607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54927D3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Фольга алюминиевая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2DB8E44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49</w:t>
            </w:r>
          </w:p>
        </w:tc>
      </w:tr>
      <w:tr w:rsidR="00C7174D" w:rsidRPr="00AF319E" w14:paraId="256F42FB" w14:textId="77777777" w:rsidTr="00AA7D25">
        <w:trPr>
          <w:trHeight w:val="287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0442A95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8112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422268DA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Изделия из цветных металлов производственного назначения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D1D3B0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29</w:t>
            </w:r>
          </w:p>
        </w:tc>
      </w:tr>
      <w:tr w:rsidR="00C7174D" w:rsidRPr="00AF319E" w14:paraId="407FB90E" w14:textId="77777777" w:rsidTr="00AA7D25">
        <w:trPr>
          <w:trHeight w:val="35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869682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  <w:lang w:val="en-US"/>
              </w:rPr>
            </w:pPr>
            <w:r w:rsidRPr="00AF319E">
              <w:rPr>
                <w:snapToGrid w:val="0"/>
              </w:rPr>
              <w:t>8410-84</w:t>
            </w:r>
            <w:r w:rsidRPr="00AF319E">
              <w:rPr>
                <w:snapToGrid w:val="0"/>
                <w:lang w:val="en-US"/>
              </w:rPr>
              <w:t>22,</w:t>
            </w:r>
            <w:r w:rsidRPr="00AF319E">
              <w:rPr>
                <w:snapToGrid w:val="0"/>
              </w:rPr>
              <w:t xml:space="preserve"> </w:t>
            </w:r>
            <w:r w:rsidRPr="00AF319E">
              <w:rPr>
                <w:snapToGrid w:val="0"/>
                <w:lang w:val="en-US"/>
              </w:rPr>
              <w:t>8425</w:t>
            </w:r>
            <w:r w:rsidRPr="00AF319E">
              <w:rPr>
                <w:snapToGrid w:val="0"/>
              </w:rPr>
              <w:t xml:space="preserve">-8426, 8428-8431, 8435, </w:t>
            </w:r>
          </w:p>
          <w:p w14:paraId="3ECE941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8437-8468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614E97D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Машины, оборудование и их части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B4E28C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firstLine="15"/>
              <w:jc w:val="center"/>
              <w:rPr>
                <w:snapToGrid w:val="0"/>
              </w:rPr>
            </w:pPr>
            <w:r w:rsidRPr="00AF319E">
              <w:rPr>
                <w:snapToGrid w:val="0"/>
              </w:rPr>
              <w:t>21</w:t>
            </w:r>
          </w:p>
        </w:tc>
      </w:tr>
      <w:tr w:rsidR="00C7174D" w:rsidRPr="00AF319E" w14:paraId="29FEDCED" w14:textId="77777777" w:rsidTr="00AA7D25">
        <w:trPr>
          <w:trHeight w:val="35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7EEB2899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8423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E815F9C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Оборудование для взвешивания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43D980B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hanging="40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14</w:t>
            </w:r>
          </w:p>
        </w:tc>
      </w:tr>
      <w:tr w:rsidR="00C7174D" w:rsidRPr="00AF319E" w14:paraId="2BFFEE23" w14:textId="77777777" w:rsidTr="00AA7D25">
        <w:trPr>
          <w:trHeight w:val="35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16E3E6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8427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6D5CA1C6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Погрузчики самоходные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5B71727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hanging="40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12</w:t>
            </w:r>
          </w:p>
        </w:tc>
      </w:tr>
      <w:tr w:rsidR="00C7174D" w:rsidRPr="00AF319E" w14:paraId="38001F4E" w14:textId="77777777" w:rsidTr="00AA7D25">
        <w:trPr>
          <w:trHeight w:val="358"/>
        </w:trPr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145F8CAF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8432-8434, 8436</w:t>
            </w:r>
          </w:p>
        </w:tc>
        <w:tc>
          <w:tcPr>
            <w:tcW w:w="6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0A4D27E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rPr>
                <w:snapToGrid w:val="0"/>
              </w:rPr>
            </w:pPr>
            <w:r w:rsidRPr="00AF319E">
              <w:rPr>
                <w:snapToGrid w:val="0"/>
              </w:rPr>
              <w:t>Машины и оборудование сельскохозяйственные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solid" w:color="FFFFFF" w:fill="auto"/>
            <w:vAlign w:val="center"/>
          </w:tcPr>
          <w:p w14:paraId="3E2BF91A" w14:textId="77777777" w:rsidR="008B4020" w:rsidRPr="00AF319E" w:rsidRDefault="008B4020" w:rsidP="004E7BE3">
            <w:pPr>
              <w:widowControl w:val="0"/>
              <w:shd w:val="clear" w:color="auto" w:fill="FFFFFF" w:themeFill="background1"/>
              <w:ind w:hanging="40"/>
              <w:jc w:val="center"/>
              <w:rPr>
                <w:snapToGrid w:val="0"/>
                <w:lang w:val="en-US"/>
              </w:rPr>
            </w:pPr>
            <w:r w:rsidRPr="00AF319E">
              <w:rPr>
                <w:snapToGrid w:val="0"/>
                <w:lang w:val="en-US"/>
              </w:rPr>
              <w:t>17</w:t>
            </w:r>
          </w:p>
        </w:tc>
      </w:tr>
    </w:tbl>
    <w:p w14:paraId="77BDCA66" w14:textId="77777777" w:rsidR="00AA7D25" w:rsidRPr="00AF319E" w:rsidRDefault="00AA7D25" w:rsidP="004E7BE3">
      <w:pPr>
        <w:shd w:val="clear" w:color="auto" w:fill="FFFFFF" w:themeFill="background1"/>
        <w:ind w:right="709"/>
        <w:jc w:val="both"/>
        <w:rPr>
          <w:sz w:val="10"/>
          <w:szCs w:val="10"/>
          <w:lang w:val="en-US"/>
        </w:rPr>
      </w:pPr>
    </w:p>
    <w:p w14:paraId="470AADCE" w14:textId="77777777" w:rsidR="001555C8" w:rsidRPr="00AF319E" w:rsidRDefault="001555C8" w:rsidP="004E7BE3">
      <w:pPr>
        <w:shd w:val="clear" w:color="auto" w:fill="FFFFFF" w:themeFill="background1"/>
        <w:ind w:right="709"/>
        <w:jc w:val="both"/>
      </w:pPr>
      <w:r w:rsidRPr="00AF319E">
        <w:t>Примечания:</w:t>
      </w:r>
    </w:p>
    <w:p w14:paraId="7FBA9053" w14:textId="77777777" w:rsidR="001555C8" w:rsidRPr="00AF319E" w:rsidRDefault="001555C8" w:rsidP="004E7BE3">
      <w:pPr>
        <w:shd w:val="clear" w:color="auto" w:fill="FFFFFF" w:themeFill="background1"/>
        <w:ind w:right="709" w:firstLine="709"/>
        <w:jc w:val="both"/>
      </w:pPr>
      <w:r w:rsidRPr="00AF319E">
        <w:t xml:space="preserve">В настоящем приложении приведены следующие сокращения и обозначения: </w:t>
      </w:r>
    </w:p>
    <w:p w14:paraId="333FADD9" w14:textId="77777777" w:rsidR="001555C8" w:rsidRPr="00AF319E" w:rsidRDefault="001555C8" w:rsidP="004E7BE3">
      <w:pPr>
        <w:shd w:val="clear" w:color="auto" w:fill="FFFFFF" w:themeFill="background1"/>
        <w:tabs>
          <w:tab w:val="num" w:pos="-1418"/>
          <w:tab w:val="left" w:pos="709"/>
        </w:tabs>
        <w:ind w:right="709"/>
        <w:jc w:val="both"/>
      </w:pPr>
      <w:r w:rsidRPr="00AF319E">
        <w:t xml:space="preserve">*      </w:t>
      </w:r>
      <w:r w:rsidRPr="00AF319E">
        <w:tab/>
      </w:r>
      <w:proofErr w:type="spellStart"/>
      <w:r w:rsidRPr="00AF319E">
        <w:t>кр</w:t>
      </w:r>
      <w:proofErr w:type="spellEnd"/>
      <w:r w:rsidRPr="00AF319E">
        <w:t xml:space="preserve"> - крытый вагон, </w:t>
      </w:r>
      <w:proofErr w:type="spellStart"/>
      <w:r w:rsidRPr="00AF319E">
        <w:t>пв</w:t>
      </w:r>
      <w:proofErr w:type="spellEnd"/>
      <w:r w:rsidRPr="00AF319E">
        <w:t xml:space="preserve"> - полувагон, </w:t>
      </w:r>
      <w:proofErr w:type="spellStart"/>
      <w:r w:rsidRPr="00AF319E">
        <w:t>пл</w:t>
      </w:r>
      <w:proofErr w:type="spellEnd"/>
      <w:r w:rsidRPr="00AF319E">
        <w:t xml:space="preserve"> – платформа</w:t>
      </w:r>
      <w:r w:rsidR="006F4847" w:rsidRPr="00AF319E">
        <w:t>;</w:t>
      </w:r>
    </w:p>
    <w:p w14:paraId="2CFD34AD" w14:textId="77777777" w:rsidR="001555C8" w:rsidRPr="00AF319E" w:rsidRDefault="001555C8" w:rsidP="004E7BE3">
      <w:pPr>
        <w:shd w:val="clear" w:color="auto" w:fill="FFFFFF" w:themeFill="background1"/>
        <w:tabs>
          <w:tab w:val="left" w:pos="-2268"/>
          <w:tab w:val="num" w:pos="-1418"/>
          <w:tab w:val="left" w:pos="709"/>
        </w:tabs>
        <w:ind w:right="709"/>
        <w:jc w:val="both"/>
      </w:pPr>
      <w:r w:rsidRPr="00AF319E">
        <w:t>**</w:t>
      </w:r>
      <w:r w:rsidRPr="00AF319E">
        <w:tab/>
        <w:t>МВН для воинских грузов, оформленных воинским требованием-накладной</w:t>
      </w:r>
      <w:r w:rsidR="00B36919" w:rsidRPr="00AF319E">
        <w:t xml:space="preserve"> </w:t>
      </w:r>
      <w:r w:rsidRPr="00AF319E">
        <w:t xml:space="preserve">не применяется.  Плата за перевозку определяется за действительную массу груза в вагоне. Плата за перевозку ЛС в крытых вагонах, оборудованных под людские перевозки, рассчитывается исходя из условного веса </w:t>
      </w:r>
      <w:r w:rsidR="00640B6D" w:rsidRPr="00AF319E">
        <w:t>–</w:t>
      </w:r>
      <w:r w:rsidRPr="00AF319E">
        <w:t xml:space="preserve"> 33 тонны.</w:t>
      </w:r>
    </w:p>
    <w:p w14:paraId="08DA9855" w14:textId="77777777" w:rsidR="001555C8" w:rsidRPr="00AF319E" w:rsidRDefault="001555C8" w:rsidP="004E7BE3">
      <w:pPr>
        <w:shd w:val="clear" w:color="auto" w:fill="FFFFFF" w:themeFill="background1"/>
        <w:tabs>
          <w:tab w:val="left" w:pos="-2268"/>
          <w:tab w:val="num" w:pos="-1418"/>
          <w:tab w:val="left" w:pos="709"/>
          <w:tab w:val="center" w:pos="4153"/>
          <w:tab w:val="right" w:pos="8306"/>
        </w:tabs>
        <w:ind w:right="83"/>
        <w:jc w:val="right"/>
        <w:rPr>
          <w:b/>
        </w:rPr>
      </w:pPr>
      <w:r w:rsidRPr="00AF319E">
        <w:rPr>
          <w:b/>
        </w:rPr>
        <w:lastRenderedPageBreak/>
        <w:t xml:space="preserve">Приложение № </w:t>
      </w:r>
      <w:r w:rsidR="00154BBE" w:rsidRPr="00AF319E">
        <w:rPr>
          <w:b/>
        </w:rPr>
        <w:t>8</w:t>
      </w:r>
    </w:p>
    <w:p w14:paraId="4512B34B" w14:textId="77777777" w:rsidR="006904E3" w:rsidRPr="00AF319E" w:rsidRDefault="001555C8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 xml:space="preserve">Перечень опасных грузов,  </w:t>
      </w:r>
    </w:p>
    <w:p w14:paraId="797529D8" w14:textId="77777777" w:rsidR="001555C8" w:rsidRPr="00AF319E" w:rsidRDefault="00E80BD0" w:rsidP="004E7BE3">
      <w:pPr>
        <w:shd w:val="clear" w:color="auto" w:fill="FFFFFF" w:themeFill="background1"/>
        <w:jc w:val="center"/>
        <w:rPr>
          <w:b/>
          <w:bCs/>
        </w:rPr>
      </w:pPr>
      <w:r w:rsidRPr="00AF319E">
        <w:rPr>
          <w:b/>
          <w:bCs/>
        </w:rPr>
        <w:t xml:space="preserve">кроме классов 1, 5.2, 6.2 и 7, </w:t>
      </w:r>
      <w:r w:rsidR="001555C8" w:rsidRPr="00AF319E">
        <w:rPr>
          <w:b/>
          <w:bCs/>
        </w:rPr>
        <w:t xml:space="preserve">на которые распространяются правила пункта </w:t>
      </w:r>
      <w:r w:rsidR="00066ADA" w:rsidRPr="00AF319E">
        <w:rPr>
          <w:b/>
          <w:bCs/>
        </w:rPr>
        <w:t>1.20</w:t>
      </w:r>
      <w:r w:rsidR="001555C8" w:rsidRPr="00AF319E">
        <w:rPr>
          <w:b/>
          <w:bCs/>
        </w:rPr>
        <w:t xml:space="preserve"> настоящей тарифной политики</w:t>
      </w:r>
    </w:p>
    <w:p w14:paraId="1ED34F5D" w14:textId="77777777" w:rsidR="00E80BD0" w:rsidRPr="00AF319E" w:rsidRDefault="00E80BD0" w:rsidP="004E7BE3">
      <w:pPr>
        <w:shd w:val="clear" w:color="auto" w:fill="FFFFFF" w:themeFill="background1"/>
        <w:jc w:val="center"/>
        <w:rPr>
          <w:b/>
          <w:bCs/>
        </w:rPr>
      </w:pPr>
    </w:p>
    <w:tbl>
      <w:tblPr>
        <w:tblW w:w="940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40"/>
        <w:gridCol w:w="1719"/>
        <w:gridCol w:w="2245"/>
      </w:tblGrid>
      <w:tr w:rsidR="00C7174D" w:rsidRPr="00AF319E" w14:paraId="43D84FE3" w14:textId="77777777" w:rsidTr="004E7BE3">
        <w:trPr>
          <w:trHeight w:val="304"/>
          <w:tblHeader/>
        </w:trPr>
        <w:tc>
          <w:tcPr>
            <w:tcW w:w="5440" w:type="dxa"/>
          </w:tcPr>
          <w:p w14:paraId="2B985B0F" w14:textId="77777777" w:rsidR="00E80BD0" w:rsidRPr="00AF319E" w:rsidRDefault="00E80BD0" w:rsidP="004E7BE3">
            <w:pPr>
              <w:widowControl w:val="0"/>
              <w:shd w:val="clear" w:color="auto" w:fill="FFFFFF" w:themeFill="background1"/>
              <w:autoSpaceDE w:val="0"/>
              <w:autoSpaceDN w:val="0"/>
              <w:ind w:left="72"/>
              <w:jc w:val="center"/>
              <w:rPr>
                <w:rFonts w:eastAsia="SimSun"/>
                <w:lang w:eastAsia="zh-CN"/>
              </w:rPr>
            </w:pPr>
            <w:r w:rsidRPr="00AF319E">
              <w:rPr>
                <w:rFonts w:eastAsia="SimSun"/>
                <w:b/>
                <w:bCs/>
                <w:lang w:eastAsia="zh-CN"/>
              </w:rPr>
              <w:t>Наименование опасных грузов</w:t>
            </w:r>
          </w:p>
        </w:tc>
        <w:tc>
          <w:tcPr>
            <w:tcW w:w="1719" w:type="dxa"/>
          </w:tcPr>
          <w:p w14:paraId="0EEA11BD" w14:textId="77777777" w:rsidR="00E80BD0" w:rsidRPr="00AF319E" w:rsidRDefault="00E80BD0" w:rsidP="004E7BE3">
            <w:pPr>
              <w:keepNext/>
              <w:shd w:val="clear" w:color="auto" w:fill="FFFFFF" w:themeFill="background1"/>
              <w:jc w:val="center"/>
              <w:outlineLvl w:val="0"/>
              <w:rPr>
                <w:b/>
                <w:lang w:eastAsia="en-US"/>
              </w:rPr>
            </w:pPr>
            <w:r w:rsidRPr="00AF319E">
              <w:rPr>
                <w:b/>
                <w:lang w:eastAsia="en-US"/>
              </w:rPr>
              <w:t>Номер ООН</w:t>
            </w:r>
          </w:p>
        </w:tc>
        <w:tc>
          <w:tcPr>
            <w:tcW w:w="2245" w:type="dxa"/>
          </w:tcPr>
          <w:p w14:paraId="44B7377B" w14:textId="77777777" w:rsidR="00E80BD0" w:rsidRPr="00AF319E" w:rsidRDefault="00E80BD0" w:rsidP="004E7BE3">
            <w:pPr>
              <w:keepNext/>
              <w:shd w:val="clear" w:color="auto" w:fill="FFFFFF" w:themeFill="background1"/>
              <w:jc w:val="center"/>
              <w:outlineLvl w:val="1"/>
              <w:rPr>
                <w:b/>
                <w:bCs/>
                <w:lang w:eastAsia="en-US"/>
              </w:rPr>
            </w:pPr>
            <w:r w:rsidRPr="00AF319E">
              <w:rPr>
                <w:b/>
                <w:bCs/>
                <w:lang w:eastAsia="en-US"/>
              </w:rPr>
              <w:t>Класс опасности</w:t>
            </w:r>
          </w:p>
        </w:tc>
      </w:tr>
      <w:tr w:rsidR="00C7174D" w:rsidRPr="00AF319E" w14:paraId="107928FC" w14:textId="77777777" w:rsidTr="004E7BE3">
        <w:trPr>
          <w:trHeight w:val="269"/>
          <w:tblHeader/>
        </w:trPr>
        <w:tc>
          <w:tcPr>
            <w:tcW w:w="5440" w:type="dxa"/>
          </w:tcPr>
          <w:p w14:paraId="5C7D8803" w14:textId="77777777" w:rsidR="00E80BD0" w:rsidRPr="00AF319E" w:rsidRDefault="00E80BD0" w:rsidP="004E7BE3">
            <w:pPr>
              <w:shd w:val="clear" w:color="auto" w:fill="FFFFFF" w:themeFill="background1"/>
              <w:jc w:val="center"/>
              <w:rPr>
                <w:b/>
                <w:bCs/>
                <w:lang w:eastAsia="en-US"/>
              </w:rPr>
            </w:pPr>
            <w:r w:rsidRPr="00AF319E">
              <w:rPr>
                <w:b/>
                <w:bCs/>
                <w:lang w:eastAsia="en-US"/>
              </w:rPr>
              <w:t>1</w:t>
            </w:r>
          </w:p>
        </w:tc>
        <w:tc>
          <w:tcPr>
            <w:tcW w:w="1719" w:type="dxa"/>
          </w:tcPr>
          <w:p w14:paraId="56D7BF0B" w14:textId="77777777" w:rsidR="00E80BD0" w:rsidRPr="00AF319E" w:rsidRDefault="00E80BD0" w:rsidP="004E7BE3">
            <w:pPr>
              <w:shd w:val="clear" w:color="auto" w:fill="FFFFFF" w:themeFill="background1"/>
              <w:jc w:val="center"/>
              <w:rPr>
                <w:b/>
                <w:bCs/>
                <w:lang w:eastAsia="en-US"/>
              </w:rPr>
            </w:pPr>
            <w:r w:rsidRPr="00AF319E">
              <w:rPr>
                <w:b/>
                <w:bCs/>
                <w:lang w:eastAsia="en-US"/>
              </w:rPr>
              <w:t>2</w:t>
            </w:r>
          </w:p>
        </w:tc>
        <w:tc>
          <w:tcPr>
            <w:tcW w:w="2245" w:type="dxa"/>
          </w:tcPr>
          <w:p w14:paraId="2DC8EEAD" w14:textId="77777777" w:rsidR="00E80BD0" w:rsidRPr="00AF319E" w:rsidRDefault="00B943C2" w:rsidP="004E7BE3">
            <w:pPr>
              <w:shd w:val="clear" w:color="auto" w:fill="FFFFFF" w:themeFill="background1"/>
              <w:jc w:val="center"/>
              <w:rPr>
                <w:b/>
                <w:bCs/>
                <w:lang w:eastAsia="en-US"/>
              </w:rPr>
            </w:pPr>
            <w:r w:rsidRPr="00AF319E">
              <w:rPr>
                <w:b/>
                <w:bCs/>
                <w:lang w:eastAsia="en-US"/>
              </w:rPr>
              <w:t>3</w:t>
            </w:r>
          </w:p>
        </w:tc>
      </w:tr>
      <w:tr w:rsidR="00C7174D" w:rsidRPr="00AF319E" w14:paraId="797C6856" w14:textId="77777777" w:rsidTr="004E7BE3">
        <w:trPr>
          <w:trHeight w:val="269"/>
        </w:trPr>
        <w:tc>
          <w:tcPr>
            <w:tcW w:w="5440" w:type="dxa"/>
          </w:tcPr>
          <w:p w14:paraId="1325FFA0" w14:textId="77777777" w:rsidR="00E80BD0" w:rsidRPr="00AF319E" w:rsidRDefault="00E80BD0" w:rsidP="004E7BE3">
            <w:pPr>
              <w:shd w:val="clear" w:color="auto" w:fill="FFFFFF" w:themeFill="background1"/>
            </w:pPr>
            <w:proofErr w:type="spellStart"/>
            <w:r w:rsidRPr="00AF319E">
              <w:t>Акванит</w:t>
            </w:r>
            <w:proofErr w:type="spellEnd"/>
            <w:r w:rsidRPr="00AF319E">
              <w:t>*</w:t>
            </w:r>
          </w:p>
        </w:tc>
        <w:tc>
          <w:tcPr>
            <w:tcW w:w="1719" w:type="dxa"/>
          </w:tcPr>
          <w:p w14:paraId="33CC59D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2927</w:t>
            </w:r>
          </w:p>
        </w:tc>
        <w:tc>
          <w:tcPr>
            <w:tcW w:w="2245" w:type="dxa"/>
          </w:tcPr>
          <w:p w14:paraId="419E85B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584C42C" w14:textId="77777777" w:rsidTr="004E7BE3">
        <w:trPr>
          <w:trHeight w:val="822"/>
        </w:trPr>
        <w:tc>
          <w:tcPr>
            <w:tcW w:w="5440" w:type="dxa"/>
          </w:tcPr>
          <w:p w14:paraId="34BBA78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АЛКАЛОИДЫ ТВЕРДЫЕ, Н.У.К. или АЛКАЛОИДОВ СОЛИ ТВЕРДЫЕ, Н.У.К. * (кроме III группы упаковки)</w:t>
            </w:r>
          </w:p>
        </w:tc>
        <w:tc>
          <w:tcPr>
            <w:tcW w:w="1719" w:type="dxa"/>
            <w:vAlign w:val="center"/>
          </w:tcPr>
          <w:p w14:paraId="1E178CE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1544</w:t>
            </w:r>
          </w:p>
        </w:tc>
        <w:tc>
          <w:tcPr>
            <w:tcW w:w="2245" w:type="dxa"/>
          </w:tcPr>
          <w:p w14:paraId="0884B0F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E230BE9" w14:textId="77777777" w:rsidTr="004E7BE3">
        <w:trPr>
          <w:trHeight w:val="269"/>
        </w:trPr>
        <w:tc>
          <w:tcPr>
            <w:tcW w:w="5440" w:type="dxa"/>
          </w:tcPr>
          <w:p w14:paraId="3166B5C9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АММОНИЯ ПЕРХЛОРАТ *</w:t>
            </w:r>
          </w:p>
        </w:tc>
        <w:tc>
          <w:tcPr>
            <w:tcW w:w="1719" w:type="dxa"/>
          </w:tcPr>
          <w:p w14:paraId="4C58A5C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1442</w:t>
            </w:r>
          </w:p>
        </w:tc>
        <w:tc>
          <w:tcPr>
            <w:tcW w:w="2245" w:type="dxa"/>
          </w:tcPr>
          <w:p w14:paraId="7FDCA14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5.1</w:t>
            </w:r>
          </w:p>
        </w:tc>
      </w:tr>
      <w:tr w:rsidR="00C7174D" w:rsidRPr="00AF319E" w14:paraId="405F158A" w14:textId="77777777" w:rsidTr="004E7BE3">
        <w:trPr>
          <w:trHeight w:val="269"/>
        </w:trPr>
        <w:tc>
          <w:tcPr>
            <w:tcW w:w="5440" w:type="dxa"/>
          </w:tcPr>
          <w:p w14:paraId="318CC6A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БАРИЯ ЦИАНИД *</w:t>
            </w:r>
          </w:p>
        </w:tc>
        <w:tc>
          <w:tcPr>
            <w:tcW w:w="1719" w:type="dxa"/>
          </w:tcPr>
          <w:p w14:paraId="00ACF84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1565</w:t>
            </w:r>
          </w:p>
        </w:tc>
        <w:tc>
          <w:tcPr>
            <w:tcW w:w="2245" w:type="dxa"/>
          </w:tcPr>
          <w:p w14:paraId="06BDF4A5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36C7256B" w14:textId="77777777" w:rsidTr="004E7BE3">
        <w:trPr>
          <w:trHeight w:val="576"/>
        </w:trPr>
        <w:tc>
          <w:tcPr>
            <w:tcW w:w="5440" w:type="dxa"/>
          </w:tcPr>
          <w:p w14:paraId="1ACA2BEF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Винил **</w:t>
            </w:r>
          </w:p>
        </w:tc>
        <w:tc>
          <w:tcPr>
            <w:tcW w:w="1719" w:type="dxa"/>
          </w:tcPr>
          <w:p w14:paraId="5904350F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3161</w:t>
            </w:r>
          </w:p>
        </w:tc>
        <w:tc>
          <w:tcPr>
            <w:tcW w:w="2245" w:type="dxa"/>
          </w:tcPr>
          <w:p w14:paraId="117453FF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  <w:tr w:rsidR="00C7174D" w:rsidRPr="00AF319E" w14:paraId="5F1FEF5F" w14:textId="77777777" w:rsidTr="004E7BE3">
        <w:trPr>
          <w:trHeight w:val="822"/>
        </w:trPr>
        <w:tc>
          <w:tcPr>
            <w:tcW w:w="5440" w:type="dxa"/>
          </w:tcPr>
          <w:p w14:paraId="10F3542A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 xml:space="preserve">ВОДОРОДА ПЕРОКСИДА ВОДНЫЙ РАСТВОР СТАБИЛИЗИРОВАННЫЙ, содержащий более 70% водорода пероксида </w:t>
            </w:r>
          </w:p>
        </w:tc>
        <w:tc>
          <w:tcPr>
            <w:tcW w:w="1719" w:type="dxa"/>
          </w:tcPr>
          <w:p w14:paraId="61F07E0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2015</w:t>
            </w:r>
          </w:p>
        </w:tc>
        <w:tc>
          <w:tcPr>
            <w:tcW w:w="2245" w:type="dxa"/>
          </w:tcPr>
          <w:p w14:paraId="621F201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5.1</w:t>
            </w:r>
          </w:p>
        </w:tc>
      </w:tr>
      <w:tr w:rsidR="00C7174D" w:rsidRPr="00AF319E" w14:paraId="181942E0" w14:textId="77777777" w:rsidTr="004E7BE3">
        <w:trPr>
          <w:trHeight w:val="822"/>
        </w:trPr>
        <w:tc>
          <w:tcPr>
            <w:tcW w:w="5440" w:type="dxa"/>
          </w:tcPr>
          <w:p w14:paraId="672EEC7F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ВОДОРОДА ПЕРОКСИДА ВОДНЫЙ РАСТВОР,</w:t>
            </w:r>
            <w:r w:rsidR="008B4020" w:rsidRPr="00AF319E">
              <w:t xml:space="preserve"> </w:t>
            </w:r>
            <w:r w:rsidRPr="00AF319E">
              <w:t>содержащий более 60% и не более 70% водорода пероксида*</w:t>
            </w:r>
          </w:p>
        </w:tc>
        <w:tc>
          <w:tcPr>
            <w:tcW w:w="1719" w:type="dxa"/>
          </w:tcPr>
          <w:p w14:paraId="0E33ADF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2015</w:t>
            </w:r>
          </w:p>
        </w:tc>
        <w:tc>
          <w:tcPr>
            <w:tcW w:w="2245" w:type="dxa"/>
          </w:tcPr>
          <w:p w14:paraId="6FA495F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5.1</w:t>
            </w:r>
          </w:p>
        </w:tc>
      </w:tr>
      <w:tr w:rsidR="00C7174D" w:rsidRPr="00AF319E" w14:paraId="38F716F7" w14:textId="77777777" w:rsidTr="004E7BE3">
        <w:trPr>
          <w:trHeight w:val="269"/>
        </w:trPr>
        <w:tc>
          <w:tcPr>
            <w:tcW w:w="5440" w:type="dxa"/>
          </w:tcPr>
          <w:p w14:paraId="1C275CD3" w14:textId="77777777" w:rsidR="00E80BD0" w:rsidRPr="00AF319E" w:rsidRDefault="00E80BD0" w:rsidP="004E7BE3">
            <w:pPr>
              <w:shd w:val="clear" w:color="auto" w:fill="FFFFFF" w:themeFill="background1"/>
            </w:pPr>
            <w:proofErr w:type="spellStart"/>
            <w:r w:rsidRPr="00AF319E">
              <w:t>Гептил</w:t>
            </w:r>
            <w:proofErr w:type="spellEnd"/>
          </w:p>
        </w:tc>
        <w:tc>
          <w:tcPr>
            <w:tcW w:w="1719" w:type="dxa"/>
          </w:tcPr>
          <w:p w14:paraId="2D20CF2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3286</w:t>
            </w:r>
          </w:p>
        </w:tc>
        <w:tc>
          <w:tcPr>
            <w:tcW w:w="2245" w:type="dxa"/>
          </w:tcPr>
          <w:p w14:paraId="5EB74C4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65118C58" w14:textId="77777777" w:rsidTr="004E7BE3">
        <w:trPr>
          <w:trHeight w:val="269"/>
        </w:trPr>
        <w:tc>
          <w:tcPr>
            <w:tcW w:w="5440" w:type="dxa"/>
          </w:tcPr>
          <w:p w14:paraId="7A38D84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ДИМЕТИЛГИДРАЗИН НЕСИММЕТРИЧНЫЙ</w:t>
            </w:r>
          </w:p>
        </w:tc>
        <w:tc>
          <w:tcPr>
            <w:tcW w:w="1719" w:type="dxa"/>
          </w:tcPr>
          <w:p w14:paraId="71CDC76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1163</w:t>
            </w:r>
          </w:p>
        </w:tc>
        <w:tc>
          <w:tcPr>
            <w:tcW w:w="2245" w:type="dxa"/>
          </w:tcPr>
          <w:p w14:paraId="7E67897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B69F2E4" w14:textId="77777777" w:rsidTr="004E7BE3">
        <w:trPr>
          <w:trHeight w:val="269"/>
        </w:trPr>
        <w:tc>
          <w:tcPr>
            <w:tcW w:w="5440" w:type="dxa"/>
          </w:tcPr>
          <w:p w14:paraId="6D41FE62" w14:textId="77777777" w:rsidR="00E80BD0" w:rsidRPr="00AF319E" w:rsidRDefault="00E80BD0" w:rsidP="004E7BE3">
            <w:pPr>
              <w:shd w:val="clear" w:color="auto" w:fill="FFFFFF" w:themeFill="background1"/>
            </w:pPr>
            <w:proofErr w:type="spellStart"/>
            <w:r w:rsidRPr="00AF319E">
              <w:t>Диран</w:t>
            </w:r>
            <w:proofErr w:type="spellEnd"/>
            <w:r w:rsidRPr="00AF319E">
              <w:t xml:space="preserve"> А*</w:t>
            </w:r>
          </w:p>
        </w:tc>
        <w:tc>
          <w:tcPr>
            <w:tcW w:w="1719" w:type="dxa"/>
          </w:tcPr>
          <w:p w14:paraId="17C8DD7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1992</w:t>
            </w:r>
          </w:p>
        </w:tc>
        <w:tc>
          <w:tcPr>
            <w:tcW w:w="2245" w:type="dxa"/>
          </w:tcPr>
          <w:p w14:paraId="0FE47BB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71A4FD0D" w14:textId="77777777" w:rsidTr="004E7BE3">
        <w:trPr>
          <w:trHeight w:val="269"/>
        </w:trPr>
        <w:tc>
          <w:tcPr>
            <w:tcW w:w="5440" w:type="dxa"/>
          </w:tcPr>
          <w:p w14:paraId="3A97FA8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ИЗОПРОПИЛНИТРАТ *</w:t>
            </w:r>
          </w:p>
        </w:tc>
        <w:tc>
          <w:tcPr>
            <w:tcW w:w="1719" w:type="dxa"/>
          </w:tcPr>
          <w:p w14:paraId="7372135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1222</w:t>
            </w:r>
          </w:p>
        </w:tc>
        <w:tc>
          <w:tcPr>
            <w:tcW w:w="2245" w:type="dxa"/>
          </w:tcPr>
          <w:p w14:paraId="7A5D8AD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0F6DD1E6" w14:textId="77777777" w:rsidTr="004E7BE3">
        <w:tblPrEx>
          <w:tblCellMar>
            <w:left w:w="40" w:type="dxa"/>
            <w:right w:w="40" w:type="dxa"/>
          </w:tblCellMar>
        </w:tblPrEx>
        <w:trPr>
          <w:trHeight w:hRule="exact" w:val="605"/>
        </w:trPr>
        <w:tc>
          <w:tcPr>
            <w:tcW w:w="5440" w:type="dxa"/>
            <w:shd w:val="clear" w:color="auto" w:fill="FFFFFF"/>
          </w:tcPr>
          <w:p w14:paraId="618CC18C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 xml:space="preserve"> Кадмия цианид*</w:t>
            </w:r>
          </w:p>
        </w:tc>
        <w:tc>
          <w:tcPr>
            <w:tcW w:w="1719" w:type="dxa"/>
            <w:shd w:val="clear" w:color="auto" w:fill="FFFFFF"/>
          </w:tcPr>
          <w:p w14:paraId="6FEA125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1588</w:t>
            </w:r>
          </w:p>
        </w:tc>
        <w:tc>
          <w:tcPr>
            <w:tcW w:w="2245" w:type="dxa"/>
            <w:shd w:val="clear" w:color="auto" w:fill="FFFFFF"/>
          </w:tcPr>
          <w:p w14:paraId="01CF795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F16183E" w14:textId="77777777" w:rsidTr="004E7BE3">
        <w:trPr>
          <w:trHeight w:val="269"/>
        </w:trPr>
        <w:tc>
          <w:tcPr>
            <w:tcW w:w="5440" w:type="dxa"/>
          </w:tcPr>
          <w:p w14:paraId="031A2440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КАЛИЯ ЦИАНИД, ТВЕРДЫЙ *</w:t>
            </w:r>
          </w:p>
        </w:tc>
        <w:tc>
          <w:tcPr>
            <w:tcW w:w="1719" w:type="dxa"/>
          </w:tcPr>
          <w:p w14:paraId="1CED5E8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1680</w:t>
            </w:r>
          </w:p>
        </w:tc>
        <w:tc>
          <w:tcPr>
            <w:tcW w:w="2245" w:type="dxa"/>
          </w:tcPr>
          <w:p w14:paraId="594F37A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C3E6E3A" w14:textId="77777777" w:rsidTr="004E7BE3">
        <w:trPr>
          <w:trHeight w:val="269"/>
        </w:trPr>
        <w:tc>
          <w:tcPr>
            <w:tcW w:w="5440" w:type="dxa"/>
          </w:tcPr>
          <w:p w14:paraId="1DACECE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КАЛИЯ ЦИАНИДА РАСТВОР *</w:t>
            </w:r>
          </w:p>
        </w:tc>
        <w:tc>
          <w:tcPr>
            <w:tcW w:w="1719" w:type="dxa"/>
          </w:tcPr>
          <w:p w14:paraId="0E09F0E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3413</w:t>
            </w:r>
          </w:p>
        </w:tc>
        <w:tc>
          <w:tcPr>
            <w:tcW w:w="2245" w:type="dxa"/>
          </w:tcPr>
          <w:p w14:paraId="2E6AA4B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01273C0B" w14:textId="77777777" w:rsidTr="004E7BE3">
        <w:trPr>
          <w:trHeight w:val="269"/>
        </w:trPr>
        <w:tc>
          <w:tcPr>
            <w:tcW w:w="5440" w:type="dxa"/>
          </w:tcPr>
          <w:p w14:paraId="12178E2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КАЛЬЦИЯ ЦИАНИД *</w:t>
            </w:r>
          </w:p>
        </w:tc>
        <w:tc>
          <w:tcPr>
            <w:tcW w:w="1719" w:type="dxa"/>
          </w:tcPr>
          <w:p w14:paraId="2CB6056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1575</w:t>
            </w:r>
          </w:p>
        </w:tc>
        <w:tc>
          <w:tcPr>
            <w:tcW w:w="2245" w:type="dxa"/>
          </w:tcPr>
          <w:p w14:paraId="5DFAFF7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43B4031F" w14:textId="77777777" w:rsidTr="004E7BE3">
        <w:trPr>
          <w:trHeight w:val="269"/>
        </w:trPr>
        <w:tc>
          <w:tcPr>
            <w:tcW w:w="5440" w:type="dxa"/>
          </w:tcPr>
          <w:p w14:paraId="5937343B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Катализатор ЦН *</w:t>
            </w:r>
          </w:p>
        </w:tc>
        <w:tc>
          <w:tcPr>
            <w:tcW w:w="1719" w:type="dxa"/>
          </w:tcPr>
          <w:p w14:paraId="35DBAB27" w14:textId="77777777" w:rsidR="00E80BD0" w:rsidRPr="00AF319E" w:rsidRDefault="00E80BD0" w:rsidP="004E7BE3">
            <w:pPr>
              <w:widowControl w:val="0"/>
              <w:shd w:val="clear" w:color="auto" w:fill="FFFFFF" w:themeFill="background1"/>
              <w:autoSpaceDE w:val="0"/>
              <w:autoSpaceDN w:val="0"/>
              <w:jc w:val="center"/>
            </w:pPr>
            <w:r w:rsidRPr="00AF319E">
              <w:t>2813</w:t>
            </w:r>
          </w:p>
        </w:tc>
        <w:tc>
          <w:tcPr>
            <w:tcW w:w="2245" w:type="dxa"/>
          </w:tcPr>
          <w:p w14:paraId="4741D5C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4.3</w:t>
            </w:r>
          </w:p>
        </w:tc>
      </w:tr>
      <w:tr w:rsidR="00C7174D" w:rsidRPr="00AF319E" w14:paraId="55B4A5DE" w14:textId="77777777" w:rsidTr="004E7BE3">
        <w:trPr>
          <w:trHeight w:val="269"/>
        </w:trPr>
        <w:tc>
          <w:tcPr>
            <w:tcW w:w="5440" w:type="dxa"/>
          </w:tcPr>
          <w:p w14:paraId="6BE89A7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КИСЛОТА АЗОТНАЯ КРАСНАЯ ДЫМЯЩАЯ</w:t>
            </w:r>
          </w:p>
        </w:tc>
        <w:tc>
          <w:tcPr>
            <w:tcW w:w="1719" w:type="dxa"/>
          </w:tcPr>
          <w:p w14:paraId="5579ED9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2032</w:t>
            </w:r>
          </w:p>
        </w:tc>
        <w:tc>
          <w:tcPr>
            <w:tcW w:w="2245" w:type="dxa"/>
          </w:tcPr>
          <w:p w14:paraId="419D96F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8</w:t>
            </w:r>
          </w:p>
        </w:tc>
      </w:tr>
      <w:tr w:rsidR="00C7174D" w:rsidRPr="00AF319E" w14:paraId="32E3B114" w14:textId="77777777" w:rsidTr="004E7BE3">
        <w:trPr>
          <w:trHeight w:val="1107"/>
        </w:trPr>
        <w:tc>
          <w:tcPr>
            <w:tcW w:w="5440" w:type="dxa"/>
          </w:tcPr>
          <w:p w14:paraId="0E4C1B54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КИСЛОТЫ ЦИАНИСТОВОДОРОДНОЙ ВОДНЫЙ РАСТВОР (ВОДОРОДА ЦИАНИДА ВОДНЫЙ РАСТВОР), содержащий не более 20% цианистого водорода *</w:t>
            </w:r>
          </w:p>
        </w:tc>
        <w:tc>
          <w:tcPr>
            <w:tcW w:w="1719" w:type="dxa"/>
          </w:tcPr>
          <w:p w14:paraId="18C12BA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1613</w:t>
            </w:r>
          </w:p>
        </w:tc>
        <w:tc>
          <w:tcPr>
            <w:tcW w:w="2245" w:type="dxa"/>
          </w:tcPr>
          <w:p w14:paraId="45B459B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1621BF83" w14:textId="77777777" w:rsidTr="004E7BE3">
        <w:trPr>
          <w:trHeight w:val="269"/>
        </w:trPr>
        <w:tc>
          <w:tcPr>
            <w:tcW w:w="5440" w:type="dxa"/>
          </w:tcPr>
          <w:p w14:paraId="640D2B0C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Люминал А *</w:t>
            </w:r>
          </w:p>
        </w:tc>
        <w:tc>
          <w:tcPr>
            <w:tcW w:w="1719" w:type="dxa"/>
          </w:tcPr>
          <w:p w14:paraId="683962F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3286</w:t>
            </w:r>
          </w:p>
        </w:tc>
        <w:tc>
          <w:tcPr>
            <w:tcW w:w="2245" w:type="dxa"/>
          </w:tcPr>
          <w:p w14:paraId="7C95B3DA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5EE9D7F3" w14:textId="77777777" w:rsidTr="004E7BE3">
        <w:trPr>
          <w:trHeight w:val="269"/>
        </w:trPr>
        <w:tc>
          <w:tcPr>
            <w:tcW w:w="5440" w:type="dxa"/>
          </w:tcPr>
          <w:p w14:paraId="27BCCE3F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МЕДИ ЦИАНИД *</w:t>
            </w:r>
          </w:p>
        </w:tc>
        <w:tc>
          <w:tcPr>
            <w:tcW w:w="1719" w:type="dxa"/>
          </w:tcPr>
          <w:p w14:paraId="11410F9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1587</w:t>
            </w:r>
          </w:p>
        </w:tc>
        <w:tc>
          <w:tcPr>
            <w:tcW w:w="2245" w:type="dxa"/>
          </w:tcPr>
          <w:p w14:paraId="07FF0EDD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4D87709" w14:textId="77777777" w:rsidTr="004E7BE3">
        <w:trPr>
          <w:trHeight w:val="269"/>
        </w:trPr>
        <w:tc>
          <w:tcPr>
            <w:tcW w:w="5440" w:type="dxa"/>
          </w:tcPr>
          <w:p w14:paraId="4C0E70C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МЕТАНОЛ **</w:t>
            </w:r>
          </w:p>
        </w:tc>
        <w:tc>
          <w:tcPr>
            <w:tcW w:w="1719" w:type="dxa"/>
          </w:tcPr>
          <w:p w14:paraId="610A350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1230</w:t>
            </w:r>
          </w:p>
        </w:tc>
        <w:tc>
          <w:tcPr>
            <w:tcW w:w="2245" w:type="dxa"/>
          </w:tcPr>
          <w:p w14:paraId="5FA1FFA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15EBA6B9" w14:textId="77777777" w:rsidTr="004E7BE3">
        <w:trPr>
          <w:trHeight w:val="269"/>
        </w:trPr>
        <w:tc>
          <w:tcPr>
            <w:tcW w:w="5440" w:type="dxa"/>
          </w:tcPr>
          <w:p w14:paraId="5F5B934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МЫШЬЯКА ТРИОКСИД *</w:t>
            </w:r>
          </w:p>
        </w:tc>
        <w:tc>
          <w:tcPr>
            <w:tcW w:w="1719" w:type="dxa"/>
          </w:tcPr>
          <w:p w14:paraId="572DB9B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1561</w:t>
            </w:r>
          </w:p>
        </w:tc>
        <w:tc>
          <w:tcPr>
            <w:tcW w:w="2245" w:type="dxa"/>
          </w:tcPr>
          <w:p w14:paraId="1039D6A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5BC9E390" w14:textId="77777777" w:rsidTr="004E7BE3">
        <w:trPr>
          <w:trHeight w:val="511"/>
        </w:trPr>
        <w:tc>
          <w:tcPr>
            <w:tcW w:w="5440" w:type="dxa"/>
          </w:tcPr>
          <w:p w14:paraId="0C67BE9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НАТРИЯ ЦИАНИД, ТВЕРДЫЙ *</w:t>
            </w:r>
          </w:p>
        </w:tc>
        <w:tc>
          <w:tcPr>
            <w:tcW w:w="1719" w:type="dxa"/>
          </w:tcPr>
          <w:p w14:paraId="0307168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1689</w:t>
            </w:r>
          </w:p>
        </w:tc>
        <w:tc>
          <w:tcPr>
            <w:tcW w:w="2245" w:type="dxa"/>
          </w:tcPr>
          <w:p w14:paraId="41F7D59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344ACE1" w14:textId="77777777" w:rsidTr="004E7BE3">
        <w:trPr>
          <w:trHeight w:val="511"/>
        </w:trPr>
        <w:tc>
          <w:tcPr>
            <w:tcW w:w="5440" w:type="dxa"/>
          </w:tcPr>
          <w:p w14:paraId="6B2BF6C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НАТРИЯ ЦИАНИДА РАСТВОР*</w:t>
            </w:r>
          </w:p>
        </w:tc>
        <w:tc>
          <w:tcPr>
            <w:tcW w:w="1719" w:type="dxa"/>
          </w:tcPr>
          <w:p w14:paraId="10A65C7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3414</w:t>
            </w:r>
          </w:p>
        </w:tc>
        <w:tc>
          <w:tcPr>
            <w:tcW w:w="2245" w:type="dxa"/>
          </w:tcPr>
          <w:p w14:paraId="593577E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20D16C7C" w14:textId="77777777" w:rsidTr="004E7BE3">
        <w:trPr>
          <w:trHeight w:val="269"/>
        </w:trPr>
        <w:tc>
          <w:tcPr>
            <w:tcW w:w="5440" w:type="dxa"/>
          </w:tcPr>
          <w:p w14:paraId="2CA9322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ОБРАЗЕЦ ХИМИЧЕСКИЙ ЯДОВИТЫЙ *</w:t>
            </w:r>
          </w:p>
        </w:tc>
        <w:tc>
          <w:tcPr>
            <w:tcW w:w="1719" w:type="dxa"/>
          </w:tcPr>
          <w:p w14:paraId="71F5796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3315</w:t>
            </w:r>
          </w:p>
        </w:tc>
        <w:tc>
          <w:tcPr>
            <w:tcW w:w="2245" w:type="dxa"/>
          </w:tcPr>
          <w:p w14:paraId="713F349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1FD845F3" w14:textId="77777777" w:rsidTr="004E7BE3">
        <w:trPr>
          <w:trHeight w:val="1092"/>
        </w:trPr>
        <w:tc>
          <w:tcPr>
            <w:tcW w:w="5440" w:type="dxa"/>
          </w:tcPr>
          <w:p w14:paraId="1D3B8C9E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 xml:space="preserve">ПРИСАДКА АНТИДЕТОНАЦИОННАЯ К МОТОРНОМУ ТОПЛИВУ с температурой вспышки более </w:t>
            </w:r>
          </w:p>
          <w:p w14:paraId="108E4C63" w14:textId="77777777" w:rsidR="00E80BD0" w:rsidRPr="00AF319E" w:rsidRDefault="00E80BD0" w:rsidP="004E7BE3">
            <w:pPr>
              <w:shd w:val="clear" w:color="auto" w:fill="FFFFFF" w:themeFill="background1"/>
              <w:jc w:val="both"/>
            </w:pPr>
            <w:r w:rsidRPr="00AF319E">
              <w:t>60ºС *</w:t>
            </w:r>
          </w:p>
        </w:tc>
        <w:tc>
          <w:tcPr>
            <w:tcW w:w="1719" w:type="dxa"/>
          </w:tcPr>
          <w:p w14:paraId="3E15344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1649</w:t>
            </w:r>
          </w:p>
        </w:tc>
        <w:tc>
          <w:tcPr>
            <w:tcW w:w="2245" w:type="dxa"/>
          </w:tcPr>
          <w:p w14:paraId="4E83581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1C111EDE" w14:textId="77777777" w:rsidTr="004E7BE3">
        <w:trPr>
          <w:trHeight w:val="822"/>
        </w:trPr>
        <w:tc>
          <w:tcPr>
            <w:tcW w:w="5440" w:type="dxa"/>
          </w:tcPr>
          <w:p w14:paraId="470046F4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ПРИСАДКА АНТИДЕТОНАЦИОННАЯ К МОТОРНОМУ ТОПЛИВУ с температурой вспышки не более 60º С *</w:t>
            </w:r>
          </w:p>
        </w:tc>
        <w:tc>
          <w:tcPr>
            <w:tcW w:w="1719" w:type="dxa"/>
          </w:tcPr>
          <w:p w14:paraId="70AEEA0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1649</w:t>
            </w:r>
          </w:p>
        </w:tc>
        <w:tc>
          <w:tcPr>
            <w:tcW w:w="2245" w:type="dxa"/>
          </w:tcPr>
          <w:p w14:paraId="01545A19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58E2AE8D" w14:textId="77777777" w:rsidTr="004E7BE3">
        <w:trPr>
          <w:trHeight w:val="269"/>
        </w:trPr>
        <w:tc>
          <w:tcPr>
            <w:tcW w:w="5440" w:type="dxa"/>
          </w:tcPr>
          <w:p w14:paraId="57D9DD73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lastRenderedPageBreak/>
              <w:t>Продукт Т-185</w:t>
            </w:r>
          </w:p>
        </w:tc>
        <w:tc>
          <w:tcPr>
            <w:tcW w:w="1719" w:type="dxa"/>
          </w:tcPr>
          <w:p w14:paraId="5C116FF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1993</w:t>
            </w:r>
          </w:p>
        </w:tc>
        <w:tc>
          <w:tcPr>
            <w:tcW w:w="2245" w:type="dxa"/>
          </w:tcPr>
          <w:p w14:paraId="2401172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47F28AE3" w14:textId="77777777" w:rsidTr="004E7BE3">
        <w:trPr>
          <w:trHeight w:val="269"/>
        </w:trPr>
        <w:tc>
          <w:tcPr>
            <w:tcW w:w="5440" w:type="dxa"/>
          </w:tcPr>
          <w:p w14:paraId="0B4F4093" w14:textId="77777777" w:rsidR="00E80BD0" w:rsidRPr="00AF319E" w:rsidRDefault="00E80BD0" w:rsidP="004E7BE3">
            <w:pPr>
              <w:shd w:val="clear" w:color="auto" w:fill="FFFFFF" w:themeFill="background1"/>
            </w:pPr>
            <w:proofErr w:type="spellStart"/>
            <w:r w:rsidRPr="00AF319E">
              <w:t>Пронит</w:t>
            </w:r>
            <w:proofErr w:type="spellEnd"/>
            <w:r w:rsidRPr="00AF319E">
              <w:t xml:space="preserve"> *</w:t>
            </w:r>
          </w:p>
        </w:tc>
        <w:tc>
          <w:tcPr>
            <w:tcW w:w="1719" w:type="dxa"/>
          </w:tcPr>
          <w:p w14:paraId="7A6D09B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2810</w:t>
            </w:r>
          </w:p>
        </w:tc>
        <w:tc>
          <w:tcPr>
            <w:tcW w:w="2245" w:type="dxa"/>
          </w:tcPr>
          <w:p w14:paraId="441A81C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013FF6CE" w14:textId="77777777" w:rsidTr="004E7BE3">
        <w:trPr>
          <w:trHeight w:val="269"/>
        </w:trPr>
        <w:tc>
          <w:tcPr>
            <w:tcW w:w="5440" w:type="dxa"/>
          </w:tcPr>
          <w:p w14:paraId="3EC6F22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Растворитель «</w:t>
            </w:r>
            <w:proofErr w:type="spellStart"/>
            <w:r w:rsidRPr="00AF319E">
              <w:t>Децилин</w:t>
            </w:r>
            <w:proofErr w:type="spellEnd"/>
            <w:r w:rsidRPr="00AF319E">
              <w:t>» *</w:t>
            </w:r>
          </w:p>
        </w:tc>
        <w:tc>
          <w:tcPr>
            <w:tcW w:w="1719" w:type="dxa"/>
          </w:tcPr>
          <w:p w14:paraId="71443A7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1992</w:t>
            </w:r>
          </w:p>
        </w:tc>
        <w:tc>
          <w:tcPr>
            <w:tcW w:w="2245" w:type="dxa"/>
          </w:tcPr>
          <w:p w14:paraId="618332C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2581D77D" w14:textId="77777777" w:rsidTr="004E7BE3">
        <w:trPr>
          <w:trHeight w:val="269"/>
        </w:trPr>
        <w:tc>
          <w:tcPr>
            <w:tcW w:w="5440" w:type="dxa"/>
          </w:tcPr>
          <w:p w14:paraId="0DEBEFA4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РТУТИ ДИХЛОРИД *</w:t>
            </w:r>
          </w:p>
        </w:tc>
        <w:tc>
          <w:tcPr>
            <w:tcW w:w="1719" w:type="dxa"/>
          </w:tcPr>
          <w:p w14:paraId="2F551FE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1624</w:t>
            </w:r>
          </w:p>
        </w:tc>
        <w:tc>
          <w:tcPr>
            <w:tcW w:w="2245" w:type="dxa"/>
          </w:tcPr>
          <w:p w14:paraId="6FB59E2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502A2191" w14:textId="77777777" w:rsidTr="004E7BE3">
        <w:trPr>
          <w:trHeight w:val="553"/>
        </w:trPr>
        <w:tc>
          <w:tcPr>
            <w:tcW w:w="5440" w:type="dxa"/>
          </w:tcPr>
          <w:p w14:paraId="01349C06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 xml:space="preserve">РТУТИ (II) ОКСИЦИАНИД </w:t>
            </w:r>
            <w:proofErr w:type="gramStart"/>
            <w:r w:rsidRPr="00AF319E">
              <w:t>ДЕСЕНСИБИЛИЗИРОВАН-НЫЙ</w:t>
            </w:r>
            <w:proofErr w:type="gramEnd"/>
            <w:r w:rsidRPr="00AF319E">
              <w:t xml:space="preserve"> *</w:t>
            </w:r>
          </w:p>
        </w:tc>
        <w:tc>
          <w:tcPr>
            <w:tcW w:w="1719" w:type="dxa"/>
          </w:tcPr>
          <w:p w14:paraId="5A523BD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1642</w:t>
            </w:r>
          </w:p>
        </w:tc>
        <w:tc>
          <w:tcPr>
            <w:tcW w:w="2245" w:type="dxa"/>
          </w:tcPr>
          <w:p w14:paraId="1FCE80A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14198BE" w14:textId="77777777" w:rsidTr="004E7BE3">
        <w:trPr>
          <w:trHeight w:val="269"/>
        </w:trPr>
        <w:tc>
          <w:tcPr>
            <w:tcW w:w="5440" w:type="dxa"/>
          </w:tcPr>
          <w:p w14:paraId="7B569987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РТУТИ (II) ЦИАНИД *</w:t>
            </w:r>
          </w:p>
        </w:tc>
        <w:tc>
          <w:tcPr>
            <w:tcW w:w="1719" w:type="dxa"/>
          </w:tcPr>
          <w:p w14:paraId="444CD8CA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1636</w:t>
            </w:r>
          </w:p>
        </w:tc>
        <w:tc>
          <w:tcPr>
            <w:tcW w:w="2245" w:type="dxa"/>
          </w:tcPr>
          <w:p w14:paraId="532583E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3CE562EA" w14:textId="77777777" w:rsidTr="004E7BE3">
        <w:trPr>
          <w:trHeight w:val="269"/>
        </w:trPr>
        <w:tc>
          <w:tcPr>
            <w:tcW w:w="5440" w:type="dxa"/>
          </w:tcPr>
          <w:p w14:paraId="2C8DA5D7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Ртути (II) сульфид (Киноварь натуральная) *</w:t>
            </w:r>
          </w:p>
        </w:tc>
        <w:tc>
          <w:tcPr>
            <w:tcW w:w="1719" w:type="dxa"/>
          </w:tcPr>
          <w:p w14:paraId="511FE36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2025</w:t>
            </w:r>
          </w:p>
        </w:tc>
        <w:tc>
          <w:tcPr>
            <w:tcW w:w="2245" w:type="dxa"/>
          </w:tcPr>
          <w:p w14:paraId="4F63A608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10F1F0DB" w14:textId="77777777" w:rsidTr="004E7BE3">
        <w:trPr>
          <w:trHeight w:val="269"/>
        </w:trPr>
        <w:tc>
          <w:tcPr>
            <w:tcW w:w="5440" w:type="dxa"/>
          </w:tcPr>
          <w:p w14:paraId="471074F6" w14:textId="77777777" w:rsidR="00E80BD0" w:rsidRPr="00AF319E" w:rsidRDefault="00E80BD0" w:rsidP="004E7BE3">
            <w:pPr>
              <w:shd w:val="clear" w:color="auto" w:fill="FFFFFF" w:themeFill="background1"/>
            </w:pPr>
            <w:proofErr w:type="spellStart"/>
            <w:r w:rsidRPr="00AF319E">
              <w:t>Самин</w:t>
            </w:r>
            <w:proofErr w:type="spellEnd"/>
          </w:p>
        </w:tc>
        <w:tc>
          <w:tcPr>
            <w:tcW w:w="1719" w:type="dxa"/>
          </w:tcPr>
          <w:p w14:paraId="5D63E5E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1992</w:t>
            </w:r>
          </w:p>
        </w:tc>
        <w:tc>
          <w:tcPr>
            <w:tcW w:w="2245" w:type="dxa"/>
          </w:tcPr>
          <w:p w14:paraId="5C785F6E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4BCED682" w14:textId="77777777" w:rsidTr="004E7BE3">
        <w:trPr>
          <w:trHeight w:val="269"/>
        </w:trPr>
        <w:tc>
          <w:tcPr>
            <w:tcW w:w="5440" w:type="dxa"/>
          </w:tcPr>
          <w:p w14:paraId="2CB1B8A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СВИНЦА ЦИАНИД *</w:t>
            </w:r>
          </w:p>
        </w:tc>
        <w:tc>
          <w:tcPr>
            <w:tcW w:w="1719" w:type="dxa"/>
          </w:tcPr>
          <w:p w14:paraId="3904E5B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1620</w:t>
            </w:r>
          </w:p>
        </w:tc>
        <w:tc>
          <w:tcPr>
            <w:tcW w:w="2245" w:type="dxa"/>
          </w:tcPr>
          <w:p w14:paraId="0BEE30B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3D23A74" w14:textId="77777777" w:rsidTr="004E7BE3">
        <w:trPr>
          <w:trHeight w:val="269"/>
        </w:trPr>
        <w:tc>
          <w:tcPr>
            <w:tcW w:w="5440" w:type="dxa"/>
          </w:tcPr>
          <w:p w14:paraId="59081BC2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СЕРЕБРА ЦИАНИД *</w:t>
            </w:r>
          </w:p>
        </w:tc>
        <w:tc>
          <w:tcPr>
            <w:tcW w:w="1719" w:type="dxa"/>
          </w:tcPr>
          <w:p w14:paraId="271DB5D9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1684</w:t>
            </w:r>
          </w:p>
        </w:tc>
        <w:tc>
          <w:tcPr>
            <w:tcW w:w="2245" w:type="dxa"/>
          </w:tcPr>
          <w:p w14:paraId="39D60D8A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6A1657E1" w14:textId="77777777" w:rsidTr="004E7BE3">
        <w:trPr>
          <w:trHeight w:val="269"/>
        </w:trPr>
        <w:tc>
          <w:tcPr>
            <w:tcW w:w="5440" w:type="dxa"/>
          </w:tcPr>
          <w:p w14:paraId="13194D62" w14:textId="77777777" w:rsidR="00E80BD0" w:rsidRPr="00AF319E" w:rsidRDefault="00E80BD0" w:rsidP="004E7BE3">
            <w:pPr>
              <w:shd w:val="clear" w:color="auto" w:fill="FFFFFF" w:themeFill="background1"/>
            </w:pPr>
            <w:proofErr w:type="spellStart"/>
            <w:r w:rsidRPr="00AF319E">
              <w:t>Синтин</w:t>
            </w:r>
            <w:proofErr w:type="spellEnd"/>
            <w:r w:rsidRPr="00AF319E">
              <w:t xml:space="preserve">  </w:t>
            </w:r>
          </w:p>
        </w:tc>
        <w:tc>
          <w:tcPr>
            <w:tcW w:w="1719" w:type="dxa"/>
          </w:tcPr>
          <w:p w14:paraId="4CBA68E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1992</w:t>
            </w:r>
          </w:p>
        </w:tc>
        <w:tc>
          <w:tcPr>
            <w:tcW w:w="2245" w:type="dxa"/>
          </w:tcPr>
          <w:p w14:paraId="2656C6D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</w:tr>
      <w:tr w:rsidR="00C7174D" w:rsidRPr="00AF319E" w14:paraId="121C605B" w14:textId="77777777" w:rsidTr="004E7BE3">
        <w:trPr>
          <w:trHeight w:val="269"/>
        </w:trPr>
        <w:tc>
          <w:tcPr>
            <w:tcW w:w="5440" w:type="dxa"/>
          </w:tcPr>
          <w:p w14:paraId="76363AA9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СТРИХНИН или СТРИХНИНА СОЛИ *</w:t>
            </w:r>
          </w:p>
        </w:tc>
        <w:tc>
          <w:tcPr>
            <w:tcW w:w="1719" w:type="dxa"/>
          </w:tcPr>
          <w:p w14:paraId="1975632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1692</w:t>
            </w:r>
          </w:p>
        </w:tc>
        <w:tc>
          <w:tcPr>
            <w:tcW w:w="2245" w:type="dxa"/>
          </w:tcPr>
          <w:p w14:paraId="476894A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27304E6" w14:textId="77777777" w:rsidTr="004E7BE3">
        <w:trPr>
          <w:trHeight w:val="269"/>
        </w:trPr>
        <w:tc>
          <w:tcPr>
            <w:tcW w:w="5440" w:type="dxa"/>
          </w:tcPr>
          <w:p w14:paraId="65A93CA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ФОСГЕН</w:t>
            </w:r>
          </w:p>
        </w:tc>
        <w:tc>
          <w:tcPr>
            <w:tcW w:w="1719" w:type="dxa"/>
          </w:tcPr>
          <w:p w14:paraId="2889ACD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1076</w:t>
            </w:r>
          </w:p>
        </w:tc>
        <w:tc>
          <w:tcPr>
            <w:tcW w:w="2245" w:type="dxa"/>
          </w:tcPr>
          <w:p w14:paraId="44B86E7A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  <w:tr w:rsidR="00C7174D" w:rsidRPr="00AF319E" w14:paraId="01289437" w14:textId="77777777" w:rsidTr="004E7BE3">
        <w:trPr>
          <w:trHeight w:val="822"/>
        </w:trPr>
        <w:tc>
          <w:tcPr>
            <w:tcW w:w="5440" w:type="dxa"/>
          </w:tcPr>
          <w:p w14:paraId="418FEFCE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ФОСФОР БЕЛЫЙ (ЖЕЛТЫЙ) ПОД СЛОЕМ ВОДЫ или</w:t>
            </w:r>
          </w:p>
          <w:p w14:paraId="49EF7C3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В РАСТВОРЕ **</w:t>
            </w:r>
          </w:p>
        </w:tc>
        <w:tc>
          <w:tcPr>
            <w:tcW w:w="1719" w:type="dxa"/>
          </w:tcPr>
          <w:p w14:paraId="037E182A" w14:textId="77777777" w:rsidR="00E80BD0" w:rsidRPr="00AF319E" w:rsidRDefault="00E80BD0" w:rsidP="004E7BE3">
            <w:pPr>
              <w:shd w:val="clear" w:color="auto" w:fill="FFFFFF" w:themeFill="background1"/>
              <w:ind w:left="29"/>
              <w:jc w:val="center"/>
            </w:pPr>
            <w:r w:rsidRPr="00AF319E">
              <w:t>1381</w:t>
            </w:r>
          </w:p>
        </w:tc>
        <w:tc>
          <w:tcPr>
            <w:tcW w:w="2245" w:type="dxa"/>
          </w:tcPr>
          <w:p w14:paraId="1771BB3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4.2</w:t>
            </w:r>
          </w:p>
        </w:tc>
      </w:tr>
      <w:tr w:rsidR="00C7174D" w:rsidRPr="00AF319E" w14:paraId="7D4D1B9F" w14:textId="77777777" w:rsidTr="004E7BE3">
        <w:trPr>
          <w:trHeight w:val="269"/>
        </w:trPr>
        <w:tc>
          <w:tcPr>
            <w:tcW w:w="5440" w:type="dxa"/>
          </w:tcPr>
          <w:p w14:paraId="0CCAA3E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ФОСФОР БЕЛЫЙ (ЖЕЛТЫЙ) СУХОЙ **</w:t>
            </w:r>
          </w:p>
        </w:tc>
        <w:tc>
          <w:tcPr>
            <w:tcW w:w="1719" w:type="dxa"/>
          </w:tcPr>
          <w:p w14:paraId="54FF797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1381</w:t>
            </w:r>
          </w:p>
        </w:tc>
        <w:tc>
          <w:tcPr>
            <w:tcW w:w="2245" w:type="dxa"/>
          </w:tcPr>
          <w:p w14:paraId="67E2A7D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4.2</w:t>
            </w:r>
          </w:p>
        </w:tc>
      </w:tr>
      <w:tr w:rsidR="00C7174D" w:rsidRPr="00AF319E" w14:paraId="2AA40EB6" w14:textId="77777777" w:rsidTr="004E7BE3">
        <w:trPr>
          <w:trHeight w:val="553"/>
        </w:trPr>
        <w:tc>
          <w:tcPr>
            <w:tcW w:w="5440" w:type="dxa"/>
          </w:tcPr>
          <w:p w14:paraId="12299807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ФОСФОР БЕЛЫЙ или ЖЕЛТЫЙ РАСПЛАВЛЕННЫЙ **</w:t>
            </w:r>
          </w:p>
        </w:tc>
        <w:tc>
          <w:tcPr>
            <w:tcW w:w="1719" w:type="dxa"/>
          </w:tcPr>
          <w:p w14:paraId="60BA025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2447</w:t>
            </w:r>
          </w:p>
        </w:tc>
        <w:tc>
          <w:tcPr>
            <w:tcW w:w="2245" w:type="dxa"/>
          </w:tcPr>
          <w:p w14:paraId="5AF957A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4..2</w:t>
            </w:r>
          </w:p>
        </w:tc>
      </w:tr>
      <w:tr w:rsidR="00C7174D" w:rsidRPr="00AF319E" w14:paraId="674BC5FE" w14:textId="77777777" w:rsidTr="004E7BE3">
        <w:trPr>
          <w:trHeight w:val="269"/>
        </w:trPr>
        <w:tc>
          <w:tcPr>
            <w:tcW w:w="5440" w:type="dxa"/>
          </w:tcPr>
          <w:p w14:paraId="72D537AD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ХЛОР **</w:t>
            </w:r>
          </w:p>
        </w:tc>
        <w:tc>
          <w:tcPr>
            <w:tcW w:w="1719" w:type="dxa"/>
          </w:tcPr>
          <w:p w14:paraId="78C5E6B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1017</w:t>
            </w:r>
          </w:p>
        </w:tc>
        <w:tc>
          <w:tcPr>
            <w:tcW w:w="2245" w:type="dxa"/>
          </w:tcPr>
          <w:p w14:paraId="5B304ECC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  <w:tr w:rsidR="00C7174D" w:rsidRPr="00AF319E" w14:paraId="5603D902" w14:textId="77777777" w:rsidTr="004E7BE3">
        <w:trPr>
          <w:trHeight w:val="269"/>
        </w:trPr>
        <w:tc>
          <w:tcPr>
            <w:tcW w:w="5440" w:type="dxa"/>
          </w:tcPr>
          <w:p w14:paraId="60F791F7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ХЛОРЦИАН СТАБИЛИЗИРОВАННЫЙ</w:t>
            </w:r>
          </w:p>
        </w:tc>
        <w:tc>
          <w:tcPr>
            <w:tcW w:w="1719" w:type="dxa"/>
          </w:tcPr>
          <w:p w14:paraId="14A791C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1589</w:t>
            </w:r>
          </w:p>
        </w:tc>
        <w:tc>
          <w:tcPr>
            <w:tcW w:w="2245" w:type="dxa"/>
          </w:tcPr>
          <w:p w14:paraId="7B8FC84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  <w:tr w:rsidR="00C7174D" w:rsidRPr="00AF319E" w14:paraId="51B48F89" w14:textId="77777777" w:rsidTr="004E7BE3">
        <w:trPr>
          <w:trHeight w:val="269"/>
        </w:trPr>
        <w:tc>
          <w:tcPr>
            <w:tcW w:w="5440" w:type="dxa"/>
          </w:tcPr>
          <w:p w14:paraId="6CA913FD" w14:textId="77777777" w:rsidR="00E80BD0" w:rsidRPr="00AF319E" w:rsidRDefault="00E80BD0" w:rsidP="004E7BE3">
            <w:pPr>
              <w:shd w:val="clear" w:color="auto" w:fill="FFFFFF" w:themeFill="background1"/>
            </w:pPr>
            <w:proofErr w:type="spellStart"/>
            <w:r w:rsidRPr="00AF319E">
              <w:t>Цианплав</w:t>
            </w:r>
            <w:proofErr w:type="spellEnd"/>
            <w:r w:rsidRPr="00AF319E">
              <w:t xml:space="preserve"> *</w:t>
            </w:r>
          </w:p>
        </w:tc>
        <w:tc>
          <w:tcPr>
            <w:tcW w:w="1719" w:type="dxa"/>
          </w:tcPr>
          <w:p w14:paraId="2D70D13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1588</w:t>
            </w:r>
          </w:p>
        </w:tc>
        <w:tc>
          <w:tcPr>
            <w:tcW w:w="2245" w:type="dxa"/>
          </w:tcPr>
          <w:p w14:paraId="5C15F714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00E4C43C" w14:textId="77777777" w:rsidTr="004E7BE3">
        <w:trPr>
          <w:trHeight w:val="269"/>
        </w:trPr>
        <w:tc>
          <w:tcPr>
            <w:tcW w:w="5440" w:type="dxa"/>
          </w:tcPr>
          <w:p w14:paraId="16F3495F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ЦИАНИДА РАСТВОР, Н.У.К.*</w:t>
            </w:r>
          </w:p>
        </w:tc>
        <w:tc>
          <w:tcPr>
            <w:tcW w:w="1719" w:type="dxa"/>
          </w:tcPr>
          <w:p w14:paraId="0E5289BF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1935</w:t>
            </w:r>
          </w:p>
        </w:tc>
        <w:tc>
          <w:tcPr>
            <w:tcW w:w="2245" w:type="dxa"/>
          </w:tcPr>
          <w:p w14:paraId="0F7B1BC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238ABBF4" w14:textId="77777777" w:rsidTr="004E7BE3">
        <w:trPr>
          <w:trHeight w:val="538"/>
        </w:trPr>
        <w:tc>
          <w:tcPr>
            <w:tcW w:w="5440" w:type="dxa"/>
          </w:tcPr>
          <w:p w14:paraId="6348F4B5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ЦИАНИДЫ НЕОРГАНИЧЕСКИЕ ТВЕРДЫЕ, Н.У.К. *</w:t>
            </w:r>
          </w:p>
        </w:tc>
        <w:tc>
          <w:tcPr>
            <w:tcW w:w="1719" w:type="dxa"/>
          </w:tcPr>
          <w:p w14:paraId="00E0A57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1588</w:t>
            </w:r>
          </w:p>
        </w:tc>
        <w:tc>
          <w:tcPr>
            <w:tcW w:w="2245" w:type="dxa"/>
          </w:tcPr>
          <w:p w14:paraId="45387FC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B02A803" w14:textId="77777777" w:rsidTr="004E7BE3">
        <w:trPr>
          <w:trHeight w:val="269"/>
        </w:trPr>
        <w:tc>
          <w:tcPr>
            <w:tcW w:w="5440" w:type="dxa"/>
          </w:tcPr>
          <w:p w14:paraId="1C594999" w14:textId="77777777" w:rsidR="00E80BD0" w:rsidRPr="00AF319E" w:rsidRDefault="00E80BD0" w:rsidP="004E7BE3">
            <w:pPr>
              <w:shd w:val="clear" w:color="auto" w:fill="FFFFFF" w:themeFill="background1"/>
            </w:pPr>
            <w:r w:rsidRPr="00AF319E">
              <w:t>ЦИНКА ЦИАНИД *</w:t>
            </w:r>
          </w:p>
        </w:tc>
        <w:tc>
          <w:tcPr>
            <w:tcW w:w="1719" w:type="dxa"/>
          </w:tcPr>
          <w:p w14:paraId="286930C6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1713</w:t>
            </w:r>
          </w:p>
        </w:tc>
        <w:tc>
          <w:tcPr>
            <w:tcW w:w="2245" w:type="dxa"/>
          </w:tcPr>
          <w:p w14:paraId="6680ECA0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5ACAFAF" w14:textId="77777777" w:rsidTr="004E7BE3">
        <w:trPr>
          <w:trHeight w:val="269"/>
        </w:trPr>
        <w:tc>
          <w:tcPr>
            <w:tcW w:w="5440" w:type="dxa"/>
          </w:tcPr>
          <w:p w14:paraId="2FF47EE4" w14:textId="77777777" w:rsidR="00E80BD0" w:rsidRPr="00AF319E" w:rsidRDefault="00E80BD0" w:rsidP="004E7BE3">
            <w:pPr>
              <w:shd w:val="clear" w:color="auto" w:fill="FFFFFF" w:themeFill="background1"/>
            </w:pPr>
            <w:proofErr w:type="spellStart"/>
            <w:r w:rsidRPr="00AF319E">
              <w:t>Цинхонин</w:t>
            </w:r>
            <w:proofErr w:type="spellEnd"/>
            <w:r w:rsidRPr="00AF319E">
              <w:t xml:space="preserve"> *</w:t>
            </w:r>
          </w:p>
        </w:tc>
        <w:tc>
          <w:tcPr>
            <w:tcW w:w="1719" w:type="dxa"/>
          </w:tcPr>
          <w:p w14:paraId="51B4B7C9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1544</w:t>
            </w:r>
          </w:p>
        </w:tc>
        <w:tc>
          <w:tcPr>
            <w:tcW w:w="2245" w:type="dxa"/>
          </w:tcPr>
          <w:p w14:paraId="1CFB7463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71927BE4" w14:textId="77777777" w:rsidTr="004E7BE3">
        <w:trPr>
          <w:trHeight w:val="283"/>
        </w:trPr>
        <w:tc>
          <w:tcPr>
            <w:tcW w:w="5440" w:type="dxa"/>
          </w:tcPr>
          <w:p w14:paraId="7CDCD5D7" w14:textId="77777777" w:rsidR="00E80BD0" w:rsidRPr="00AF319E" w:rsidRDefault="00E80BD0" w:rsidP="004E7BE3">
            <w:pPr>
              <w:shd w:val="clear" w:color="auto" w:fill="FFFFFF" w:themeFill="background1"/>
            </w:pPr>
            <w:proofErr w:type="spellStart"/>
            <w:r w:rsidRPr="00AF319E">
              <w:t>Энит</w:t>
            </w:r>
            <w:proofErr w:type="spellEnd"/>
            <w:r w:rsidRPr="00AF319E">
              <w:t xml:space="preserve"> *</w:t>
            </w:r>
          </w:p>
        </w:tc>
        <w:tc>
          <w:tcPr>
            <w:tcW w:w="1719" w:type="dxa"/>
          </w:tcPr>
          <w:p w14:paraId="3F049051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2810</w:t>
            </w:r>
          </w:p>
        </w:tc>
        <w:tc>
          <w:tcPr>
            <w:tcW w:w="2245" w:type="dxa"/>
          </w:tcPr>
          <w:p w14:paraId="2D214CF7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6.1</w:t>
            </w:r>
          </w:p>
        </w:tc>
      </w:tr>
      <w:tr w:rsidR="00C7174D" w:rsidRPr="00AF319E" w14:paraId="2ED3CB39" w14:textId="77777777" w:rsidTr="004E7BE3">
        <w:tblPrEx>
          <w:tblCellMar>
            <w:left w:w="40" w:type="dxa"/>
            <w:right w:w="40" w:type="dxa"/>
          </w:tblCellMar>
        </w:tblPrEx>
        <w:trPr>
          <w:trHeight w:hRule="exact" w:val="513"/>
        </w:trPr>
        <w:tc>
          <w:tcPr>
            <w:tcW w:w="5440" w:type="dxa"/>
            <w:shd w:val="clear" w:color="auto" w:fill="FFFFFF"/>
          </w:tcPr>
          <w:p w14:paraId="1BA7C3B4" w14:textId="77777777" w:rsidR="00E80BD0" w:rsidRPr="00AF319E" w:rsidRDefault="009B6DB3" w:rsidP="004E7BE3">
            <w:pPr>
              <w:shd w:val="clear" w:color="auto" w:fill="FFFFFF" w:themeFill="background1"/>
            </w:pPr>
            <w:r w:rsidRPr="00AF319E">
              <w:t xml:space="preserve"> </w:t>
            </w:r>
            <w:r w:rsidR="00E80BD0" w:rsidRPr="00AF319E">
              <w:t>ЭТИЛЕН ОХЛАЖДЕННЫЙ ЖИДКИЙ **</w:t>
            </w:r>
          </w:p>
        </w:tc>
        <w:tc>
          <w:tcPr>
            <w:tcW w:w="1719" w:type="dxa"/>
            <w:shd w:val="clear" w:color="auto" w:fill="FFFFFF"/>
          </w:tcPr>
          <w:p w14:paraId="0E0B9D32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1038</w:t>
            </w:r>
          </w:p>
        </w:tc>
        <w:tc>
          <w:tcPr>
            <w:tcW w:w="2245" w:type="dxa"/>
            <w:shd w:val="clear" w:color="auto" w:fill="FFFFFF"/>
          </w:tcPr>
          <w:p w14:paraId="6E9A419B" w14:textId="77777777" w:rsidR="00E80BD0" w:rsidRPr="00AF319E" w:rsidRDefault="00E80BD0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</w:tr>
    </w:tbl>
    <w:p w14:paraId="0E28238D" w14:textId="77777777" w:rsidR="00C228CC" w:rsidRPr="00AF319E" w:rsidRDefault="00C228CC" w:rsidP="004E7BE3">
      <w:pPr>
        <w:shd w:val="clear" w:color="auto" w:fill="FFFFFF" w:themeFill="background1"/>
        <w:jc w:val="center"/>
        <w:rPr>
          <w:b/>
          <w:bCs/>
        </w:rPr>
      </w:pPr>
    </w:p>
    <w:p w14:paraId="34E88388" w14:textId="77777777" w:rsidR="00B93C6D" w:rsidRPr="00AF319E" w:rsidRDefault="00B93C6D" w:rsidP="004E7BE3">
      <w:pPr>
        <w:shd w:val="clear" w:color="auto" w:fill="FFFFFF" w:themeFill="background1"/>
        <w:spacing w:line="360" w:lineRule="auto"/>
        <w:jc w:val="right"/>
        <w:rPr>
          <w:b/>
          <w:lang w:val="en-US"/>
        </w:rPr>
      </w:pPr>
    </w:p>
    <w:p w14:paraId="570AD1CB" w14:textId="77777777" w:rsidR="003B78E3" w:rsidRPr="00AF319E" w:rsidRDefault="003B78E3" w:rsidP="004E7BE3">
      <w:pPr>
        <w:shd w:val="clear" w:color="auto" w:fill="FFFFFF" w:themeFill="background1"/>
        <w:spacing w:line="360" w:lineRule="auto"/>
        <w:jc w:val="right"/>
        <w:rPr>
          <w:b/>
          <w:lang w:val="en-US"/>
        </w:rPr>
      </w:pPr>
    </w:p>
    <w:p w14:paraId="551F4D55" w14:textId="77777777" w:rsidR="003B78E3" w:rsidRPr="00AF319E" w:rsidRDefault="003B78E3" w:rsidP="004E7BE3">
      <w:pPr>
        <w:shd w:val="clear" w:color="auto" w:fill="FFFFFF" w:themeFill="background1"/>
        <w:spacing w:line="360" w:lineRule="auto"/>
        <w:jc w:val="right"/>
        <w:rPr>
          <w:b/>
          <w:lang w:val="en-US"/>
        </w:rPr>
      </w:pPr>
    </w:p>
    <w:p w14:paraId="2CE6A7FF" w14:textId="77777777" w:rsidR="0031136A" w:rsidRPr="00AF319E" w:rsidRDefault="0031136A" w:rsidP="004E7BE3">
      <w:pPr>
        <w:shd w:val="clear" w:color="auto" w:fill="FFFFFF" w:themeFill="background1"/>
        <w:spacing w:line="360" w:lineRule="auto"/>
        <w:jc w:val="right"/>
        <w:rPr>
          <w:b/>
          <w:lang w:val="en-US"/>
        </w:rPr>
      </w:pPr>
    </w:p>
    <w:p w14:paraId="27C7AD9E" w14:textId="77777777" w:rsidR="00E47650" w:rsidRPr="00AF319E" w:rsidRDefault="00E47650" w:rsidP="004E7BE3">
      <w:pPr>
        <w:shd w:val="clear" w:color="auto" w:fill="FFFFFF" w:themeFill="background1"/>
        <w:spacing w:line="360" w:lineRule="auto"/>
        <w:jc w:val="right"/>
        <w:rPr>
          <w:b/>
          <w:lang w:val="hy-AM"/>
        </w:rPr>
      </w:pPr>
    </w:p>
    <w:p w14:paraId="325C40EB" w14:textId="77777777" w:rsidR="00FD531E" w:rsidRPr="00AF319E" w:rsidRDefault="00FD531E" w:rsidP="004E7BE3">
      <w:pPr>
        <w:shd w:val="clear" w:color="auto" w:fill="FFFFFF" w:themeFill="background1"/>
        <w:spacing w:line="360" w:lineRule="auto"/>
        <w:jc w:val="right"/>
        <w:rPr>
          <w:b/>
          <w:lang w:val="hy-AM"/>
        </w:rPr>
      </w:pPr>
    </w:p>
    <w:p w14:paraId="18334BE5" w14:textId="77777777" w:rsidR="00FD531E" w:rsidRPr="00AF319E" w:rsidRDefault="00FD531E" w:rsidP="004E7BE3">
      <w:pPr>
        <w:shd w:val="clear" w:color="auto" w:fill="FFFFFF" w:themeFill="background1"/>
        <w:spacing w:line="360" w:lineRule="auto"/>
        <w:jc w:val="right"/>
        <w:rPr>
          <w:rFonts w:ascii="Sylfaen" w:hAnsi="Sylfaen"/>
          <w:b/>
          <w:lang w:val="hy-AM"/>
        </w:rPr>
      </w:pPr>
    </w:p>
    <w:p w14:paraId="02F33F7A" w14:textId="77777777" w:rsidR="00CC6DBC" w:rsidRPr="00AF319E" w:rsidRDefault="00CC6DBC" w:rsidP="004E7BE3">
      <w:pPr>
        <w:shd w:val="clear" w:color="auto" w:fill="FFFFFF" w:themeFill="background1"/>
        <w:spacing w:line="360" w:lineRule="auto"/>
        <w:jc w:val="right"/>
        <w:rPr>
          <w:rFonts w:ascii="Sylfaen" w:hAnsi="Sylfaen"/>
          <w:b/>
          <w:lang w:val="hy-AM"/>
        </w:rPr>
      </w:pPr>
    </w:p>
    <w:p w14:paraId="48D6D009" w14:textId="77777777" w:rsidR="00CC6DBC" w:rsidRPr="00AF319E" w:rsidRDefault="00CC6DBC" w:rsidP="004E7BE3">
      <w:pPr>
        <w:shd w:val="clear" w:color="auto" w:fill="FFFFFF" w:themeFill="background1"/>
        <w:spacing w:line="360" w:lineRule="auto"/>
        <w:jc w:val="right"/>
        <w:rPr>
          <w:rFonts w:ascii="Sylfaen" w:hAnsi="Sylfaen"/>
          <w:b/>
          <w:lang w:val="hy-AM"/>
        </w:rPr>
      </w:pPr>
    </w:p>
    <w:p w14:paraId="73F7C342" w14:textId="77777777" w:rsidR="00853B14" w:rsidRPr="00AF319E" w:rsidRDefault="00853B14" w:rsidP="004E7BE3">
      <w:pPr>
        <w:shd w:val="clear" w:color="auto" w:fill="FFFFFF" w:themeFill="background1"/>
        <w:spacing w:line="360" w:lineRule="auto"/>
        <w:jc w:val="right"/>
        <w:rPr>
          <w:rFonts w:ascii="Sylfaen" w:hAnsi="Sylfaen"/>
          <w:b/>
          <w:lang w:val="hy-AM"/>
        </w:rPr>
      </w:pPr>
    </w:p>
    <w:p w14:paraId="030AB198" w14:textId="77777777" w:rsidR="003619BC" w:rsidRPr="00AF319E" w:rsidRDefault="003619BC" w:rsidP="004E7BE3">
      <w:pPr>
        <w:shd w:val="clear" w:color="auto" w:fill="FFFFFF" w:themeFill="background1"/>
        <w:spacing w:line="360" w:lineRule="auto"/>
        <w:jc w:val="right"/>
        <w:rPr>
          <w:b/>
        </w:rPr>
      </w:pPr>
    </w:p>
    <w:p w14:paraId="4C4BB603" w14:textId="77777777" w:rsidR="003619BC" w:rsidRPr="00AF319E" w:rsidRDefault="003619BC" w:rsidP="004E7BE3">
      <w:pPr>
        <w:shd w:val="clear" w:color="auto" w:fill="FFFFFF" w:themeFill="background1"/>
        <w:spacing w:line="360" w:lineRule="auto"/>
        <w:jc w:val="right"/>
        <w:rPr>
          <w:b/>
        </w:rPr>
      </w:pPr>
    </w:p>
    <w:p w14:paraId="0F9267DD" w14:textId="77777777" w:rsidR="009156B7" w:rsidRPr="00AF319E" w:rsidRDefault="009156B7" w:rsidP="004E7BE3">
      <w:pPr>
        <w:shd w:val="clear" w:color="auto" w:fill="FFFFFF" w:themeFill="background1"/>
        <w:spacing w:line="360" w:lineRule="auto"/>
        <w:jc w:val="right"/>
        <w:rPr>
          <w:b/>
        </w:rPr>
      </w:pPr>
      <w:r w:rsidRPr="00AF319E">
        <w:rPr>
          <w:b/>
        </w:rPr>
        <w:lastRenderedPageBreak/>
        <w:t xml:space="preserve">Приложение № </w:t>
      </w:r>
      <w:r w:rsidR="00154BBE" w:rsidRPr="00AF319E">
        <w:rPr>
          <w:b/>
        </w:rPr>
        <w:t>9</w:t>
      </w:r>
    </w:p>
    <w:p w14:paraId="7EA73A6F" w14:textId="77777777" w:rsidR="009156B7" w:rsidRPr="00AF319E" w:rsidRDefault="009156B7" w:rsidP="004E7BE3">
      <w:pPr>
        <w:shd w:val="clear" w:color="auto" w:fill="FFFFFF" w:themeFill="background1"/>
        <w:spacing w:line="360" w:lineRule="auto"/>
        <w:jc w:val="center"/>
        <w:rPr>
          <w:b/>
        </w:rPr>
      </w:pPr>
      <w:r w:rsidRPr="00AF319E">
        <w:rPr>
          <w:b/>
        </w:rPr>
        <w:t>Перечень станций ЗАО «Южно-Кавказская железная дорога»,</w:t>
      </w:r>
    </w:p>
    <w:p w14:paraId="7079BA85" w14:textId="77777777" w:rsidR="009156B7" w:rsidRPr="00AF319E" w:rsidRDefault="00A505CB" w:rsidP="004E7BE3">
      <w:pPr>
        <w:shd w:val="clear" w:color="auto" w:fill="FFFFFF" w:themeFill="background1"/>
        <w:spacing w:line="360" w:lineRule="auto"/>
        <w:jc w:val="center"/>
        <w:rPr>
          <w:b/>
        </w:rPr>
      </w:pPr>
      <w:r w:rsidRPr="00AF319E">
        <w:rPr>
          <w:b/>
        </w:rPr>
        <w:t>о</w:t>
      </w:r>
      <w:r w:rsidR="009156B7" w:rsidRPr="00AF319E">
        <w:rPr>
          <w:b/>
        </w:rPr>
        <w:t>существляющих грузовые и коммерческие операции</w:t>
      </w:r>
    </w:p>
    <w:tbl>
      <w:tblPr>
        <w:tblW w:w="9779" w:type="dxa"/>
        <w:jc w:val="center"/>
        <w:tblLook w:val="04A0" w:firstRow="1" w:lastRow="0" w:firstColumn="1" w:lastColumn="0" w:noHBand="0" w:noVBand="1"/>
      </w:tblPr>
      <w:tblGrid>
        <w:gridCol w:w="624"/>
        <w:gridCol w:w="1645"/>
        <w:gridCol w:w="1230"/>
        <w:gridCol w:w="1183"/>
        <w:gridCol w:w="276"/>
        <w:gridCol w:w="763"/>
        <w:gridCol w:w="1645"/>
        <w:gridCol w:w="1230"/>
        <w:gridCol w:w="1183"/>
      </w:tblGrid>
      <w:tr w:rsidR="00C7174D" w:rsidRPr="00AF319E" w14:paraId="70C7FA67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5667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п/п</w:t>
            </w:r>
          </w:p>
        </w:tc>
        <w:tc>
          <w:tcPr>
            <w:tcW w:w="16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7ED1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станция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E943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код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9098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операции</w:t>
            </w:r>
          </w:p>
        </w:tc>
        <w:tc>
          <w:tcPr>
            <w:tcW w:w="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F4A1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 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09801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п/п</w:t>
            </w:r>
          </w:p>
        </w:tc>
        <w:tc>
          <w:tcPr>
            <w:tcW w:w="16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2B26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станция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2893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код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793A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операции</w:t>
            </w:r>
          </w:p>
        </w:tc>
      </w:tr>
      <w:tr w:rsidR="00C7174D" w:rsidRPr="00AF319E" w14:paraId="23A59078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E3CFA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60A86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Айрум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EB05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564702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0B90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E701D4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E1C8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22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919E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Эчмиадзин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43319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567306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9210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6C7B84B1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40D9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ACE20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Ахтала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25AC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564806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20E4A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FAFFFB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B048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23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2EF8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Масис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BB2F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567400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D838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</w:tr>
      <w:tr w:rsidR="00C7174D" w:rsidRPr="00AF319E" w14:paraId="617C700F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E7269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80694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Алаверди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12CD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564903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FC1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11AD5D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4B7E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24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00124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Ереван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8B55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567804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0CC5A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1,3,8,8н</w:t>
            </w:r>
          </w:p>
        </w:tc>
      </w:tr>
      <w:tr w:rsidR="00C7174D" w:rsidRPr="00AF319E" w14:paraId="5C1FD6D4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3E7B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4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CF90D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Санаин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B299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565009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72C5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9DF9EC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9C28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25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88F2E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Канакер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9C54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568008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13DE1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12D596CF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157AF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DB828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Туманян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E995E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565207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E85E3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D32E07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B73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26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63EF9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Кармир-Блур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AC4A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567607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8021A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3,8,8н</w:t>
            </w:r>
          </w:p>
        </w:tc>
      </w:tr>
      <w:tr w:rsidR="00C7174D" w:rsidRPr="00AF319E" w14:paraId="638D1DAC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7445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6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84FB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Ванадзор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E7BCE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565300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079E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1,3,8,8н,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B0AA17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A302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27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8B41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Егвард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BFC9A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567700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67E6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03A2FA27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835EA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7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9111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Спитак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1C3A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565404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C844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BBC674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9132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28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F9B4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Абовян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5A94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568101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C97A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</w:tr>
      <w:tr w:rsidR="00C7174D" w:rsidRPr="00AF319E" w14:paraId="61A38532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34FC9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8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88C89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Калтахчи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45EA6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565508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00250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058238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158F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29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DCAA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Чаренцаван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5206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568309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7A7F7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34023F72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9C08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9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BF46E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Джаджур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CDD5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565601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3B04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4ED962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6378E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30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E09D8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Раздан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C735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568402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1C29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1D9C93FD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8BB2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10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1811E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Гюмри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3389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565809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EA06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7CFF1E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3D80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23106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Какавадзор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F6F6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568506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25D93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</w:tr>
      <w:tr w:rsidR="00C7174D" w:rsidRPr="00AF319E" w14:paraId="23BBB572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6249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72408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Ахурян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DF29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565902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060B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EB7931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51A6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32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3A85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Меградзор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D8B7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567908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C0BC0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</w:tr>
      <w:tr w:rsidR="00C7174D" w:rsidRPr="00AF319E" w14:paraId="7948A1F3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C911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12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6B517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Баяндур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DDA8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567503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5E04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89350A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4C49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33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5D0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Севан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B816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568900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F23AF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</w:t>
            </w:r>
          </w:p>
        </w:tc>
      </w:tr>
      <w:tr w:rsidR="00C7174D" w:rsidRPr="00AF319E" w14:paraId="04D72D55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9DC0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13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A5F4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Артик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691FE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566106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B9DA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9B1A1B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557E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34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8EC97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Шоржа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929E2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569000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89274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51C02B87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2CA6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14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BB7E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Агин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B9EC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566407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7A54A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3CF607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744F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35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E343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Варденис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6E6F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569104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6A33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</w:t>
            </w:r>
          </w:p>
        </w:tc>
      </w:tr>
      <w:tr w:rsidR="00C7174D" w:rsidRPr="00AF319E" w14:paraId="44795AA6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2BCDF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15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4A74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Арагац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4632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566604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EE758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DE0C7B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1D21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36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52BCC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Зод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E057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569208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50765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</w:tr>
      <w:tr w:rsidR="00C7174D" w:rsidRPr="00AF319E" w14:paraId="4833F7CC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76B8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16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5B127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Ани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9F02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566500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F9B02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5A5918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8BE7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37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0BA45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Дилиджан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6C263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568605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BF0D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69023D86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6265A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17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A0AFC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Каракерт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4398B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566708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054B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8F2522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060B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38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B44B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Арташат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8F4F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569301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A1CD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</w:tr>
      <w:tr w:rsidR="00C7174D" w:rsidRPr="00AF319E" w14:paraId="2DE21959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F2575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18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CC2EE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Даларик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F24F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566801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9DEF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0C5FC9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36D9F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39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1512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Арарат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3A16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569509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3005F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</w:tr>
      <w:tr w:rsidR="00C7174D" w:rsidRPr="00AF319E" w14:paraId="124D7ABD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3473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19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F1729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Аракс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88379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566905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86AE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3B3295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05D5C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40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A8D75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Ерасх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17EB8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569602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7420B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1,3,8н</w:t>
            </w:r>
          </w:p>
        </w:tc>
      </w:tr>
      <w:tr w:rsidR="00C7174D" w:rsidRPr="00AF319E" w14:paraId="12461DA4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A56DD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20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32A9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Армавир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58F36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567005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3F8D6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CE0B00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8D000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41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05109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Маисян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1B996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565705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9837D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3</w:t>
            </w:r>
          </w:p>
        </w:tc>
      </w:tr>
      <w:tr w:rsidR="009156B7" w:rsidRPr="00AF319E" w14:paraId="27E8054C" w14:textId="77777777" w:rsidTr="00A505CB">
        <w:trPr>
          <w:trHeight w:val="298"/>
          <w:jc w:val="center"/>
        </w:trPr>
        <w:tc>
          <w:tcPr>
            <w:tcW w:w="6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BDE24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21</w:t>
            </w: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5E272" w14:textId="77777777" w:rsidR="009156B7" w:rsidRPr="00AF319E" w:rsidRDefault="009156B7" w:rsidP="004E7BE3">
            <w:pPr>
              <w:shd w:val="clear" w:color="auto" w:fill="FFFFFF" w:themeFill="background1"/>
            </w:pPr>
            <w:proofErr w:type="spellStart"/>
            <w:r w:rsidRPr="00AF319E">
              <w:t>Советакан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D014F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  <w:r w:rsidRPr="00AF319E">
              <w:t>567202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821FE" w14:textId="77777777" w:rsidR="009156B7" w:rsidRPr="00AF319E" w:rsidRDefault="009156B7" w:rsidP="004E7BE3">
            <w:pPr>
              <w:shd w:val="clear" w:color="auto" w:fill="FFFFFF" w:themeFill="background1"/>
            </w:pPr>
            <w:r w:rsidRPr="00AF319E">
              <w:t>1,3</w:t>
            </w:r>
          </w:p>
        </w:tc>
        <w:tc>
          <w:tcPr>
            <w:tcW w:w="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6CF57F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7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12FC61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</w:p>
        </w:tc>
        <w:tc>
          <w:tcPr>
            <w:tcW w:w="1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68D6CD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054DD7" w14:textId="77777777" w:rsidR="009156B7" w:rsidRPr="00AF319E" w:rsidRDefault="009156B7" w:rsidP="004E7BE3">
            <w:pPr>
              <w:shd w:val="clear" w:color="auto" w:fill="FFFFFF" w:themeFill="background1"/>
              <w:jc w:val="center"/>
            </w:pP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80301" w14:textId="77777777" w:rsidR="009156B7" w:rsidRPr="00AF319E" w:rsidRDefault="009156B7" w:rsidP="004E7BE3">
            <w:pPr>
              <w:shd w:val="clear" w:color="auto" w:fill="FFFFFF" w:themeFill="background1"/>
            </w:pPr>
          </w:p>
        </w:tc>
      </w:tr>
    </w:tbl>
    <w:p w14:paraId="0B1FF67A" w14:textId="77777777" w:rsidR="009156B7" w:rsidRPr="00AF319E" w:rsidRDefault="009156B7" w:rsidP="004E7BE3">
      <w:pPr>
        <w:shd w:val="clear" w:color="auto" w:fill="FFFFFF" w:themeFill="background1"/>
        <w:spacing w:line="360" w:lineRule="auto"/>
        <w:jc w:val="right"/>
        <w:rPr>
          <w:b/>
        </w:rPr>
      </w:pPr>
    </w:p>
    <w:tbl>
      <w:tblPr>
        <w:tblW w:w="9856" w:type="dxa"/>
        <w:jc w:val="center"/>
        <w:tblLook w:val="0000" w:firstRow="0" w:lastRow="0" w:firstColumn="0" w:lastColumn="0" w:noHBand="0" w:noVBand="0"/>
      </w:tblPr>
      <w:tblGrid>
        <w:gridCol w:w="758"/>
        <w:gridCol w:w="9098"/>
      </w:tblGrid>
      <w:tr w:rsidR="00C7174D" w:rsidRPr="00AF319E" w14:paraId="467C1AF6" w14:textId="77777777" w:rsidTr="00066ADA">
        <w:trPr>
          <w:trHeight w:val="638"/>
          <w:jc w:val="center"/>
        </w:trPr>
        <w:tc>
          <w:tcPr>
            <w:tcW w:w="758" w:type="dxa"/>
            <w:shd w:val="clear" w:color="auto" w:fill="auto"/>
            <w:noWrap/>
          </w:tcPr>
          <w:p w14:paraId="643F4CD5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1 -</w:t>
            </w:r>
          </w:p>
        </w:tc>
        <w:tc>
          <w:tcPr>
            <w:tcW w:w="9098" w:type="dxa"/>
            <w:shd w:val="clear" w:color="auto" w:fill="auto"/>
          </w:tcPr>
          <w:p w14:paraId="6B736F27" w14:textId="77777777" w:rsidR="001555C8" w:rsidRPr="00AF319E" w:rsidRDefault="001555C8" w:rsidP="004E7BE3">
            <w:pPr>
              <w:shd w:val="clear" w:color="auto" w:fill="FFFFFF" w:themeFill="background1"/>
            </w:pPr>
            <w:r w:rsidRPr="00AF319E">
              <w:t>Приём и выдача грузов</w:t>
            </w:r>
            <w:r w:rsidR="00EC6459" w:rsidRPr="00AF319E">
              <w:t>, перевозимых в вагонах</w:t>
            </w:r>
          </w:p>
        </w:tc>
      </w:tr>
      <w:tr w:rsidR="00C7174D" w:rsidRPr="00AF319E" w14:paraId="1980B00D" w14:textId="77777777" w:rsidTr="00066ADA">
        <w:trPr>
          <w:trHeight w:val="685"/>
          <w:jc w:val="center"/>
        </w:trPr>
        <w:tc>
          <w:tcPr>
            <w:tcW w:w="758" w:type="dxa"/>
            <w:shd w:val="clear" w:color="auto" w:fill="auto"/>
            <w:noWrap/>
          </w:tcPr>
          <w:p w14:paraId="22232982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3 -</w:t>
            </w:r>
          </w:p>
        </w:tc>
        <w:tc>
          <w:tcPr>
            <w:tcW w:w="9098" w:type="dxa"/>
            <w:shd w:val="clear" w:color="auto" w:fill="auto"/>
          </w:tcPr>
          <w:p w14:paraId="39FC2769" w14:textId="77777777" w:rsidR="001555C8" w:rsidRPr="00AF319E" w:rsidRDefault="001555C8" w:rsidP="004E7BE3">
            <w:pPr>
              <w:shd w:val="clear" w:color="auto" w:fill="FFFFFF" w:themeFill="background1"/>
            </w:pPr>
            <w:r w:rsidRPr="00AF319E">
              <w:t xml:space="preserve">Приём и выдача </w:t>
            </w:r>
            <w:r w:rsidR="003B09FD" w:rsidRPr="00AF319E">
              <w:t>грузов,</w:t>
            </w:r>
            <w:r w:rsidR="00726279" w:rsidRPr="00AF319E">
              <w:t xml:space="preserve"> перевозимых в вагонах</w:t>
            </w:r>
            <w:r w:rsidRPr="00AF319E">
              <w:t xml:space="preserve">, </w:t>
            </w:r>
            <w:r w:rsidR="00A24CE6" w:rsidRPr="00AF319E">
              <w:t xml:space="preserve">только на подъездных путях и </w:t>
            </w:r>
            <w:r w:rsidRPr="00AF319E">
              <w:t>местах необщего пользования.</w:t>
            </w:r>
          </w:p>
        </w:tc>
      </w:tr>
      <w:tr w:rsidR="00C7174D" w:rsidRPr="00AF319E" w14:paraId="62CB12C5" w14:textId="77777777" w:rsidTr="00066ADA">
        <w:trPr>
          <w:trHeight w:val="654"/>
          <w:jc w:val="center"/>
        </w:trPr>
        <w:tc>
          <w:tcPr>
            <w:tcW w:w="758" w:type="dxa"/>
            <w:shd w:val="clear" w:color="auto" w:fill="auto"/>
            <w:noWrap/>
          </w:tcPr>
          <w:p w14:paraId="78EEB271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8 -</w:t>
            </w:r>
          </w:p>
        </w:tc>
        <w:tc>
          <w:tcPr>
            <w:tcW w:w="9098" w:type="dxa"/>
            <w:shd w:val="clear" w:color="auto" w:fill="auto"/>
          </w:tcPr>
          <w:p w14:paraId="7840A371" w14:textId="77777777" w:rsidR="001555C8" w:rsidRPr="00AF319E" w:rsidRDefault="001555C8" w:rsidP="004E7BE3">
            <w:pPr>
              <w:shd w:val="clear" w:color="auto" w:fill="FFFFFF" w:themeFill="background1"/>
            </w:pPr>
            <w:r w:rsidRPr="00AF319E">
              <w:t>Приём и выдача грузов в универсальных контейнерах массой брутто 20 и 24 тонн</w:t>
            </w:r>
            <w:r w:rsidR="006B6267" w:rsidRPr="00AF319E">
              <w:t xml:space="preserve"> на станциях</w:t>
            </w:r>
          </w:p>
        </w:tc>
      </w:tr>
      <w:tr w:rsidR="001555C8" w:rsidRPr="00AF319E" w14:paraId="225FB80B" w14:textId="77777777" w:rsidTr="00066ADA">
        <w:trPr>
          <w:trHeight w:val="638"/>
          <w:jc w:val="center"/>
        </w:trPr>
        <w:tc>
          <w:tcPr>
            <w:tcW w:w="758" w:type="dxa"/>
            <w:shd w:val="clear" w:color="auto" w:fill="auto"/>
            <w:noWrap/>
          </w:tcPr>
          <w:p w14:paraId="239BFEFD" w14:textId="77777777" w:rsidR="001555C8" w:rsidRPr="00AF319E" w:rsidRDefault="001555C8" w:rsidP="004E7BE3">
            <w:pPr>
              <w:shd w:val="clear" w:color="auto" w:fill="FFFFFF" w:themeFill="background1"/>
              <w:jc w:val="center"/>
            </w:pPr>
            <w:r w:rsidRPr="00AF319E">
              <w:t>8н -</w:t>
            </w:r>
          </w:p>
        </w:tc>
        <w:tc>
          <w:tcPr>
            <w:tcW w:w="9098" w:type="dxa"/>
            <w:shd w:val="clear" w:color="auto" w:fill="auto"/>
          </w:tcPr>
          <w:p w14:paraId="3291E735" w14:textId="77777777" w:rsidR="001555C8" w:rsidRPr="00AF319E" w:rsidRDefault="001555C8" w:rsidP="004E7BE3">
            <w:pPr>
              <w:shd w:val="clear" w:color="auto" w:fill="FFFFFF" w:themeFill="background1"/>
            </w:pPr>
            <w:r w:rsidRPr="00AF319E">
              <w:t>Приём и выдача грузов в универсальных контейнерах массой брутто 20 и 24 тонн на подъездных путях</w:t>
            </w:r>
          </w:p>
        </w:tc>
      </w:tr>
    </w:tbl>
    <w:p w14:paraId="4D244507" w14:textId="77777777" w:rsidR="00B830AC" w:rsidRPr="00AF319E" w:rsidRDefault="00B830AC" w:rsidP="004E7BE3">
      <w:pPr>
        <w:shd w:val="clear" w:color="auto" w:fill="FFFFFF" w:themeFill="background1"/>
        <w:jc w:val="right"/>
        <w:rPr>
          <w:b/>
        </w:rPr>
      </w:pPr>
    </w:p>
    <w:p w14:paraId="0378FEE1" w14:textId="77777777" w:rsidR="00A72DE4" w:rsidRPr="00AF319E" w:rsidRDefault="00B830AC" w:rsidP="004E7BE3">
      <w:pPr>
        <w:shd w:val="clear" w:color="auto" w:fill="FFFFFF" w:themeFill="background1"/>
        <w:spacing w:line="360" w:lineRule="auto"/>
        <w:jc w:val="right"/>
        <w:rPr>
          <w:b/>
        </w:rPr>
      </w:pPr>
      <w:r w:rsidRPr="00AF319E">
        <w:rPr>
          <w:b/>
        </w:rPr>
        <w:t xml:space="preserve">                                                   </w:t>
      </w:r>
    </w:p>
    <w:p w14:paraId="53D6AF57" w14:textId="77777777" w:rsidR="00B830AC" w:rsidRPr="00AF319E" w:rsidRDefault="00B830AC" w:rsidP="004E7BE3">
      <w:pPr>
        <w:shd w:val="clear" w:color="auto" w:fill="FFFFFF" w:themeFill="background1"/>
      </w:pPr>
    </w:p>
    <w:p w14:paraId="6E117FE2" w14:textId="77777777" w:rsidR="001A12F3" w:rsidRPr="00AF319E" w:rsidRDefault="001A12F3" w:rsidP="004E7BE3">
      <w:pPr>
        <w:shd w:val="clear" w:color="auto" w:fill="FFFFFF" w:themeFill="background1"/>
      </w:pPr>
    </w:p>
    <w:p w14:paraId="3063F4CB" w14:textId="77777777" w:rsidR="001A12F3" w:rsidRPr="00AF319E" w:rsidRDefault="001A12F3" w:rsidP="004E7BE3">
      <w:pPr>
        <w:shd w:val="clear" w:color="auto" w:fill="FFFFFF" w:themeFill="background1"/>
      </w:pPr>
    </w:p>
    <w:p w14:paraId="05B2D49C" w14:textId="77777777" w:rsidR="001A12F3" w:rsidRPr="00AF319E" w:rsidRDefault="001A12F3" w:rsidP="004E7BE3">
      <w:pPr>
        <w:shd w:val="clear" w:color="auto" w:fill="FFFFFF" w:themeFill="background1"/>
      </w:pPr>
    </w:p>
    <w:p w14:paraId="38931560" w14:textId="77777777" w:rsidR="001A12F3" w:rsidRPr="00AF319E" w:rsidRDefault="001A12F3" w:rsidP="004E7BE3">
      <w:pPr>
        <w:shd w:val="clear" w:color="auto" w:fill="FFFFFF" w:themeFill="background1"/>
      </w:pPr>
    </w:p>
    <w:p w14:paraId="7DA7E042" w14:textId="77777777" w:rsidR="001A12F3" w:rsidRPr="00AF319E" w:rsidRDefault="001A12F3" w:rsidP="004E7BE3">
      <w:pPr>
        <w:shd w:val="clear" w:color="auto" w:fill="FFFFFF" w:themeFill="background1"/>
      </w:pPr>
    </w:p>
    <w:p w14:paraId="2C5342C2" w14:textId="77777777" w:rsidR="001A12F3" w:rsidRPr="00AF319E" w:rsidRDefault="001A12F3" w:rsidP="004E7BE3">
      <w:pPr>
        <w:shd w:val="clear" w:color="auto" w:fill="FFFFFF" w:themeFill="background1"/>
      </w:pPr>
    </w:p>
    <w:p w14:paraId="1134CCD8" w14:textId="77777777" w:rsidR="001A12F3" w:rsidRPr="00AF319E" w:rsidRDefault="001A12F3" w:rsidP="004E7BE3">
      <w:pPr>
        <w:shd w:val="clear" w:color="auto" w:fill="FFFFFF" w:themeFill="background1"/>
      </w:pPr>
    </w:p>
    <w:p w14:paraId="31A32F12" w14:textId="77777777" w:rsidR="001A12F3" w:rsidRPr="00AF319E" w:rsidRDefault="001A12F3" w:rsidP="004E7BE3">
      <w:pPr>
        <w:shd w:val="clear" w:color="auto" w:fill="FFFFFF" w:themeFill="background1"/>
      </w:pPr>
    </w:p>
    <w:p w14:paraId="5C518CA5" w14:textId="77777777" w:rsidR="001A12F3" w:rsidRPr="00AF319E" w:rsidRDefault="001A12F3" w:rsidP="004E7BE3">
      <w:pPr>
        <w:shd w:val="clear" w:color="auto" w:fill="FFFFFF" w:themeFill="background1"/>
      </w:pPr>
    </w:p>
    <w:p w14:paraId="3230E45F" w14:textId="77777777" w:rsidR="001A12F3" w:rsidRPr="00AF319E" w:rsidRDefault="001A12F3" w:rsidP="00AF319E">
      <w:pPr>
        <w:shd w:val="clear" w:color="auto" w:fill="FFFFFF"/>
        <w:spacing w:line="360" w:lineRule="auto"/>
        <w:rPr>
          <w:b/>
        </w:rPr>
      </w:pPr>
    </w:p>
    <w:p w14:paraId="18B5CDCE" w14:textId="77777777" w:rsidR="001A12F3" w:rsidRPr="00AF319E" w:rsidRDefault="001A12F3" w:rsidP="001A12F3">
      <w:pPr>
        <w:shd w:val="clear" w:color="auto" w:fill="FFFFFF"/>
        <w:spacing w:line="360" w:lineRule="auto"/>
        <w:jc w:val="right"/>
        <w:rPr>
          <w:b/>
        </w:rPr>
      </w:pPr>
      <w:r w:rsidRPr="00AF319E">
        <w:rPr>
          <w:b/>
        </w:rPr>
        <w:lastRenderedPageBreak/>
        <w:t>Приложение № 1</w:t>
      </w:r>
      <w:r w:rsidR="009172A9" w:rsidRPr="00AF319E">
        <w:rPr>
          <w:b/>
        </w:rPr>
        <w:t>0</w:t>
      </w:r>
    </w:p>
    <w:p w14:paraId="11A521A5" w14:textId="77777777" w:rsidR="001A12F3" w:rsidRPr="00AF319E" w:rsidRDefault="001A12F3" w:rsidP="001A12F3">
      <w:pPr>
        <w:shd w:val="clear" w:color="auto" w:fill="FFFFFF"/>
        <w:spacing w:line="360" w:lineRule="auto"/>
        <w:jc w:val="center"/>
        <w:rPr>
          <w:b/>
        </w:rPr>
      </w:pPr>
      <w:r w:rsidRPr="00AF319E">
        <w:rPr>
          <w:b/>
        </w:rPr>
        <w:t xml:space="preserve">Перечень грузовых станций ЗАО «Южно-Кавказская железная дорога», </w:t>
      </w:r>
    </w:p>
    <w:p w14:paraId="07086733" w14:textId="77777777" w:rsidR="001A12F3" w:rsidRPr="00AF319E" w:rsidRDefault="001A12F3" w:rsidP="001A12F3">
      <w:pPr>
        <w:shd w:val="clear" w:color="auto" w:fill="FFFFFF"/>
        <w:spacing w:line="360" w:lineRule="auto"/>
        <w:jc w:val="center"/>
        <w:rPr>
          <w:b/>
        </w:rPr>
      </w:pPr>
      <w:r w:rsidRPr="00AF319E">
        <w:rPr>
          <w:b/>
        </w:rPr>
        <w:t>за которыми закреплены маневровые тепловозы</w:t>
      </w:r>
    </w:p>
    <w:p w14:paraId="686BC21A" w14:textId="77777777" w:rsidR="001A12F3" w:rsidRPr="00AF319E" w:rsidRDefault="001A12F3" w:rsidP="001A12F3">
      <w:pPr>
        <w:spacing w:line="360" w:lineRule="auto"/>
        <w:rPr>
          <w:sz w:val="28"/>
          <w:szCs w:val="28"/>
        </w:rPr>
      </w:pPr>
    </w:p>
    <w:tbl>
      <w:tblPr>
        <w:tblW w:w="7417" w:type="dxa"/>
        <w:jc w:val="center"/>
        <w:tblLook w:val="04A0" w:firstRow="1" w:lastRow="0" w:firstColumn="1" w:lastColumn="0" w:noHBand="0" w:noVBand="1"/>
      </w:tblPr>
      <w:tblGrid>
        <w:gridCol w:w="1744"/>
        <w:gridCol w:w="2696"/>
        <w:gridCol w:w="2977"/>
      </w:tblGrid>
      <w:tr w:rsidR="001A12F3" w:rsidRPr="00AF319E" w14:paraId="64D9D116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25097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п/п</w:t>
            </w:r>
          </w:p>
        </w:tc>
        <w:tc>
          <w:tcPr>
            <w:tcW w:w="2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A6EF9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станция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01030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код станции</w:t>
            </w:r>
          </w:p>
        </w:tc>
      </w:tr>
      <w:tr w:rsidR="001A12F3" w:rsidRPr="00AF319E" w14:paraId="4C577A7B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7160E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1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5E17D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proofErr w:type="spellStart"/>
            <w:r w:rsidRPr="00AF319E">
              <w:t>Ванадзор</w:t>
            </w:r>
            <w:proofErr w:type="spellEnd"/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86069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565300</w:t>
            </w:r>
          </w:p>
        </w:tc>
      </w:tr>
      <w:tr w:rsidR="001A12F3" w:rsidRPr="00AF319E" w14:paraId="0F667F93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28E75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2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200D2D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proofErr w:type="spellStart"/>
            <w:r w:rsidRPr="00AF319E">
              <w:t>Гюмри</w:t>
            </w:r>
            <w:proofErr w:type="spellEnd"/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635AF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565809</w:t>
            </w:r>
          </w:p>
        </w:tc>
      </w:tr>
      <w:tr w:rsidR="001A12F3" w:rsidRPr="00AF319E" w14:paraId="7E46C3FA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8EDC3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3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0636FF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proofErr w:type="spellStart"/>
            <w:r w:rsidRPr="00AF319E">
              <w:t>Кармир</w:t>
            </w:r>
            <w:proofErr w:type="spellEnd"/>
            <w:r w:rsidRPr="00AF319E">
              <w:t xml:space="preserve"> - </w:t>
            </w:r>
            <w:proofErr w:type="spellStart"/>
            <w:r w:rsidRPr="00AF319E">
              <w:t>Блур</w:t>
            </w:r>
            <w:proofErr w:type="spellEnd"/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78905A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567607</w:t>
            </w:r>
          </w:p>
        </w:tc>
      </w:tr>
      <w:tr w:rsidR="001A12F3" w:rsidRPr="00AF319E" w14:paraId="2DD74D53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9549D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4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0028B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Ереван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E83E9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567804</w:t>
            </w:r>
          </w:p>
        </w:tc>
      </w:tr>
      <w:tr w:rsidR="001A12F3" w:rsidRPr="001A12F3" w14:paraId="1BB5E232" w14:textId="77777777" w:rsidTr="00524C18">
        <w:trPr>
          <w:trHeight w:val="298"/>
          <w:jc w:val="center"/>
        </w:trPr>
        <w:tc>
          <w:tcPr>
            <w:tcW w:w="1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E2E2A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</w:t>
            </w:r>
          </w:p>
        </w:tc>
        <w:tc>
          <w:tcPr>
            <w:tcW w:w="26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FDBFE7" w14:textId="77777777" w:rsidR="001A12F3" w:rsidRPr="00AF319E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Арарат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B7AEB3" w14:textId="77777777" w:rsidR="001A12F3" w:rsidRPr="001A12F3" w:rsidRDefault="001A12F3" w:rsidP="00524C18">
            <w:pPr>
              <w:shd w:val="clear" w:color="auto" w:fill="FFFFFF"/>
              <w:spacing w:line="360" w:lineRule="exact"/>
              <w:jc w:val="center"/>
            </w:pPr>
            <w:r w:rsidRPr="00AF319E">
              <w:t>569509</w:t>
            </w:r>
          </w:p>
        </w:tc>
      </w:tr>
    </w:tbl>
    <w:p w14:paraId="2BB3517C" w14:textId="77777777" w:rsidR="001A12F3" w:rsidRPr="00EA618F" w:rsidRDefault="001A12F3" w:rsidP="001A12F3">
      <w:pPr>
        <w:spacing w:line="360" w:lineRule="auto"/>
        <w:jc w:val="center"/>
        <w:rPr>
          <w:sz w:val="28"/>
          <w:szCs w:val="28"/>
        </w:rPr>
      </w:pPr>
    </w:p>
    <w:p w14:paraId="1949DA2A" w14:textId="77777777" w:rsidR="001A12F3" w:rsidRPr="001A12F3" w:rsidRDefault="001A12F3" w:rsidP="001A12F3">
      <w:pPr>
        <w:shd w:val="clear" w:color="auto" w:fill="FFFFFF" w:themeFill="background1"/>
        <w:jc w:val="center"/>
        <w:rPr>
          <w:b/>
        </w:rPr>
      </w:pPr>
    </w:p>
    <w:p w14:paraId="4143481D" w14:textId="77777777" w:rsidR="002959B5" w:rsidRPr="00C7174D" w:rsidRDefault="002959B5" w:rsidP="004E7BE3">
      <w:pPr>
        <w:shd w:val="clear" w:color="auto" w:fill="FFFFFF" w:themeFill="background1"/>
      </w:pPr>
    </w:p>
    <w:p w14:paraId="4D32459E" w14:textId="77777777" w:rsidR="002959B5" w:rsidRPr="00C7174D" w:rsidRDefault="002959B5" w:rsidP="004E7BE3">
      <w:pPr>
        <w:shd w:val="clear" w:color="auto" w:fill="FFFFFF" w:themeFill="background1"/>
      </w:pPr>
    </w:p>
    <w:p w14:paraId="1CA5AA5F" w14:textId="77777777" w:rsidR="008109ED" w:rsidRPr="00C7174D" w:rsidRDefault="008109ED" w:rsidP="004E7BE3">
      <w:pPr>
        <w:shd w:val="clear" w:color="auto" w:fill="FFFFFF" w:themeFill="background1"/>
      </w:pPr>
    </w:p>
    <w:p w14:paraId="1A85CE8A" w14:textId="77777777" w:rsidR="008109ED" w:rsidRPr="00C7174D" w:rsidRDefault="008109ED" w:rsidP="004E7BE3">
      <w:pPr>
        <w:shd w:val="clear" w:color="auto" w:fill="FFFFFF" w:themeFill="background1"/>
      </w:pPr>
    </w:p>
    <w:p w14:paraId="1A513750" w14:textId="77777777" w:rsidR="00094122" w:rsidRPr="00C7174D" w:rsidRDefault="00094122" w:rsidP="004E7BE3">
      <w:pPr>
        <w:shd w:val="clear" w:color="auto" w:fill="FFFFFF" w:themeFill="background1"/>
      </w:pPr>
    </w:p>
    <w:sectPr w:rsidR="00094122" w:rsidRPr="00C7174D" w:rsidSect="0014513E">
      <w:pgSz w:w="11906" w:h="16838" w:code="9"/>
      <w:pgMar w:top="1021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BC179C" w14:textId="77777777" w:rsidR="00F229F8" w:rsidRDefault="00F229F8" w:rsidP="00B830AC">
      <w:r>
        <w:separator/>
      </w:r>
    </w:p>
  </w:endnote>
  <w:endnote w:type="continuationSeparator" w:id="0">
    <w:p w14:paraId="74BF1B31" w14:textId="77777777" w:rsidR="00F229F8" w:rsidRDefault="00F229F8" w:rsidP="00B830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Unicode">
    <w:altName w:val="Times New Roman"/>
    <w:charset w:val="CC"/>
    <w:family w:val="roman"/>
    <w:pitch w:val="variable"/>
    <w:sig w:usb0="000002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LatRus"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Chan Dm BT">
    <w:altName w:val="Courier New"/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13222A" w14:textId="77777777" w:rsidR="00A10A2F" w:rsidRDefault="00A10A2F" w:rsidP="005945C3">
    <w:pPr>
      <w:pStyle w:val="ae"/>
      <w:framePr w:wrap="around" w:vAnchor="text" w:hAnchor="margin" w:xAlign="right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end"/>
    </w:r>
  </w:p>
  <w:p w14:paraId="7E1287EF" w14:textId="77777777" w:rsidR="00A10A2F" w:rsidRDefault="00A10A2F" w:rsidP="005945C3">
    <w:pPr>
      <w:pStyle w:val="a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4B9B9A" w14:textId="77777777" w:rsidR="00A10A2F" w:rsidRDefault="00A10A2F">
    <w:pPr>
      <w:pStyle w:val="ae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7769A">
      <w:rPr>
        <w:noProof/>
      </w:rPr>
      <w:t>4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5EAA3DB" w14:textId="77777777" w:rsidR="00F229F8" w:rsidRDefault="00F229F8" w:rsidP="00B830AC">
      <w:r>
        <w:separator/>
      </w:r>
    </w:p>
  </w:footnote>
  <w:footnote w:type="continuationSeparator" w:id="0">
    <w:p w14:paraId="7F894A82" w14:textId="77777777" w:rsidR="00F229F8" w:rsidRDefault="00F229F8" w:rsidP="00B830A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E50F0C" w14:textId="77777777" w:rsidR="00A10A2F" w:rsidRDefault="00A10A2F" w:rsidP="005945C3">
    <w:pPr>
      <w:pStyle w:val="ac"/>
      <w:framePr w:wrap="around" w:vAnchor="text" w:hAnchor="margin" w:xAlign="center" w:y="1"/>
      <w:rPr>
        <w:rStyle w:val="af3"/>
      </w:rPr>
    </w:pPr>
    <w:r>
      <w:rPr>
        <w:rStyle w:val="af3"/>
      </w:rPr>
      <w:fldChar w:fldCharType="begin"/>
    </w:r>
    <w:r>
      <w:rPr>
        <w:rStyle w:val="af3"/>
      </w:rPr>
      <w:instrText xml:space="preserve">PAGE  </w:instrText>
    </w:r>
    <w:r>
      <w:rPr>
        <w:rStyle w:val="af3"/>
      </w:rPr>
      <w:fldChar w:fldCharType="end"/>
    </w:r>
  </w:p>
  <w:p w14:paraId="437F159A" w14:textId="77777777" w:rsidR="00A10A2F" w:rsidRDefault="00A10A2F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2E5B04"/>
    <w:multiLevelType w:val="singleLevel"/>
    <w:tmpl w:val="CC905488"/>
    <w:lvl w:ilvl="0">
      <w:start w:val="1"/>
      <w:numFmt w:val="decimal"/>
      <w:lvlText w:val="%1. "/>
      <w:legacy w:legacy="1" w:legacySpace="0" w:legacyIndent="283"/>
      <w:lvlJc w:val="left"/>
      <w:pPr>
        <w:ind w:left="463" w:hanging="283"/>
      </w:pPr>
      <w:rPr>
        <w:rFonts w:ascii="Times New Roman" w:hAnsi="Times New Roman" w:hint="default"/>
        <w:b w:val="0"/>
        <w:i w:val="0"/>
        <w:sz w:val="28"/>
        <w:u w:val="none"/>
      </w:rPr>
    </w:lvl>
  </w:abstractNum>
  <w:abstractNum w:abstractNumId="1" w15:restartNumberingAfterBreak="0">
    <w:nsid w:val="068C4605"/>
    <w:multiLevelType w:val="multilevel"/>
    <w:tmpl w:val="B534325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798"/>
        </w:tabs>
        <w:ind w:left="1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7"/>
        </w:tabs>
        <w:ind w:left="269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36"/>
        </w:tabs>
        <w:ind w:left="3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135"/>
        </w:tabs>
        <w:ind w:left="41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74"/>
        </w:tabs>
        <w:ind w:left="4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573"/>
        </w:tabs>
        <w:ind w:left="557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472"/>
        </w:tabs>
        <w:ind w:left="6472" w:hanging="2160"/>
      </w:pPr>
      <w:rPr>
        <w:rFonts w:hint="default"/>
      </w:rPr>
    </w:lvl>
  </w:abstractNum>
  <w:abstractNum w:abstractNumId="2" w15:restartNumberingAfterBreak="0">
    <w:nsid w:val="0D94075B"/>
    <w:multiLevelType w:val="hybridMultilevel"/>
    <w:tmpl w:val="DA4894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3C069EE"/>
    <w:multiLevelType w:val="hybridMultilevel"/>
    <w:tmpl w:val="9F74A738"/>
    <w:lvl w:ilvl="0" w:tplc="9ABEE5D4">
      <w:start w:val="11"/>
      <w:numFmt w:val="bullet"/>
      <w:lvlText w:val=""/>
      <w:lvlJc w:val="left"/>
      <w:pPr>
        <w:ind w:left="106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6B97BA2"/>
    <w:multiLevelType w:val="multilevel"/>
    <w:tmpl w:val="B534325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798"/>
        </w:tabs>
        <w:ind w:left="1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7"/>
        </w:tabs>
        <w:ind w:left="269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36"/>
        </w:tabs>
        <w:ind w:left="3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135"/>
        </w:tabs>
        <w:ind w:left="41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74"/>
        </w:tabs>
        <w:ind w:left="4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573"/>
        </w:tabs>
        <w:ind w:left="557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472"/>
        </w:tabs>
        <w:ind w:left="6472" w:hanging="2160"/>
      </w:pPr>
      <w:rPr>
        <w:rFonts w:hint="default"/>
      </w:rPr>
    </w:lvl>
  </w:abstractNum>
  <w:abstractNum w:abstractNumId="5" w15:restartNumberingAfterBreak="0">
    <w:nsid w:val="1DDD662B"/>
    <w:multiLevelType w:val="hybridMultilevel"/>
    <w:tmpl w:val="EC564FDE"/>
    <w:lvl w:ilvl="0" w:tplc="7D80F69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/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46E38F4"/>
    <w:multiLevelType w:val="hybridMultilevel"/>
    <w:tmpl w:val="8F80A574"/>
    <w:lvl w:ilvl="0" w:tplc="252088DA">
      <w:start w:val="1"/>
      <w:numFmt w:val="decimal"/>
      <w:lvlText w:val="%1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7BA24FA"/>
    <w:multiLevelType w:val="multilevel"/>
    <w:tmpl w:val="F2322A1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940"/>
        </w:tabs>
        <w:ind w:left="59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100"/>
        </w:tabs>
        <w:ind w:left="81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9360"/>
        </w:tabs>
        <w:ind w:left="9360" w:hanging="2160"/>
      </w:pPr>
      <w:rPr>
        <w:rFonts w:hint="default"/>
      </w:rPr>
    </w:lvl>
  </w:abstractNum>
  <w:abstractNum w:abstractNumId="8" w15:restartNumberingAfterBreak="0">
    <w:nsid w:val="38320C58"/>
    <w:multiLevelType w:val="hybridMultilevel"/>
    <w:tmpl w:val="69BA83BE"/>
    <w:lvl w:ilvl="0" w:tplc="923A3C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8705B27"/>
    <w:multiLevelType w:val="hybridMultilevel"/>
    <w:tmpl w:val="5FA4AB2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0F41E94"/>
    <w:multiLevelType w:val="hybridMultilevel"/>
    <w:tmpl w:val="58DA1832"/>
    <w:lvl w:ilvl="0" w:tplc="B466231C">
      <w:start w:val="9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1" w15:restartNumberingAfterBreak="0">
    <w:nsid w:val="4A0D0F3A"/>
    <w:multiLevelType w:val="hybridMultilevel"/>
    <w:tmpl w:val="FC981E4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ECC2A49"/>
    <w:multiLevelType w:val="multilevel"/>
    <w:tmpl w:val="B5343256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798"/>
        </w:tabs>
        <w:ind w:left="1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7"/>
        </w:tabs>
        <w:ind w:left="269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36"/>
        </w:tabs>
        <w:ind w:left="3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135"/>
        </w:tabs>
        <w:ind w:left="413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74"/>
        </w:tabs>
        <w:ind w:left="4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573"/>
        </w:tabs>
        <w:ind w:left="557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472"/>
        </w:tabs>
        <w:ind w:left="6472" w:hanging="2160"/>
      </w:pPr>
      <w:rPr>
        <w:rFonts w:hint="default"/>
      </w:rPr>
    </w:lvl>
  </w:abstractNum>
  <w:abstractNum w:abstractNumId="13" w15:restartNumberingAfterBreak="0">
    <w:nsid w:val="526A0503"/>
    <w:multiLevelType w:val="hybridMultilevel"/>
    <w:tmpl w:val="FE5EF5A0"/>
    <w:lvl w:ilvl="0" w:tplc="441EA2AA">
      <w:start w:val="8"/>
      <w:numFmt w:val="decimal"/>
      <w:lvlText w:val="%1."/>
      <w:lvlJc w:val="left"/>
      <w:pPr>
        <w:tabs>
          <w:tab w:val="num" w:pos="-180"/>
        </w:tabs>
        <w:ind w:left="-18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4" w15:restartNumberingAfterBreak="0">
    <w:nsid w:val="56565B04"/>
    <w:multiLevelType w:val="hybridMultilevel"/>
    <w:tmpl w:val="201E91D2"/>
    <w:lvl w:ilvl="0" w:tplc="40EE4F6A">
      <w:start w:val="7"/>
      <w:numFmt w:val="decimal"/>
      <w:lvlText w:val="%1."/>
      <w:lvlJc w:val="left"/>
      <w:pPr>
        <w:tabs>
          <w:tab w:val="num" w:pos="-180"/>
        </w:tabs>
        <w:ind w:left="-18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5" w15:restartNumberingAfterBreak="0">
    <w:nsid w:val="578304C9"/>
    <w:multiLevelType w:val="hybridMultilevel"/>
    <w:tmpl w:val="6240BF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D9A37A5"/>
    <w:multiLevelType w:val="hybridMultilevel"/>
    <w:tmpl w:val="F9A8333A"/>
    <w:lvl w:ilvl="0" w:tplc="CE4A7294">
      <w:start w:val="11"/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67A61706"/>
    <w:multiLevelType w:val="hybridMultilevel"/>
    <w:tmpl w:val="84287CFA"/>
    <w:lvl w:ilvl="0" w:tplc="E2822AC0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8" w15:restartNumberingAfterBreak="0">
    <w:nsid w:val="6A190CD2"/>
    <w:multiLevelType w:val="hybridMultilevel"/>
    <w:tmpl w:val="00E6D6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71867E8E"/>
    <w:multiLevelType w:val="hybridMultilevel"/>
    <w:tmpl w:val="A79EDEF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7A6E2B07"/>
    <w:multiLevelType w:val="hybridMultilevel"/>
    <w:tmpl w:val="DED4F40A"/>
    <w:lvl w:ilvl="0" w:tplc="041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num w:numId="1">
    <w:abstractNumId w:val="7"/>
  </w:num>
  <w:num w:numId="2">
    <w:abstractNumId w:val="4"/>
  </w:num>
  <w:num w:numId="3">
    <w:abstractNumId w:val="17"/>
  </w:num>
  <w:num w:numId="4">
    <w:abstractNumId w:val="0"/>
  </w:num>
  <w:num w:numId="5">
    <w:abstractNumId w:val="20"/>
  </w:num>
  <w:num w:numId="6">
    <w:abstractNumId w:val="18"/>
  </w:num>
  <w:num w:numId="7">
    <w:abstractNumId w:val="2"/>
  </w:num>
  <w:num w:numId="8">
    <w:abstractNumId w:val="11"/>
  </w:num>
  <w:num w:numId="9">
    <w:abstractNumId w:val="6"/>
  </w:num>
  <w:num w:numId="10">
    <w:abstractNumId w:val="10"/>
  </w:num>
  <w:num w:numId="11">
    <w:abstractNumId w:val="13"/>
  </w:num>
  <w:num w:numId="12">
    <w:abstractNumId w:val="14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</w:num>
  <w:num w:numId="15">
    <w:abstractNumId w:val="3"/>
  </w:num>
  <w:num w:numId="16">
    <w:abstractNumId w:val="16"/>
  </w:num>
  <w:num w:numId="17">
    <w:abstractNumId w:val="12"/>
  </w:num>
  <w:num w:numId="18">
    <w:abstractNumId w:val="9"/>
  </w:num>
  <w:num w:numId="19">
    <w:abstractNumId w:val="19"/>
  </w:num>
  <w:num w:numId="20">
    <w:abstractNumId w:val="15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30AC"/>
    <w:rsid w:val="000028F6"/>
    <w:rsid w:val="000048F8"/>
    <w:rsid w:val="000077DF"/>
    <w:rsid w:val="0001212E"/>
    <w:rsid w:val="0001280A"/>
    <w:rsid w:val="0001686D"/>
    <w:rsid w:val="00016928"/>
    <w:rsid w:val="00017207"/>
    <w:rsid w:val="00021BD6"/>
    <w:rsid w:val="00022DA4"/>
    <w:rsid w:val="0003220D"/>
    <w:rsid w:val="00032CCC"/>
    <w:rsid w:val="000333F8"/>
    <w:rsid w:val="00034E54"/>
    <w:rsid w:val="000351BE"/>
    <w:rsid w:val="00035229"/>
    <w:rsid w:val="00035D7F"/>
    <w:rsid w:val="0004037E"/>
    <w:rsid w:val="00040E8E"/>
    <w:rsid w:val="00040F4B"/>
    <w:rsid w:val="00047EA4"/>
    <w:rsid w:val="000500FE"/>
    <w:rsid w:val="000507BA"/>
    <w:rsid w:val="00053559"/>
    <w:rsid w:val="0005643B"/>
    <w:rsid w:val="00056E66"/>
    <w:rsid w:val="0006043F"/>
    <w:rsid w:val="00061504"/>
    <w:rsid w:val="000617E0"/>
    <w:rsid w:val="00062A95"/>
    <w:rsid w:val="000633A4"/>
    <w:rsid w:val="00063469"/>
    <w:rsid w:val="000639D5"/>
    <w:rsid w:val="00065485"/>
    <w:rsid w:val="00066ADA"/>
    <w:rsid w:val="00071122"/>
    <w:rsid w:val="000722B3"/>
    <w:rsid w:val="00072375"/>
    <w:rsid w:val="00073895"/>
    <w:rsid w:val="000741F4"/>
    <w:rsid w:val="000746B1"/>
    <w:rsid w:val="000764B4"/>
    <w:rsid w:val="0007676C"/>
    <w:rsid w:val="00082FD6"/>
    <w:rsid w:val="00085506"/>
    <w:rsid w:val="00093403"/>
    <w:rsid w:val="00094122"/>
    <w:rsid w:val="00095115"/>
    <w:rsid w:val="000A32A2"/>
    <w:rsid w:val="000A588C"/>
    <w:rsid w:val="000B13EE"/>
    <w:rsid w:val="000B4415"/>
    <w:rsid w:val="000B5E40"/>
    <w:rsid w:val="000B68AB"/>
    <w:rsid w:val="000C1C6F"/>
    <w:rsid w:val="000C259A"/>
    <w:rsid w:val="000C2B61"/>
    <w:rsid w:val="000C436D"/>
    <w:rsid w:val="000D1446"/>
    <w:rsid w:val="000D204A"/>
    <w:rsid w:val="000D5B0A"/>
    <w:rsid w:val="000D78C4"/>
    <w:rsid w:val="000E1EFA"/>
    <w:rsid w:val="000E28EB"/>
    <w:rsid w:val="000E29CA"/>
    <w:rsid w:val="000E2BFB"/>
    <w:rsid w:val="000E437F"/>
    <w:rsid w:val="000E5EA6"/>
    <w:rsid w:val="000F1FC8"/>
    <w:rsid w:val="000F2184"/>
    <w:rsid w:val="000F521B"/>
    <w:rsid w:val="000F6BDB"/>
    <w:rsid w:val="000F7E73"/>
    <w:rsid w:val="000F7FCB"/>
    <w:rsid w:val="0010228A"/>
    <w:rsid w:val="001024B1"/>
    <w:rsid w:val="0010395A"/>
    <w:rsid w:val="00104516"/>
    <w:rsid w:val="001055BA"/>
    <w:rsid w:val="00112A44"/>
    <w:rsid w:val="00115045"/>
    <w:rsid w:val="0011510E"/>
    <w:rsid w:val="0011570A"/>
    <w:rsid w:val="00115FE1"/>
    <w:rsid w:val="001172E9"/>
    <w:rsid w:val="0012017D"/>
    <w:rsid w:val="001205C2"/>
    <w:rsid w:val="0012078E"/>
    <w:rsid w:val="00120EEB"/>
    <w:rsid w:val="00121012"/>
    <w:rsid w:val="00121621"/>
    <w:rsid w:val="00121902"/>
    <w:rsid w:val="00127FEE"/>
    <w:rsid w:val="00131471"/>
    <w:rsid w:val="0013297F"/>
    <w:rsid w:val="0014172E"/>
    <w:rsid w:val="00141F91"/>
    <w:rsid w:val="001433B7"/>
    <w:rsid w:val="0014459A"/>
    <w:rsid w:val="001448EF"/>
    <w:rsid w:val="00144DF0"/>
    <w:rsid w:val="00144EC2"/>
    <w:rsid w:val="0014513E"/>
    <w:rsid w:val="001516FC"/>
    <w:rsid w:val="0015384F"/>
    <w:rsid w:val="00154576"/>
    <w:rsid w:val="0015480A"/>
    <w:rsid w:val="00154BBE"/>
    <w:rsid w:val="001555C8"/>
    <w:rsid w:val="001559CF"/>
    <w:rsid w:val="00157712"/>
    <w:rsid w:val="0016239E"/>
    <w:rsid w:val="001628CA"/>
    <w:rsid w:val="00164A1C"/>
    <w:rsid w:val="00165D0E"/>
    <w:rsid w:val="00167029"/>
    <w:rsid w:val="00170805"/>
    <w:rsid w:val="00171B22"/>
    <w:rsid w:val="00177B61"/>
    <w:rsid w:val="001812EB"/>
    <w:rsid w:val="00182092"/>
    <w:rsid w:val="00182B13"/>
    <w:rsid w:val="00182C84"/>
    <w:rsid w:val="00185E7E"/>
    <w:rsid w:val="00186502"/>
    <w:rsid w:val="0019139B"/>
    <w:rsid w:val="00191655"/>
    <w:rsid w:val="00192924"/>
    <w:rsid w:val="00195073"/>
    <w:rsid w:val="00195A2E"/>
    <w:rsid w:val="00196A01"/>
    <w:rsid w:val="001A0C41"/>
    <w:rsid w:val="001A0D2E"/>
    <w:rsid w:val="001A12F3"/>
    <w:rsid w:val="001A164C"/>
    <w:rsid w:val="001B34B7"/>
    <w:rsid w:val="001B3A29"/>
    <w:rsid w:val="001B47A9"/>
    <w:rsid w:val="001B57F2"/>
    <w:rsid w:val="001B5E69"/>
    <w:rsid w:val="001C09B0"/>
    <w:rsid w:val="001C1729"/>
    <w:rsid w:val="001C2FC7"/>
    <w:rsid w:val="001C3A1B"/>
    <w:rsid w:val="001C3DCB"/>
    <w:rsid w:val="001C5625"/>
    <w:rsid w:val="001C61C3"/>
    <w:rsid w:val="001C65E0"/>
    <w:rsid w:val="001D2B20"/>
    <w:rsid w:val="001D4CC1"/>
    <w:rsid w:val="001D7CCD"/>
    <w:rsid w:val="001D7F5E"/>
    <w:rsid w:val="001E2F85"/>
    <w:rsid w:val="001E354F"/>
    <w:rsid w:val="001E42BB"/>
    <w:rsid w:val="001E499D"/>
    <w:rsid w:val="001E4E4E"/>
    <w:rsid w:val="001E695D"/>
    <w:rsid w:val="001E6BBC"/>
    <w:rsid w:val="001E7D7D"/>
    <w:rsid w:val="001F0278"/>
    <w:rsid w:val="001F28C3"/>
    <w:rsid w:val="001F2AB9"/>
    <w:rsid w:val="001F335E"/>
    <w:rsid w:val="001F75ED"/>
    <w:rsid w:val="001F7E60"/>
    <w:rsid w:val="00200887"/>
    <w:rsid w:val="0020282C"/>
    <w:rsid w:val="002037BD"/>
    <w:rsid w:val="0020437B"/>
    <w:rsid w:val="002047F6"/>
    <w:rsid w:val="00205FFA"/>
    <w:rsid w:val="002107A6"/>
    <w:rsid w:val="002109FD"/>
    <w:rsid w:val="00211558"/>
    <w:rsid w:val="00211BD8"/>
    <w:rsid w:val="00213A21"/>
    <w:rsid w:val="00215522"/>
    <w:rsid w:val="00215E83"/>
    <w:rsid w:val="00216CA0"/>
    <w:rsid w:val="0022042A"/>
    <w:rsid w:val="0022400F"/>
    <w:rsid w:val="0022585F"/>
    <w:rsid w:val="002266DC"/>
    <w:rsid w:val="00231121"/>
    <w:rsid w:val="0023178E"/>
    <w:rsid w:val="0023200D"/>
    <w:rsid w:val="00234C01"/>
    <w:rsid w:val="00235650"/>
    <w:rsid w:val="00235F0C"/>
    <w:rsid w:val="002360E1"/>
    <w:rsid w:val="00236D55"/>
    <w:rsid w:val="002404F7"/>
    <w:rsid w:val="00241980"/>
    <w:rsid w:val="00241A2D"/>
    <w:rsid w:val="00242637"/>
    <w:rsid w:val="00242892"/>
    <w:rsid w:val="00242E05"/>
    <w:rsid w:val="00244A93"/>
    <w:rsid w:val="00245B11"/>
    <w:rsid w:val="0024714F"/>
    <w:rsid w:val="00247483"/>
    <w:rsid w:val="00247E2A"/>
    <w:rsid w:val="0025189F"/>
    <w:rsid w:val="00251E49"/>
    <w:rsid w:val="00252DB2"/>
    <w:rsid w:val="002559B5"/>
    <w:rsid w:val="00263589"/>
    <w:rsid w:val="00267F03"/>
    <w:rsid w:val="002720BF"/>
    <w:rsid w:val="00272608"/>
    <w:rsid w:val="00272A12"/>
    <w:rsid w:val="00274464"/>
    <w:rsid w:val="00275E82"/>
    <w:rsid w:val="00277937"/>
    <w:rsid w:val="00280707"/>
    <w:rsid w:val="00280BE7"/>
    <w:rsid w:val="00280C28"/>
    <w:rsid w:val="00282F93"/>
    <w:rsid w:val="0028424F"/>
    <w:rsid w:val="00290E43"/>
    <w:rsid w:val="00293A69"/>
    <w:rsid w:val="00294C30"/>
    <w:rsid w:val="00295198"/>
    <w:rsid w:val="002959B5"/>
    <w:rsid w:val="00295B71"/>
    <w:rsid w:val="00296693"/>
    <w:rsid w:val="00297035"/>
    <w:rsid w:val="002A0216"/>
    <w:rsid w:val="002A0D0E"/>
    <w:rsid w:val="002A1E3E"/>
    <w:rsid w:val="002A23F4"/>
    <w:rsid w:val="002A5645"/>
    <w:rsid w:val="002A5A04"/>
    <w:rsid w:val="002A6E80"/>
    <w:rsid w:val="002B0055"/>
    <w:rsid w:val="002B0B94"/>
    <w:rsid w:val="002B12EE"/>
    <w:rsid w:val="002B2F7D"/>
    <w:rsid w:val="002B3EC4"/>
    <w:rsid w:val="002B40DD"/>
    <w:rsid w:val="002B4454"/>
    <w:rsid w:val="002B7407"/>
    <w:rsid w:val="002B772F"/>
    <w:rsid w:val="002C0B54"/>
    <w:rsid w:val="002C2736"/>
    <w:rsid w:val="002C278E"/>
    <w:rsid w:val="002C40B8"/>
    <w:rsid w:val="002C4933"/>
    <w:rsid w:val="002D1E0F"/>
    <w:rsid w:val="002D465C"/>
    <w:rsid w:val="002D5A4E"/>
    <w:rsid w:val="002D6221"/>
    <w:rsid w:val="002D68AA"/>
    <w:rsid w:val="002D6E5A"/>
    <w:rsid w:val="002D785B"/>
    <w:rsid w:val="002E367D"/>
    <w:rsid w:val="002E6D1D"/>
    <w:rsid w:val="002E7580"/>
    <w:rsid w:val="002F10E4"/>
    <w:rsid w:val="002F268B"/>
    <w:rsid w:val="002F3916"/>
    <w:rsid w:val="002F6264"/>
    <w:rsid w:val="002F6AEB"/>
    <w:rsid w:val="002F7A86"/>
    <w:rsid w:val="00300070"/>
    <w:rsid w:val="00301ABF"/>
    <w:rsid w:val="0030470E"/>
    <w:rsid w:val="00304B0C"/>
    <w:rsid w:val="00305F46"/>
    <w:rsid w:val="00306385"/>
    <w:rsid w:val="0031136A"/>
    <w:rsid w:val="00311777"/>
    <w:rsid w:val="00314785"/>
    <w:rsid w:val="0031624E"/>
    <w:rsid w:val="0032033D"/>
    <w:rsid w:val="003228D8"/>
    <w:rsid w:val="00325F2E"/>
    <w:rsid w:val="003313ED"/>
    <w:rsid w:val="00332E2F"/>
    <w:rsid w:val="00332EA3"/>
    <w:rsid w:val="00334BF7"/>
    <w:rsid w:val="00337454"/>
    <w:rsid w:val="00337CA0"/>
    <w:rsid w:val="00337F75"/>
    <w:rsid w:val="003414F5"/>
    <w:rsid w:val="00343283"/>
    <w:rsid w:val="00344FA0"/>
    <w:rsid w:val="00350755"/>
    <w:rsid w:val="0035080F"/>
    <w:rsid w:val="003509F5"/>
    <w:rsid w:val="003536A9"/>
    <w:rsid w:val="003619BC"/>
    <w:rsid w:val="00361A0B"/>
    <w:rsid w:val="00361CA9"/>
    <w:rsid w:val="00362C11"/>
    <w:rsid w:val="00371388"/>
    <w:rsid w:val="00372166"/>
    <w:rsid w:val="0037307E"/>
    <w:rsid w:val="003733EB"/>
    <w:rsid w:val="00373C06"/>
    <w:rsid w:val="00374CD4"/>
    <w:rsid w:val="00374EF7"/>
    <w:rsid w:val="0037540C"/>
    <w:rsid w:val="00380361"/>
    <w:rsid w:val="003829EF"/>
    <w:rsid w:val="0038361C"/>
    <w:rsid w:val="003846D8"/>
    <w:rsid w:val="003859A4"/>
    <w:rsid w:val="00385ED5"/>
    <w:rsid w:val="003915D5"/>
    <w:rsid w:val="003926FD"/>
    <w:rsid w:val="00392C4B"/>
    <w:rsid w:val="00393045"/>
    <w:rsid w:val="00393A39"/>
    <w:rsid w:val="00394B98"/>
    <w:rsid w:val="0039576E"/>
    <w:rsid w:val="003963CD"/>
    <w:rsid w:val="00397501"/>
    <w:rsid w:val="003A119C"/>
    <w:rsid w:val="003A25AE"/>
    <w:rsid w:val="003A44CB"/>
    <w:rsid w:val="003A7000"/>
    <w:rsid w:val="003B09FD"/>
    <w:rsid w:val="003B0A32"/>
    <w:rsid w:val="003B4985"/>
    <w:rsid w:val="003B4D52"/>
    <w:rsid w:val="003B5405"/>
    <w:rsid w:val="003B55A6"/>
    <w:rsid w:val="003B5899"/>
    <w:rsid w:val="003B678B"/>
    <w:rsid w:val="003B78E3"/>
    <w:rsid w:val="003B7CF9"/>
    <w:rsid w:val="003C0013"/>
    <w:rsid w:val="003C0E5D"/>
    <w:rsid w:val="003C12DC"/>
    <w:rsid w:val="003C174B"/>
    <w:rsid w:val="003C59CA"/>
    <w:rsid w:val="003C6E75"/>
    <w:rsid w:val="003C7B0D"/>
    <w:rsid w:val="003D172B"/>
    <w:rsid w:val="003D2C27"/>
    <w:rsid w:val="003D36FF"/>
    <w:rsid w:val="003D3AB3"/>
    <w:rsid w:val="003D45BA"/>
    <w:rsid w:val="003E0F7D"/>
    <w:rsid w:val="003E26E4"/>
    <w:rsid w:val="003E286A"/>
    <w:rsid w:val="003E2AF2"/>
    <w:rsid w:val="003E7754"/>
    <w:rsid w:val="003E79A3"/>
    <w:rsid w:val="003F0F53"/>
    <w:rsid w:val="003F0F6D"/>
    <w:rsid w:val="003F11AA"/>
    <w:rsid w:val="003F13BD"/>
    <w:rsid w:val="003F1653"/>
    <w:rsid w:val="003F1BD1"/>
    <w:rsid w:val="003F2B01"/>
    <w:rsid w:val="003F43E9"/>
    <w:rsid w:val="003F50C4"/>
    <w:rsid w:val="00400B1B"/>
    <w:rsid w:val="00401438"/>
    <w:rsid w:val="0040169B"/>
    <w:rsid w:val="00401DE9"/>
    <w:rsid w:val="00402883"/>
    <w:rsid w:val="0040618B"/>
    <w:rsid w:val="00406B73"/>
    <w:rsid w:val="004105D9"/>
    <w:rsid w:val="00410A28"/>
    <w:rsid w:val="00411D49"/>
    <w:rsid w:val="00414B9A"/>
    <w:rsid w:val="004157A7"/>
    <w:rsid w:val="00417019"/>
    <w:rsid w:val="004205F1"/>
    <w:rsid w:val="0042160A"/>
    <w:rsid w:val="00421664"/>
    <w:rsid w:val="004242C4"/>
    <w:rsid w:val="0042509E"/>
    <w:rsid w:val="0042676D"/>
    <w:rsid w:val="00427009"/>
    <w:rsid w:val="004300A2"/>
    <w:rsid w:val="00430F55"/>
    <w:rsid w:val="004313EF"/>
    <w:rsid w:val="00431FA3"/>
    <w:rsid w:val="00442159"/>
    <w:rsid w:val="004471B0"/>
    <w:rsid w:val="0045025B"/>
    <w:rsid w:val="00451848"/>
    <w:rsid w:val="004521B7"/>
    <w:rsid w:val="004558A0"/>
    <w:rsid w:val="00456DA4"/>
    <w:rsid w:val="004602AA"/>
    <w:rsid w:val="00460B1F"/>
    <w:rsid w:val="004621C2"/>
    <w:rsid w:val="00462847"/>
    <w:rsid w:val="00465B19"/>
    <w:rsid w:val="004702DB"/>
    <w:rsid w:val="00470F08"/>
    <w:rsid w:val="004717FC"/>
    <w:rsid w:val="004718E4"/>
    <w:rsid w:val="00471DFC"/>
    <w:rsid w:val="004753D5"/>
    <w:rsid w:val="00476B8B"/>
    <w:rsid w:val="00480344"/>
    <w:rsid w:val="00481E6D"/>
    <w:rsid w:val="00482FD3"/>
    <w:rsid w:val="004841AB"/>
    <w:rsid w:val="00485F7A"/>
    <w:rsid w:val="004937D9"/>
    <w:rsid w:val="00493A4A"/>
    <w:rsid w:val="00495A3E"/>
    <w:rsid w:val="00496AE6"/>
    <w:rsid w:val="004A0090"/>
    <w:rsid w:val="004A055B"/>
    <w:rsid w:val="004A0B6D"/>
    <w:rsid w:val="004A1ECC"/>
    <w:rsid w:val="004A38D6"/>
    <w:rsid w:val="004A46E2"/>
    <w:rsid w:val="004A4EE6"/>
    <w:rsid w:val="004A4F7A"/>
    <w:rsid w:val="004A59CC"/>
    <w:rsid w:val="004A60D7"/>
    <w:rsid w:val="004B7240"/>
    <w:rsid w:val="004C312B"/>
    <w:rsid w:val="004C51E0"/>
    <w:rsid w:val="004C777B"/>
    <w:rsid w:val="004D0CE8"/>
    <w:rsid w:val="004D10FA"/>
    <w:rsid w:val="004D2AEF"/>
    <w:rsid w:val="004D3225"/>
    <w:rsid w:val="004D3E62"/>
    <w:rsid w:val="004D6E01"/>
    <w:rsid w:val="004E0106"/>
    <w:rsid w:val="004E01E0"/>
    <w:rsid w:val="004E0481"/>
    <w:rsid w:val="004E3410"/>
    <w:rsid w:val="004E36F2"/>
    <w:rsid w:val="004E40FA"/>
    <w:rsid w:val="004E7BE3"/>
    <w:rsid w:val="004F0359"/>
    <w:rsid w:val="004F1116"/>
    <w:rsid w:val="004F392C"/>
    <w:rsid w:val="004F5936"/>
    <w:rsid w:val="00501D4A"/>
    <w:rsid w:val="00502494"/>
    <w:rsid w:val="00502822"/>
    <w:rsid w:val="0050369D"/>
    <w:rsid w:val="00505420"/>
    <w:rsid w:val="00505ABF"/>
    <w:rsid w:val="005061FE"/>
    <w:rsid w:val="00507F08"/>
    <w:rsid w:val="00510801"/>
    <w:rsid w:val="005119A4"/>
    <w:rsid w:val="005131EF"/>
    <w:rsid w:val="0051322A"/>
    <w:rsid w:val="0051417E"/>
    <w:rsid w:val="00515795"/>
    <w:rsid w:val="00517155"/>
    <w:rsid w:val="00517B11"/>
    <w:rsid w:val="00521211"/>
    <w:rsid w:val="0052386D"/>
    <w:rsid w:val="00524025"/>
    <w:rsid w:val="00524C18"/>
    <w:rsid w:val="005257CC"/>
    <w:rsid w:val="00531034"/>
    <w:rsid w:val="00531DCF"/>
    <w:rsid w:val="00536EA8"/>
    <w:rsid w:val="00536EAB"/>
    <w:rsid w:val="00537130"/>
    <w:rsid w:val="005376E0"/>
    <w:rsid w:val="005404BB"/>
    <w:rsid w:val="005433FB"/>
    <w:rsid w:val="00543CCD"/>
    <w:rsid w:val="00543DCC"/>
    <w:rsid w:val="00544913"/>
    <w:rsid w:val="00546F74"/>
    <w:rsid w:val="005474D9"/>
    <w:rsid w:val="00550395"/>
    <w:rsid w:val="00554DA7"/>
    <w:rsid w:val="00555015"/>
    <w:rsid w:val="00557E65"/>
    <w:rsid w:val="005609D6"/>
    <w:rsid w:val="0056156B"/>
    <w:rsid w:val="00561C3A"/>
    <w:rsid w:val="00561D77"/>
    <w:rsid w:val="00563563"/>
    <w:rsid w:val="00567590"/>
    <w:rsid w:val="00567865"/>
    <w:rsid w:val="00571D46"/>
    <w:rsid w:val="00571DC4"/>
    <w:rsid w:val="005745F0"/>
    <w:rsid w:val="00575135"/>
    <w:rsid w:val="00575948"/>
    <w:rsid w:val="00576B5B"/>
    <w:rsid w:val="005814B2"/>
    <w:rsid w:val="00581C05"/>
    <w:rsid w:val="005851DF"/>
    <w:rsid w:val="00585DE9"/>
    <w:rsid w:val="00586121"/>
    <w:rsid w:val="0058640C"/>
    <w:rsid w:val="00587311"/>
    <w:rsid w:val="00587E3F"/>
    <w:rsid w:val="005908E2"/>
    <w:rsid w:val="005945C3"/>
    <w:rsid w:val="00594AC3"/>
    <w:rsid w:val="00594F6F"/>
    <w:rsid w:val="005968A2"/>
    <w:rsid w:val="00597141"/>
    <w:rsid w:val="0059753D"/>
    <w:rsid w:val="005A0F3C"/>
    <w:rsid w:val="005A10CB"/>
    <w:rsid w:val="005A16EA"/>
    <w:rsid w:val="005A2342"/>
    <w:rsid w:val="005A5D26"/>
    <w:rsid w:val="005A60E8"/>
    <w:rsid w:val="005A6537"/>
    <w:rsid w:val="005A69FC"/>
    <w:rsid w:val="005B43EE"/>
    <w:rsid w:val="005B5AB7"/>
    <w:rsid w:val="005B7E0B"/>
    <w:rsid w:val="005C259B"/>
    <w:rsid w:val="005C2D64"/>
    <w:rsid w:val="005C30A0"/>
    <w:rsid w:val="005C31E7"/>
    <w:rsid w:val="005C44C3"/>
    <w:rsid w:val="005C66DF"/>
    <w:rsid w:val="005D097F"/>
    <w:rsid w:val="005D14D6"/>
    <w:rsid w:val="005D1A68"/>
    <w:rsid w:val="005D2307"/>
    <w:rsid w:val="005D3C60"/>
    <w:rsid w:val="005D3DAF"/>
    <w:rsid w:val="005E025C"/>
    <w:rsid w:val="005E2006"/>
    <w:rsid w:val="005E3AD2"/>
    <w:rsid w:val="005E43B8"/>
    <w:rsid w:val="005E471C"/>
    <w:rsid w:val="005E644A"/>
    <w:rsid w:val="005E6501"/>
    <w:rsid w:val="005F02F3"/>
    <w:rsid w:val="005F1650"/>
    <w:rsid w:val="005F1770"/>
    <w:rsid w:val="005F1A9B"/>
    <w:rsid w:val="005F23A4"/>
    <w:rsid w:val="005F23DB"/>
    <w:rsid w:val="005F32D0"/>
    <w:rsid w:val="005F4286"/>
    <w:rsid w:val="005F681D"/>
    <w:rsid w:val="005F683B"/>
    <w:rsid w:val="005F6FBE"/>
    <w:rsid w:val="005F70F2"/>
    <w:rsid w:val="005F7814"/>
    <w:rsid w:val="00600687"/>
    <w:rsid w:val="0060099E"/>
    <w:rsid w:val="00603C91"/>
    <w:rsid w:val="006065D6"/>
    <w:rsid w:val="00610A5D"/>
    <w:rsid w:val="006142AC"/>
    <w:rsid w:val="00614680"/>
    <w:rsid w:val="00615C41"/>
    <w:rsid w:val="00616946"/>
    <w:rsid w:val="0062006B"/>
    <w:rsid w:val="006205AF"/>
    <w:rsid w:val="006215C5"/>
    <w:rsid w:val="00621D4C"/>
    <w:rsid w:val="00623707"/>
    <w:rsid w:val="00626E19"/>
    <w:rsid w:val="00627298"/>
    <w:rsid w:val="00635803"/>
    <w:rsid w:val="00635FE7"/>
    <w:rsid w:val="006369F4"/>
    <w:rsid w:val="00640B6D"/>
    <w:rsid w:val="00641E97"/>
    <w:rsid w:val="006514A2"/>
    <w:rsid w:val="00651697"/>
    <w:rsid w:val="006519C2"/>
    <w:rsid w:val="006527AC"/>
    <w:rsid w:val="006559C8"/>
    <w:rsid w:val="006609E1"/>
    <w:rsid w:val="006617F2"/>
    <w:rsid w:val="00661B36"/>
    <w:rsid w:val="00662345"/>
    <w:rsid w:val="00662AC3"/>
    <w:rsid w:val="006639DC"/>
    <w:rsid w:val="0066453E"/>
    <w:rsid w:val="00670386"/>
    <w:rsid w:val="00671B23"/>
    <w:rsid w:val="00671EC0"/>
    <w:rsid w:val="0067377A"/>
    <w:rsid w:val="00673C2F"/>
    <w:rsid w:val="00674B55"/>
    <w:rsid w:val="00674F60"/>
    <w:rsid w:val="0067741F"/>
    <w:rsid w:val="0068178C"/>
    <w:rsid w:val="00682C58"/>
    <w:rsid w:val="0068368E"/>
    <w:rsid w:val="006838EF"/>
    <w:rsid w:val="00684A20"/>
    <w:rsid w:val="00684CD2"/>
    <w:rsid w:val="006904E3"/>
    <w:rsid w:val="00693E5F"/>
    <w:rsid w:val="0069435B"/>
    <w:rsid w:val="00695A15"/>
    <w:rsid w:val="00696241"/>
    <w:rsid w:val="0069675F"/>
    <w:rsid w:val="00697059"/>
    <w:rsid w:val="006970C2"/>
    <w:rsid w:val="006A0B4F"/>
    <w:rsid w:val="006A0E29"/>
    <w:rsid w:val="006A38F3"/>
    <w:rsid w:val="006A7F41"/>
    <w:rsid w:val="006B1598"/>
    <w:rsid w:val="006B1C12"/>
    <w:rsid w:val="006B347E"/>
    <w:rsid w:val="006B418E"/>
    <w:rsid w:val="006B4A1B"/>
    <w:rsid w:val="006B4FF5"/>
    <w:rsid w:val="006B54AC"/>
    <w:rsid w:val="006B576C"/>
    <w:rsid w:val="006B6267"/>
    <w:rsid w:val="006C4C52"/>
    <w:rsid w:val="006C67DF"/>
    <w:rsid w:val="006C688B"/>
    <w:rsid w:val="006C7E6B"/>
    <w:rsid w:val="006D0555"/>
    <w:rsid w:val="006D0E1D"/>
    <w:rsid w:val="006D0F53"/>
    <w:rsid w:val="006D12C1"/>
    <w:rsid w:val="006D164C"/>
    <w:rsid w:val="006D1F64"/>
    <w:rsid w:val="006D2841"/>
    <w:rsid w:val="006D2CB7"/>
    <w:rsid w:val="006D3D49"/>
    <w:rsid w:val="006D4E72"/>
    <w:rsid w:val="006D5CDA"/>
    <w:rsid w:val="006D60AF"/>
    <w:rsid w:val="006D694C"/>
    <w:rsid w:val="006D6BE8"/>
    <w:rsid w:val="006E0D4C"/>
    <w:rsid w:val="006E261A"/>
    <w:rsid w:val="006E2683"/>
    <w:rsid w:val="006E2CE6"/>
    <w:rsid w:val="006E4436"/>
    <w:rsid w:val="006F02B9"/>
    <w:rsid w:val="006F20D3"/>
    <w:rsid w:val="006F4847"/>
    <w:rsid w:val="006F5B5E"/>
    <w:rsid w:val="006F5B71"/>
    <w:rsid w:val="006F5C4A"/>
    <w:rsid w:val="006F658B"/>
    <w:rsid w:val="007042A1"/>
    <w:rsid w:val="00706DF4"/>
    <w:rsid w:val="00707831"/>
    <w:rsid w:val="007118E7"/>
    <w:rsid w:val="00713BA1"/>
    <w:rsid w:val="007162E5"/>
    <w:rsid w:val="007169CF"/>
    <w:rsid w:val="007176CA"/>
    <w:rsid w:val="007204B7"/>
    <w:rsid w:val="0072073A"/>
    <w:rsid w:val="0072358A"/>
    <w:rsid w:val="00725C3D"/>
    <w:rsid w:val="00725E02"/>
    <w:rsid w:val="00726279"/>
    <w:rsid w:val="00730C81"/>
    <w:rsid w:val="0073161C"/>
    <w:rsid w:val="0073194F"/>
    <w:rsid w:val="00732F18"/>
    <w:rsid w:val="0073388F"/>
    <w:rsid w:val="00736612"/>
    <w:rsid w:val="0073767E"/>
    <w:rsid w:val="00740742"/>
    <w:rsid w:val="00740BC2"/>
    <w:rsid w:val="007416DB"/>
    <w:rsid w:val="00745179"/>
    <w:rsid w:val="0074735C"/>
    <w:rsid w:val="007475FF"/>
    <w:rsid w:val="007503F7"/>
    <w:rsid w:val="007535BD"/>
    <w:rsid w:val="00753B53"/>
    <w:rsid w:val="00754D41"/>
    <w:rsid w:val="007577F0"/>
    <w:rsid w:val="00763F48"/>
    <w:rsid w:val="00764913"/>
    <w:rsid w:val="007662E7"/>
    <w:rsid w:val="00766FA1"/>
    <w:rsid w:val="00770D9D"/>
    <w:rsid w:val="007821D8"/>
    <w:rsid w:val="0078347A"/>
    <w:rsid w:val="00785F01"/>
    <w:rsid w:val="00786A90"/>
    <w:rsid w:val="00786C32"/>
    <w:rsid w:val="00791220"/>
    <w:rsid w:val="00793909"/>
    <w:rsid w:val="00795A93"/>
    <w:rsid w:val="00796AC6"/>
    <w:rsid w:val="00797FC3"/>
    <w:rsid w:val="007A030C"/>
    <w:rsid w:val="007A2171"/>
    <w:rsid w:val="007A58E5"/>
    <w:rsid w:val="007A6B0C"/>
    <w:rsid w:val="007A6F6F"/>
    <w:rsid w:val="007B292A"/>
    <w:rsid w:val="007B4D84"/>
    <w:rsid w:val="007B5C07"/>
    <w:rsid w:val="007B677E"/>
    <w:rsid w:val="007B7EFF"/>
    <w:rsid w:val="007C0253"/>
    <w:rsid w:val="007C0293"/>
    <w:rsid w:val="007C1407"/>
    <w:rsid w:val="007C1B75"/>
    <w:rsid w:val="007C22BD"/>
    <w:rsid w:val="007C3A74"/>
    <w:rsid w:val="007C3C2A"/>
    <w:rsid w:val="007C45E1"/>
    <w:rsid w:val="007C5FA4"/>
    <w:rsid w:val="007C753F"/>
    <w:rsid w:val="007C7B0D"/>
    <w:rsid w:val="007D0262"/>
    <w:rsid w:val="007D0874"/>
    <w:rsid w:val="007D0B3A"/>
    <w:rsid w:val="007D0E47"/>
    <w:rsid w:val="007D16C2"/>
    <w:rsid w:val="007D464C"/>
    <w:rsid w:val="007D5D16"/>
    <w:rsid w:val="007D613B"/>
    <w:rsid w:val="007E2263"/>
    <w:rsid w:val="007E45BE"/>
    <w:rsid w:val="007E5333"/>
    <w:rsid w:val="007E6092"/>
    <w:rsid w:val="007E77C8"/>
    <w:rsid w:val="007F20A7"/>
    <w:rsid w:val="007F42C5"/>
    <w:rsid w:val="007F4954"/>
    <w:rsid w:val="007F5D88"/>
    <w:rsid w:val="007F6C72"/>
    <w:rsid w:val="007F7CB6"/>
    <w:rsid w:val="0080141B"/>
    <w:rsid w:val="00801929"/>
    <w:rsid w:val="00805852"/>
    <w:rsid w:val="00806C83"/>
    <w:rsid w:val="00806E01"/>
    <w:rsid w:val="0080713A"/>
    <w:rsid w:val="00807534"/>
    <w:rsid w:val="00807A78"/>
    <w:rsid w:val="008109ED"/>
    <w:rsid w:val="00812A6B"/>
    <w:rsid w:val="00813275"/>
    <w:rsid w:val="0081335E"/>
    <w:rsid w:val="008175F8"/>
    <w:rsid w:val="00817873"/>
    <w:rsid w:val="00820C71"/>
    <w:rsid w:val="0082129C"/>
    <w:rsid w:val="008238DA"/>
    <w:rsid w:val="008246BD"/>
    <w:rsid w:val="00827002"/>
    <w:rsid w:val="0083053A"/>
    <w:rsid w:val="00830AD4"/>
    <w:rsid w:val="00832E87"/>
    <w:rsid w:val="008337CE"/>
    <w:rsid w:val="00833940"/>
    <w:rsid w:val="008349AE"/>
    <w:rsid w:val="00835809"/>
    <w:rsid w:val="00835E40"/>
    <w:rsid w:val="0083682A"/>
    <w:rsid w:val="00841EDD"/>
    <w:rsid w:val="0084327A"/>
    <w:rsid w:val="00846A50"/>
    <w:rsid w:val="00851907"/>
    <w:rsid w:val="00851A8A"/>
    <w:rsid w:val="008523E5"/>
    <w:rsid w:val="0085377E"/>
    <w:rsid w:val="00853B14"/>
    <w:rsid w:val="00855CB1"/>
    <w:rsid w:val="008604E1"/>
    <w:rsid w:val="008611E2"/>
    <w:rsid w:val="00861D35"/>
    <w:rsid w:val="0086487E"/>
    <w:rsid w:val="00865967"/>
    <w:rsid w:val="00871475"/>
    <w:rsid w:val="00874C01"/>
    <w:rsid w:val="00874D64"/>
    <w:rsid w:val="00875928"/>
    <w:rsid w:val="00875CE8"/>
    <w:rsid w:val="0088286E"/>
    <w:rsid w:val="00882D49"/>
    <w:rsid w:val="008849E0"/>
    <w:rsid w:val="00886F5E"/>
    <w:rsid w:val="00890663"/>
    <w:rsid w:val="008924DC"/>
    <w:rsid w:val="00893187"/>
    <w:rsid w:val="008A08AF"/>
    <w:rsid w:val="008A3A44"/>
    <w:rsid w:val="008A40DA"/>
    <w:rsid w:val="008A4C00"/>
    <w:rsid w:val="008A4FC9"/>
    <w:rsid w:val="008A5439"/>
    <w:rsid w:val="008A6E81"/>
    <w:rsid w:val="008B0382"/>
    <w:rsid w:val="008B1711"/>
    <w:rsid w:val="008B17D9"/>
    <w:rsid w:val="008B2F02"/>
    <w:rsid w:val="008B312C"/>
    <w:rsid w:val="008B4020"/>
    <w:rsid w:val="008B4501"/>
    <w:rsid w:val="008B7525"/>
    <w:rsid w:val="008B7569"/>
    <w:rsid w:val="008B7E19"/>
    <w:rsid w:val="008B7F72"/>
    <w:rsid w:val="008C1E5C"/>
    <w:rsid w:val="008C33CF"/>
    <w:rsid w:val="008C3E5C"/>
    <w:rsid w:val="008C52E4"/>
    <w:rsid w:val="008C5E16"/>
    <w:rsid w:val="008C6ADE"/>
    <w:rsid w:val="008C7264"/>
    <w:rsid w:val="008D169D"/>
    <w:rsid w:val="008D2B62"/>
    <w:rsid w:val="008D5CED"/>
    <w:rsid w:val="008E08FE"/>
    <w:rsid w:val="008E0C96"/>
    <w:rsid w:val="008E1D31"/>
    <w:rsid w:val="008E2C93"/>
    <w:rsid w:val="008F0527"/>
    <w:rsid w:val="008F0B25"/>
    <w:rsid w:val="008F0FAC"/>
    <w:rsid w:val="008F136F"/>
    <w:rsid w:val="008F143F"/>
    <w:rsid w:val="008F1FD9"/>
    <w:rsid w:val="008F299B"/>
    <w:rsid w:val="008F37E2"/>
    <w:rsid w:val="008F490F"/>
    <w:rsid w:val="008F7770"/>
    <w:rsid w:val="008F7E22"/>
    <w:rsid w:val="00900BAB"/>
    <w:rsid w:val="00900E09"/>
    <w:rsid w:val="0090115E"/>
    <w:rsid w:val="00903BB6"/>
    <w:rsid w:val="00903DD3"/>
    <w:rsid w:val="00913B02"/>
    <w:rsid w:val="009152BE"/>
    <w:rsid w:val="009156B7"/>
    <w:rsid w:val="00915A9A"/>
    <w:rsid w:val="00915B30"/>
    <w:rsid w:val="009172A9"/>
    <w:rsid w:val="00920CFB"/>
    <w:rsid w:val="00920D9A"/>
    <w:rsid w:val="009219EE"/>
    <w:rsid w:val="00924072"/>
    <w:rsid w:val="00925427"/>
    <w:rsid w:val="00925439"/>
    <w:rsid w:val="009256F8"/>
    <w:rsid w:val="00927CB2"/>
    <w:rsid w:val="00931F32"/>
    <w:rsid w:val="00934BF6"/>
    <w:rsid w:val="0093791C"/>
    <w:rsid w:val="009431A9"/>
    <w:rsid w:val="0094632F"/>
    <w:rsid w:val="00946BA7"/>
    <w:rsid w:val="0095186C"/>
    <w:rsid w:val="00952D59"/>
    <w:rsid w:val="009533DC"/>
    <w:rsid w:val="00953522"/>
    <w:rsid w:val="00954D78"/>
    <w:rsid w:val="00955B9D"/>
    <w:rsid w:val="00956416"/>
    <w:rsid w:val="0095701A"/>
    <w:rsid w:val="00960ABA"/>
    <w:rsid w:val="009611E6"/>
    <w:rsid w:val="0096343A"/>
    <w:rsid w:val="00963AD7"/>
    <w:rsid w:val="0096454D"/>
    <w:rsid w:val="009662EE"/>
    <w:rsid w:val="00970607"/>
    <w:rsid w:val="009727F5"/>
    <w:rsid w:val="00974C9D"/>
    <w:rsid w:val="00974D2C"/>
    <w:rsid w:val="00975FF0"/>
    <w:rsid w:val="00977027"/>
    <w:rsid w:val="00982029"/>
    <w:rsid w:val="00982718"/>
    <w:rsid w:val="00983776"/>
    <w:rsid w:val="009871B9"/>
    <w:rsid w:val="009903A9"/>
    <w:rsid w:val="00992646"/>
    <w:rsid w:val="0099326F"/>
    <w:rsid w:val="00993C84"/>
    <w:rsid w:val="009940CC"/>
    <w:rsid w:val="009952E2"/>
    <w:rsid w:val="009957F5"/>
    <w:rsid w:val="009A2203"/>
    <w:rsid w:val="009A3FB0"/>
    <w:rsid w:val="009A4BFA"/>
    <w:rsid w:val="009A70CE"/>
    <w:rsid w:val="009A749A"/>
    <w:rsid w:val="009B3528"/>
    <w:rsid w:val="009B4F94"/>
    <w:rsid w:val="009B6DB3"/>
    <w:rsid w:val="009C142E"/>
    <w:rsid w:val="009C16F6"/>
    <w:rsid w:val="009C2FE2"/>
    <w:rsid w:val="009C4CFE"/>
    <w:rsid w:val="009D01D1"/>
    <w:rsid w:val="009D0F09"/>
    <w:rsid w:val="009D14FD"/>
    <w:rsid w:val="009D331D"/>
    <w:rsid w:val="009E05E3"/>
    <w:rsid w:val="009E48DF"/>
    <w:rsid w:val="009E7EC4"/>
    <w:rsid w:val="009F005D"/>
    <w:rsid w:val="009F0DDC"/>
    <w:rsid w:val="009F1A25"/>
    <w:rsid w:val="009F29CD"/>
    <w:rsid w:val="009F57A6"/>
    <w:rsid w:val="009F5C99"/>
    <w:rsid w:val="009F5E97"/>
    <w:rsid w:val="00A0046D"/>
    <w:rsid w:val="00A00E33"/>
    <w:rsid w:val="00A02058"/>
    <w:rsid w:val="00A043EC"/>
    <w:rsid w:val="00A04A08"/>
    <w:rsid w:val="00A10A2F"/>
    <w:rsid w:val="00A10D4D"/>
    <w:rsid w:val="00A12924"/>
    <w:rsid w:val="00A13393"/>
    <w:rsid w:val="00A13679"/>
    <w:rsid w:val="00A21451"/>
    <w:rsid w:val="00A2254C"/>
    <w:rsid w:val="00A24CE6"/>
    <w:rsid w:val="00A254BF"/>
    <w:rsid w:val="00A26521"/>
    <w:rsid w:val="00A26EE5"/>
    <w:rsid w:val="00A27003"/>
    <w:rsid w:val="00A301DD"/>
    <w:rsid w:val="00A302ED"/>
    <w:rsid w:val="00A30F38"/>
    <w:rsid w:val="00A3286E"/>
    <w:rsid w:val="00A33E27"/>
    <w:rsid w:val="00A34BD4"/>
    <w:rsid w:val="00A35D3D"/>
    <w:rsid w:val="00A36448"/>
    <w:rsid w:val="00A36C52"/>
    <w:rsid w:val="00A40191"/>
    <w:rsid w:val="00A40D32"/>
    <w:rsid w:val="00A4123E"/>
    <w:rsid w:val="00A42060"/>
    <w:rsid w:val="00A43E61"/>
    <w:rsid w:val="00A44BBD"/>
    <w:rsid w:val="00A44EA2"/>
    <w:rsid w:val="00A46FDD"/>
    <w:rsid w:val="00A505CB"/>
    <w:rsid w:val="00A510DE"/>
    <w:rsid w:val="00A524EA"/>
    <w:rsid w:val="00A52F71"/>
    <w:rsid w:val="00A53758"/>
    <w:rsid w:val="00A53C3E"/>
    <w:rsid w:val="00A54827"/>
    <w:rsid w:val="00A55687"/>
    <w:rsid w:val="00A55CED"/>
    <w:rsid w:val="00A56D30"/>
    <w:rsid w:val="00A60987"/>
    <w:rsid w:val="00A60E74"/>
    <w:rsid w:val="00A6477B"/>
    <w:rsid w:val="00A64D06"/>
    <w:rsid w:val="00A6716E"/>
    <w:rsid w:val="00A706B5"/>
    <w:rsid w:val="00A70FF2"/>
    <w:rsid w:val="00A715A8"/>
    <w:rsid w:val="00A72DE4"/>
    <w:rsid w:val="00A734AE"/>
    <w:rsid w:val="00A744CC"/>
    <w:rsid w:val="00A75C7C"/>
    <w:rsid w:val="00A765F0"/>
    <w:rsid w:val="00A77EE0"/>
    <w:rsid w:val="00A80025"/>
    <w:rsid w:val="00A80130"/>
    <w:rsid w:val="00A822DF"/>
    <w:rsid w:val="00A839A8"/>
    <w:rsid w:val="00A862D8"/>
    <w:rsid w:val="00A87358"/>
    <w:rsid w:val="00A91509"/>
    <w:rsid w:val="00A9159F"/>
    <w:rsid w:val="00A91A90"/>
    <w:rsid w:val="00A91DAD"/>
    <w:rsid w:val="00A957AE"/>
    <w:rsid w:val="00A97777"/>
    <w:rsid w:val="00AA0B9C"/>
    <w:rsid w:val="00AA0BD5"/>
    <w:rsid w:val="00AA3450"/>
    <w:rsid w:val="00AA383C"/>
    <w:rsid w:val="00AA75A3"/>
    <w:rsid w:val="00AA7D25"/>
    <w:rsid w:val="00AB286B"/>
    <w:rsid w:val="00AB2AF0"/>
    <w:rsid w:val="00AB59B1"/>
    <w:rsid w:val="00AB5B24"/>
    <w:rsid w:val="00AB6981"/>
    <w:rsid w:val="00AB6A43"/>
    <w:rsid w:val="00AC0038"/>
    <w:rsid w:val="00AC42AD"/>
    <w:rsid w:val="00AC53B0"/>
    <w:rsid w:val="00AC575D"/>
    <w:rsid w:val="00AC5D56"/>
    <w:rsid w:val="00AC5E62"/>
    <w:rsid w:val="00AC6374"/>
    <w:rsid w:val="00AD0B84"/>
    <w:rsid w:val="00AD0E4A"/>
    <w:rsid w:val="00AD4355"/>
    <w:rsid w:val="00AD7DBC"/>
    <w:rsid w:val="00AE185A"/>
    <w:rsid w:val="00AE21E2"/>
    <w:rsid w:val="00AE2878"/>
    <w:rsid w:val="00AE3BA1"/>
    <w:rsid w:val="00AE6E2F"/>
    <w:rsid w:val="00AE7E5D"/>
    <w:rsid w:val="00AF171F"/>
    <w:rsid w:val="00AF2B09"/>
    <w:rsid w:val="00AF301E"/>
    <w:rsid w:val="00AF319E"/>
    <w:rsid w:val="00AF406C"/>
    <w:rsid w:val="00AF412F"/>
    <w:rsid w:val="00AF6387"/>
    <w:rsid w:val="00AF690A"/>
    <w:rsid w:val="00B00ABE"/>
    <w:rsid w:val="00B00C90"/>
    <w:rsid w:val="00B0144B"/>
    <w:rsid w:val="00B02A00"/>
    <w:rsid w:val="00B04758"/>
    <w:rsid w:val="00B059FA"/>
    <w:rsid w:val="00B05D87"/>
    <w:rsid w:val="00B07DA6"/>
    <w:rsid w:val="00B07F64"/>
    <w:rsid w:val="00B106C8"/>
    <w:rsid w:val="00B10921"/>
    <w:rsid w:val="00B11265"/>
    <w:rsid w:val="00B12492"/>
    <w:rsid w:val="00B1297F"/>
    <w:rsid w:val="00B13010"/>
    <w:rsid w:val="00B1371C"/>
    <w:rsid w:val="00B146CF"/>
    <w:rsid w:val="00B15AEB"/>
    <w:rsid w:val="00B20277"/>
    <w:rsid w:val="00B21834"/>
    <w:rsid w:val="00B25538"/>
    <w:rsid w:val="00B26475"/>
    <w:rsid w:val="00B26BE4"/>
    <w:rsid w:val="00B27A80"/>
    <w:rsid w:val="00B30369"/>
    <w:rsid w:val="00B31D2B"/>
    <w:rsid w:val="00B32E5D"/>
    <w:rsid w:val="00B3605B"/>
    <w:rsid w:val="00B36687"/>
    <w:rsid w:val="00B36919"/>
    <w:rsid w:val="00B37554"/>
    <w:rsid w:val="00B41690"/>
    <w:rsid w:val="00B416C9"/>
    <w:rsid w:val="00B41D9F"/>
    <w:rsid w:val="00B421DB"/>
    <w:rsid w:val="00B43CEA"/>
    <w:rsid w:val="00B43FC2"/>
    <w:rsid w:val="00B454E3"/>
    <w:rsid w:val="00B466CD"/>
    <w:rsid w:val="00B47557"/>
    <w:rsid w:val="00B51FA5"/>
    <w:rsid w:val="00B52351"/>
    <w:rsid w:val="00B6091A"/>
    <w:rsid w:val="00B60CB6"/>
    <w:rsid w:val="00B61F0A"/>
    <w:rsid w:val="00B639E2"/>
    <w:rsid w:val="00B65C44"/>
    <w:rsid w:val="00B66669"/>
    <w:rsid w:val="00B71590"/>
    <w:rsid w:val="00B72027"/>
    <w:rsid w:val="00B720B6"/>
    <w:rsid w:val="00B7300D"/>
    <w:rsid w:val="00B73165"/>
    <w:rsid w:val="00B73EFC"/>
    <w:rsid w:val="00B74BD6"/>
    <w:rsid w:val="00B74FEB"/>
    <w:rsid w:val="00B758B4"/>
    <w:rsid w:val="00B75D27"/>
    <w:rsid w:val="00B760DF"/>
    <w:rsid w:val="00B76DBE"/>
    <w:rsid w:val="00B80BE4"/>
    <w:rsid w:val="00B80F4F"/>
    <w:rsid w:val="00B81BF9"/>
    <w:rsid w:val="00B81D53"/>
    <w:rsid w:val="00B830AC"/>
    <w:rsid w:val="00B832BB"/>
    <w:rsid w:val="00B83C28"/>
    <w:rsid w:val="00B83D5C"/>
    <w:rsid w:val="00B84A01"/>
    <w:rsid w:val="00B852A1"/>
    <w:rsid w:val="00B87436"/>
    <w:rsid w:val="00B87E99"/>
    <w:rsid w:val="00B91098"/>
    <w:rsid w:val="00B91C0E"/>
    <w:rsid w:val="00B91DF7"/>
    <w:rsid w:val="00B920A2"/>
    <w:rsid w:val="00B92612"/>
    <w:rsid w:val="00B92C7C"/>
    <w:rsid w:val="00B93C6D"/>
    <w:rsid w:val="00B943C2"/>
    <w:rsid w:val="00B955ED"/>
    <w:rsid w:val="00B96AC9"/>
    <w:rsid w:val="00BA04C3"/>
    <w:rsid w:val="00BA5E5F"/>
    <w:rsid w:val="00BB1C93"/>
    <w:rsid w:val="00BB2254"/>
    <w:rsid w:val="00BB3345"/>
    <w:rsid w:val="00BB4F93"/>
    <w:rsid w:val="00BB56DC"/>
    <w:rsid w:val="00BB6763"/>
    <w:rsid w:val="00BB6855"/>
    <w:rsid w:val="00BB7E66"/>
    <w:rsid w:val="00BC0B7E"/>
    <w:rsid w:val="00BC29C2"/>
    <w:rsid w:val="00BC5E65"/>
    <w:rsid w:val="00BC69FF"/>
    <w:rsid w:val="00BC7A6E"/>
    <w:rsid w:val="00BD1F4B"/>
    <w:rsid w:val="00BD2B7F"/>
    <w:rsid w:val="00BD3075"/>
    <w:rsid w:val="00BD47E8"/>
    <w:rsid w:val="00BD7673"/>
    <w:rsid w:val="00BD7A25"/>
    <w:rsid w:val="00BD7E08"/>
    <w:rsid w:val="00BE08A3"/>
    <w:rsid w:val="00BE2473"/>
    <w:rsid w:val="00BE3247"/>
    <w:rsid w:val="00BE3823"/>
    <w:rsid w:val="00BE3C3F"/>
    <w:rsid w:val="00BE68D8"/>
    <w:rsid w:val="00BE6C3A"/>
    <w:rsid w:val="00BF18DA"/>
    <w:rsid w:val="00BF28BE"/>
    <w:rsid w:val="00BF57E1"/>
    <w:rsid w:val="00BF6A73"/>
    <w:rsid w:val="00C0042F"/>
    <w:rsid w:val="00C01E25"/>
    <w:rsid w:val="00C03239"/>
    <w:rsid w:val="00C03C4C"/>
    <w:rsid w:val="00C0607C"/>
    <w:rsid w:val="00C06AB4"/>
    <w:rsid w:val="00C105AF"/>
    <w:rsid w:val="00C10BCB"/>
    <w:rsid w:val="00C135C9"/>
    <w:rsid w:val="00C16486"/>
    <w:rsid w:val="00C17651"/>
    <w:rsid w:val="00C17F97"/>
    <w:rsid w:val="00C228CC"/>
    <w:rsid w:val="00C22F1B"/>
    <w:rsid w:val="00C25536"/>
    <w:rsid w:val="00C27095"/>
    <w:rsid w:val="00C3179A"/>
    <w:rsid w:val="00C31E6F"/>
    <w:rsid w:val="00C3325B"/>
    <w:rsid w:val="00C35D3C"/>
    <w:rsid w:val="00C37354"/>
    <w:rsid w:val="00C376D7"/>
    <w:rsid w:val="00C44276"/>
    <w:rsid w:val="00C514FF"/>
    <w:rsid w:val="00C51CB2"/>
    <w:rsid w:val="00C535DB"/>
    <w:rsid w:val="00C557C8"/>
    <w:rsid w:val="00C57819"/>
    <w:rsid w:val="00C62AA1"/>
    <w:rsid w:val="00C6306D"/>
    <w:rsid w:val="00C6389B"/>
    <w:rsid w:val="00C65AAB"/>
    <w:rsid w:val="00C6607A"/>
    <w:rsid w:val="00C66505"/>
    <w:rsid w:val="00C71746"/>
    <w:rsid w:val="00C7174D"/>
    <w:rsid w:val="00C71D6E"/>
    <w:rsid w:val="00C73262"/>
    <w:rsid w:val="00C8043D"/>
    <w:rsid w:val="00C81DE2"/>
    <w:rsid w:val="00C8451A"/>
    <w:rsid w:val="00C8525B"/>
    <w:rsid w:val="00C8555E"/>
    <w:rsid w:val="00C859E3"/>
    <w:rsid w:val="00C912A7"/>
    <w:rsid w:val="00C92251"/>
    <w:rsid w:val="00C944AB"/>
    <w:rsid w:val="00C95270"/>
    <w:rsid w:val="00C96A15"/>
    <w:rsid w:val="00C976BB"/>
    <w:rsid w:val="00CA117D"/>
    <w:rsid w:val="00CA5F89"/>
    <w:rsid w:val="00CA62A8"/>
    <w:rsid w:val="00CA6AD6"/>
    <w:rsid w:val="00CB0712"/>
    <w:rsid w:val="00CB07AF"/>
    <w:rsid w:val="00CB1CE3"/>
    <w:rsid w:val="00CB251A"/>
    <w:rsid w:val="00CB5676"/>
    <w:rsid w:val="00CB6938"/>
    <w:rsid w:val="00CC295C"/>
    <w:rsid w:val="00CC4744"/>
    <w:rsid w:val="00CC5F2E"/>
    <w:rsid w:val="00CC678D"/>
    <w:rsid w:val="00CC6DBC"/>
    <w:rsid w:val="00CD0B5D"/>
    <w:rsid w:val="00CD0BF7"/>
    <w:rsid w:val="00CD1B8E"/>
    <w:rsid w:val="00CD23AC"/>
    <w:rsid w:val="00CD787E"/>
    <w:rsid w:val="00CE0BA5"/>
    <w:rsid w:val="00CE681C"/>
    <w:rsid w:val="00CF14F3"/>
    <w:rsid w:val="00CF253C"/>
    <w:rsid w:val="00CF2A38"/>
    <w:rsid w:val="00CF2A4C"/>
    <w:rsid w:val="00CF3299"/>
    <w:rsid w:val="00CF3D87"/>
    <w:rsid w:val="00CF3F81"/>
    <w:rsid w:val="00CF4F01"/>
    <w:rsid w:val="00CF5181"/>
    <w:rsid w:val="00CF7A6E"/>
    <w:rsid w:val="00D0309D"/>
    <w:rsid w:val="00D052F4"/>
    <w:rsid w:val="00D05F2C"/>
    <w:rsid w:val="00D06691"/>
    <w:rsid w:val="00D10184"/>
    <w:rsid w:val="00D10C93"/>
    <w:rsid w:val="00D11302"/>
    <w:rsid w:val="00D12F41"/>
    <w:rsid w:val="00D136AF"/>
    <w:rsid w:val="00D144BD"/>
    <w:rsid w:val="00D164BF"/>
    <w:rsid w:val="00D165EB"/>
    <w:rsid w:val="00D16C94"/>
    <w:rsid w:val="00D24162"/>
    <w:rsid w:val="00D2430A"/>
    <w:rsid w:val="00D247A3"/>
    <w:rsid w:val="00D256A0"/>
    <w:rsid w:val="00D256CB"/>
    <w:rsid w:val="00D25A47"/>
    <w:rsid w:val="00D27292"/>
    <w:rsid w:val="00D302CB"/>
    <w:rsid w:val="00D409FC"/>
    <w:rsid w:val="00D4223C"/>
    <w:rsid w:val="00D5025B"/>
    <w:rsid w:val="00D536F5"/>
    <w:rsid w:val="00D548AB"/>
    <w:rsid w:val="00D55B00"/>
    <w:rsid w:val="00D617A7"/>
    <w:rsid w:val="00D62AA0"/>
    <w:rsid w:val="00D64170"/>
    <w:rsid w:val="00D64AD2"/>
    <w:rsid w:val="00D6660F"/>
    <w:rsid w:val="00D72660"/>
    <w:rsid w:val="00D72CC1"/>
    <w:rsid w:val="00D72EB7"/>
    <w:rsid w:val="00D73CF0"/>
    <w:rsid w:val="00D74B28"/>
    <w:rsid w:val="00D75F83"/>
    <w:rsid w:val="00D77B14"/>
    <w:rsid w:val="00D8001F"/>
    <w:rsid w:val="00D81BAE"/>
    <w:rsid w:val="00D8359F"/>
    <w:rsid w:val="00D85D3A"/>
    <w:rsid w:val="00D876DF"/>
    <w:rsid w:val="00D87F20"/>
    <w:rsid w:val="00D909FF"/>
    <w:rsid w:val="00D92ADE"/>
    <w:rsid w:val="00D94C9D"/>
    <w:rsid w:val="00D95BFD"/>
    <w:rsid w:val="00D960D8"/>
    <w:rsid w:val="00DA08AF"/>
    <w:rsid w:val="00DA2388"/>
    <w:rsid w:val="00DA4049"/>
    <w:rsid w:val="00DB0E7E"/>
    <w:rsid w:val="00DB10E6"/>
    <w:rsid w:val="00DB3368"/>
    <w:rsid w:val="00DB4351"/>
    <w:rsid w:val="00DB5B22"/>
    <w:rsid w:val="00DB61B7"/>
    <w:rsid w:val="00DB69DD"/>
    <w:rsid w:val="00DB77DD"/>
    <w:rsid w:val="00DC0480"/>
    <w:rsid w:val="00DC0C51"/>
    <w:rsid w:val="00DC26C9"/>
    <w:rsid w:val="00DD0385"/>
    <w:rsid w:val="00DD1AFA"/>
    <w:rsid w:val="00DD1F5D"/>
    <w:rsid w:val="00DD5EA4"/>
    <w:rsid w:val="00DD7524"/>
    <w:rsid w:val="00DD7732"/>
    <w:rsid w:val="00DE095C"/>
    <w:rsid w:val="00DE2918"/>
    <w:rsid w:val="00DE40FE"/>
    <w:rsid w:val="00DE4BAD"/>
    <w:rsid w:val="00DE4C2A"/>
    <w:rsid w:val="00DF1A19"/>
    <w:rsid w:val="00DF20F0"/>
    <w:rsid w:val="00DF39AC"/>
    <w:rsid w:val="00DF4419"/>
    <w:rsid w:val="00DF5E48"/>
    <w:rsid w:val="00DF668F"/>
    <w:rsid w:val="00DF79B8"/>
    <w:rsid w:val="00E00DFD"/>
    <w:rsid w:val="00E0167F"/>
    <w:rsid w:val="00E01CD9"/>
    <w:rsid w:val="00E051E5"/>
    <w:rsid w:val="00E05D70"/>
    <w:rsid w:val="00E0637F"/>
    <w:rsid w:val="00E11571"/>
    <w:rsid w:val="00E11758"/>
    <w:rsid w:val="00E1238A"/>
    <w:rsid w:val="00E12588"/>
    <w:rsid w:val="00E13447"/>
    <w:rsid w:val="00E142FE"/>
    <w:rsid w:val="00E21D4D"/>
    <w:rsid w:val="00E22070"/>
    <w:rsid w:val="00E227B4"/>
    <w:rsid w:val="00E23BCC"/>
    <w:rsid w:val="00E24302"/>
    <w:rsid w:val="00E252CF"/>
    <w:rsid w:val="00E2675C"/>
    <w:rsid w:val="00E26D66"/>
    <w:rsid w:val="00E26D7E"/>
    <w:rsid w:val="00E278A5"/>
    <w:rsid w:val="00E30A82"/>
    <w:rsid w:val="00E3132E"/>
    <w:rsid w:val="00E345DC"/>
    <w:rsid w:val="00E36307"/>
    <w:rsid w:val="00E4013F"/>
    <w:rsid w:val="00E40203"/>
    <w:rsid w:val="00E40987"/>
    <w:rsid w:val="00E40DF3"/>
    <w:rsid w:val="00E426E9"/>
    <w:rsid w:val="00E43239"/>
    <w:rsid w:val="00E43DAA"/>
    <w:rsid w:val="00E45CB9"/>
    <w:rsid w:val="00E47650"/>
    <w:rsid w:val="00E47C66"/>
    <w:rsid w:val="00E51CD5"/>
    <w:rsid w:val="00E528DC"/>
    <w:rsid w:val="00E55331"/>
    <w:rsid w:val="00E55913"/>
    <w:rsid w:val="00E55C45"/>
    <w:rsid w:val="00E56BBA"/>
    <w:rsid w:val="00E56E53"/>
    <w:rsid w:val="00E57E2D"/>
    <w:rsid w:val="00E610DD"/>
    <w:rsid w:val="00E6147F"/>
    <w:rsid w:val="00E663D4"/>
    <w:rsid w:val="00E66FE0"/>
    <w:rsid w:val="00E700F9"/>
    <w:rsid w:val="00E7039A"/>
    <w:rsid w:val="00E744E9"/>
    <w:rsid w:val="00E75995"/>
    <w:rsid w:val="00E77440"/>
    <w:rsid w:val="00E7769A"/>
    <w:rsid w:val="00E7785C"/>
    <w:rsid w:val="00E77DFE"/>
    <w:rsid w:val="00E8005D"/>
    <w:rsid w:val="00E8092C"/>
    <w:rsid w:val="00E80BD0"/>
    <w:rsid w:val="00E80C12"/>
    <w:rsid w:val="00E81568"/>
    <w:rsid w:val="00E824F2"/>
    <w:rsid w:val="00E82F8E"/>
    <w:rsid w:val="00E87019"/>
    <w:rsid w:val="00E90418"/>
    <w:rsid w:val="00E935C0"/>
    <w:rsid w:val="00E9420D"/>
    <w:rsid w:val="00E944EA"/>
    <w:rsid w:val="00E9462D"/>
    <w:rsid w:val="00E952E1"/>
    <w:rsid w:val="00E97AEF"/>
    <w:rsid w:val="00EA140C"/>
    <w:rsid w:val="00EA1824"/>
    <w:rsid w:val="00EA251A"/>
    <w:rsid w:val="00EA3A22"/>
    <w:rsid w:val="00EA5D10"/>
    <w:rsid w:val="00EA608E"/>
    <w:rsid w:val="00EA6365"/>
    <w:rsid w:val="00EA75E7"/>
    <w:rsid w:val="00EA7F00"/>
    <w:rsid w:val="00EB0E65"/>
    <w:rsid w:val="00EB1035"/>
    <w:rsid w:val="00EB13D0"/>
    <w:rsid w:val="00EB1D82"/>
    <w:rsid w:val="00EB1D90"/>
    <w:rsid w:val="00EB218D"/>
    <w:rsid w:val="00EB2729"/>
    <w:rsid w:val="00EB4356"/>
    <w:rsid w:val="00EB4C23"/>
    <w:rsid w:val="00EB4F24"/>
    <w:rsid w:val="00EB6371"/>
    <w:rsid w:val="00EC0B9C"/>
    <w:rsid w:val="00EC1CBE"/>
    <w:rsid w:val="00EC2127"/>
    <w:rsid w:val="00EC463F"/>
    <w:rsid w:val="00EC5599"/>
    <w:rsid w:val="00EC6459"/>
    <w:rsid w:val="00EC79D6"/>
    <w:rsid w:val="00EC7A6D"/>
    <w:rsid w:val="00EC7D73"/>
    <w:rsid w:val="00ED2C10"/>
    <w:rsid w:val="00ED3F7A"/>
    <w:rsid w:val="00ED5B50"/>
    <w:rsid w:val="00EE04DF"/>
    <w:rsid w:val="00EE114E"/>
    <w:rsid w:val="00EE2499"/>
    <w:rsid w:val="00EE37CE"/>
    <w:rsid w:val="00EE5786"/>
    <w:rsid w:val="00EE57DA"/>
    <w:rsid w:val="00EE610C"/>
    <w:rsid w:val="00EE69BB"/>
    <w:rsid w:val="00EE7453"/>
    <w:rsid w:val="00EE7710"/>
    <w:rsid w:val="00EF009F"/>
    <w:rsid w:val="00EF02E0"/>
    <w:rsid w:val="00EF0608"/>
    <w:rsid w:val="00EF0D9E"/>
    <w:rsid w:val="00EF2DB3"/>
    <w:rsid w:val="00EF338A"/>
    <w:rsid w:val="00EF3EC8"/>
    <w:rsid w:val="00EF4603"/>
    <w:rsid w:val="00EF4A30"/>
    <w:rsid w:val="00EF6644"/>
    <w:rsid w:val="00EF6D77"/>
    <w:rsid w:val="00EF7F1B"/>
    <w:rsid w:val="00F008D6"/>
    <w:rsid w:val="00F00F92"/>
    <w:rsid w:val="00F016F9"/>
    <w:rsid w:val="00F02C18"/>
    <w:rsid w:val="00F02FD2"/>
    <w:rsid w:val="00F067E9"/>
    <w:rsid w:val="00F074F7"/>
    <w:rsid w:val="00F0794A"/>
    <w:rsid w:val="00F1465B"/>
    <w:rsid w:val="00F15AA6"/>
    <w:rsid w:val="00F17455"/>
    <w:rsid w:val="00F20FC7"/>
    <w:rsid w:val="00F21640"/>
    <w:rsid w:val="00F218E9"/>
    <w:rsid w:val="00F21DA4"/>
    <w:rsid w:val="00F22433"/>
    <w:rsid w:val="00F229F8"/>
    <w:rsid w:val="00F23157"/>
    <w:rsid w:val="00F25108"/>
    <w:rsid w:val="00F27B7B"/>
    <w:rsid w:val="00F27C55"/>
    <w:rsid w:val="00F27DE8"/>
    <w:rsid w:val="00F31640"/>
    <w:rsid w:val="00F31C5F"/>
    <w:rsid w:val="00F348F2"/>
    <w:rsid w:val="00F34B3D"/>
    <w:rsid w:val="00F35F8F"/>
    <w:rsid w:val="00F369D6"/>
    <w:rsid w:val="00F4282F"/>
    <w:rsid w:val="00F428A3"/>
    <w:rsid w:val="00F4385A"/>
    <w:rsid w:val="00F438C0"/>
    <w:rsid w:val="00F4450B"/>
    <w:rsid w:val="00F44D03"/>
    <w:rsid w:val="00F461E1"/>
    <w:rsid w:val="00F51F79"/>
    <w:rsid w:val="00F53465"/>
    <w:rsid w:val="00F54D3C"/>
    <w:rsid w:val="00F60D7E"/>
    <w:rsid w:val="00F60DA3"/>
    <w:rsid w:val="00F62B2D"/>
    <w:rsid w:val="00F65230"/>
    <w:rsid w:val="00F6609B"/>
    <w:rsid w:val="00F70B44"/>
    <w:rsid w:val="00F73190"/>
    <w:rsid w:val="00F74A63"/>
    <w:rsid w:val="00F757C3"/>
    <w:rsid w:val="00F76933"/>
    <w:rsid w:val="00F77235"/>
    <w:rsid w:val="00F77916"/>
    <w:rsid w:val="00F814C4"/>
    <w:rsid w:val="00F82B92"/>
    <w:rsid w:val="00F82BD9"/>
    <w:rsid w:val="00F8341C"/>
    <w:rsid w:val="00F84716"/>
    <w:rsid w:val="00F84F6A"/>
    <w:rsid w:val="00F87098"/>
    <w:rsid w:val="00F9134C"/>
    <w:rsid w:val="00F95152"/>
    <w:rsid w:val="00F9562E"/>
    <w:rsid w:val="00F95738"/>
    <w:rsid w:val="00F95FE5"/>
    <w:rsid w:val="00F9618A"/>
    <w:rsid w:val="00F97F1A"/>
    <w:rsid w:val="00FA3965"/>
    <w:rsid w:val="00FB108A"/>
    <w:rsid w:val="00FB257E"/>
    <w:rsid w:val="00FB4775"/>
    <w:rsid w:val="00FB6D62"/>
    <w:rsid w:val="00FB70FD"/>
    <w:rsid w:val="00FC048C"/>
    <w:rsid w:val="00FC2B91"/>
    <w:rsid w:val="00FC50E8"/>
    <w:rsid w:val="00FC551A"/>
    <w:rsid w:val="00FD531E"/>
    <w:rsid w:val="00FD57E6"/>
    <w:rsid w:val="00FD5852"/>
    <w:rsid w:val="00FD6587"/>
    <w:rsid w:val="00FD7CF3"/>
    <w:rsid w:val="00FE0AAA"/>
    <w:rsid w:val="00FE15C0"/>
    <w:rsid w:val="00FE21C8"/>
    <w:rsid w:val="00FE2E77"/>
    <w:rsid w:val="00FE74C4"/>
    <w:rsid w:val="00FE7C76"/>
    <w:rsid w:val="00FF0108"/>
    <w:rsid w:val="00FF0958"/>
    <w:rsid w:val="00FF19C5"/>
    <w:rsid w:val="00FF4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30C192D"/>
  <w15:docId w15:val="{339898F4-A766-4ACB-83C0-4062A10BEF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30A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B830A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E80BD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List 3"/>
    <w:basedOn w:val="a"/>
    <w:rsid w:val="00B830AC"/>
    <w:pPr>
      <w:ind w:left="849" w:hanging="283"/>
    </w:pPr>
    <w:rPr>
      <w:sz w:val="20"/>
      <w:szCs w:val="20"/>
      <w:lang w:val="en-GB" w:eastAsia="en-US"/>
    </w:rPr>
  </w:style>
  <w:style w:type="paragraph" w:styleId="21">
    <w:name w:val="List 2"/>
    <w:basedOn w:val="a"/>
    <w:rsid w:val="00B830AC"/>
    <w:pPr>
      <w:ind w:left="566" w:hanging="283"/>
    </w:pPr>
    <w:rPr>
      <w:sz w:val="20"/>
      <w:szCs w:val="20"/>
      <w:lang w:val="en-GB" w:eastAsia="en-US"/>
    </w:rPr>
  </w:style>
  <w:style w:type="paragraph" w:styleId="a3">
    <w:name w:val="Body Text Indent"/>
    <w:basedOn w:val="a"/>
    <w:link w:val="a4"/>
    <w:rsid w:val="00B830AC"/>
    <w:pPr>
      <w:jc w:val="both"/>
    </w:pPr>
    <w:rPr>
      <w:szCs w:val="20"/>
      <w:lang w:val="et-EE" w:eastAsia="en-US"/>
    </w:rPr>
  </w:style>
  <w:style w:type="paragraph" w:styleId="a5">
    <w:name w:val="Body Text"/>
    <w:basedOn w:val="a"/>
    <w:link w:val="a6"/>
    <w:rsid w:val="00B830AC"/>
    <w:pPr>
      <w:spacing w:after="120"/>
    </w:pPr>
    <w:rPr>
      <w:sz w:val="20"/>
      <w:szCs w:val="20"/>
      <w:lang w:val="en-GB" w:eastAsia="en-US"/>
    </w:rPr>
  </w:style>
  <w:style w:type="paragraph" w:customStyle="1" w:styleId="Iniiaiieoaeno21">
    <w:name w:val="Iniiaiie oaeno 21"/>
    <w:basedOn w:val="a"/>
    <w:rsid w:val="00B830AC"/>
    <w:pPr>
      <w:ind w:right="-1" w:firstLine="567"/>
      <w:jc w:val="both"/>
    </w:pPr>
    <w:rPr>
      <w:szCs w:val="20"/>
      <w:lang w:eastAsia="en-US"/>
    </w:rPr>
  </w:style>
  <w:style w:type="paragraph" w:customStyle="1" w:styleId="BodyText24">
    <w:name w:val="Body Text 24"/>
    <w:basedOn w:val="a"/>
    <w:rsid w:val="00B830AC"/>
    <w:pPr>
      <w:ind w:right="-108" w:firstLine="34"/>
      <w:jc w:val="both"/>
    </w:pPr>
    <w:rPr>
      <w:szCs w:val="20"/>
      <w:lang w:eastAsia="en-US"/>
    </w:rPr>
  </w:style>
  <w:style w:type="character" w:styleId="a7">
    <w:name w:val="Hyperlink"/>
    <w:uiPriority w:val="99"/>
    <w:rsid w:val="00B830AC"/>
    <w:rPr>
      <w:color w:val="6C6C6C"/>
      <w:u w:val="single"/>
    </w:rPr>
  </w:style>
  <w:style w:type="paragraph" w:styleId="a8">
    <w:name w:val="Normal (Web)"/>
    <w:basedOn w:val="a"/>
    <w:rsid w:val="00B830AC"/>
    <w:pPr>
      <w:spacing w:before="100" w:beforeAutospacing="1" w:after="100" w:afterAutospacing="1"/>
    </w:pPr>
  </w:style>
  <w:style w:type="table" w:styleId="a9">
    <w:name w:val="Table Grid"/>
    <w:basedOn w:val="a1"/>
    <w:rsid w:val="00B830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Title"/>
    <w:basedOn w:val="a"/>
    <w:link w:val="ab"/>
    <w:qFormat/>
    <w:rsid w:val="00B830AC"/>
    <w:pPr>
      <w:spacing w:line="360" w:lineRule="exact"/>
      <w:jc w:val="center"/>
    </w:pPr>
    <w:rPr>
      <w:rFonts w:ascii="Times Unicode" w:hAnsi="Times Unicode"/>
      <w:b/>
      <w:sz w:val="28"/>
      <w:szCs w:val="28"/>
      <w:lang w:eastAsia="en-US"/>
    </w:rPr>
  </w:style>
  <w:style w:type="character" w:customStyle="1" w:styleId="ab">
    <w:name w:val="Название Знак"/>
    <w:link w:val="aa"/>
    <w:rsid w:val="00B830AC"/>
    <w:rPr>
      <w:rFonts w:ascii="Times Unicode" w:hAnsi="Times Unicode"/>
      <w:b/>
      <w:sz w:val="28"/>
      <w:szCs w:val="28"/>
      <w:lang w:val="ru-RU" w:eastAsia="en-US" w:bidi="ar-SA"/>
    </w:rPr>
  </w:style>
  <w:style w:type="paragraph" w:styleId="ac">
    <w:name w:val="header"/>
    <w:basedOn w:val="a"/>
    <w:link w:val="ad"/>
    <w:rsid w:val="00B830AC"/>
    <w:pPr>
      <w:tabs>
        <w:tab w:val="center" w:pos="4153"/>
        <w:tab w:val="right" w:pos="8306"/>
      </w:tabs>
    </w:pPr>
    <w:rPr>
      <w:sz w:val="28"/>
      <w:szCs w:val="20"/>
      <w:lang w:val="x-none" w:eastAsia="x-none"/>
    </w:rPr>
  </w:style>
  <w:style w:type="paragraph" w:styleId="ae">
    <w:name w:val="footer"/>
    <w:basedOn w:val="a"/>
    <w:link w:val="af"/>
    <w:uiPriority w:val="99"/>
    <w:rsid w:val="00B830AC"/>
    <w:pPr>
      <w:tabs>
        <w:tab w:val="center" w:pos="4677"/>
        <w:tab w:val="right" w:pos="9355"/>
      </w:tabs>
    </w:pPr>
    <w:rPr>
      <w:rFonts w:ascii="Arial Armenian" w:hAnsi="Arial Armenian"/>
      <w:color w:val="000000"/>
      <w:lang w:val="en-US" w:eastAsia="en-US"/>
    </w:rPr>
  </w:style>
  <w:style w:type="character" w:styleId="af0">
    <w:name w:val="FollowedHyperlink"/>
    <w:rsid w:val="00B830AC"/>
    <w:rPr>
      <w:color w:val="800080"/>
      <w:u w:val="single"/>
    </w:rPr>
  </w:style>
  <w:style w:type="paragraph" w:customStyle="1" w:styleId="xl22">
    <w:name w:val="xl22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LatRus" w:hAnsi="Times LatRus"/>
    </w:rPr>
  </w:style>
  <w:style w:type="paragraph" w:customStyle="1" w:styleId="xl23">
    <w:name w:val="xl23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customStyle="1" w:styleId="xl24">
    <w:name w:val="xl24"/>
    <w:basedOn w:val="a"/>
    <w:rsid w:val="00B830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customStyle="1" w:styleId="xl25">
    <w:name w:val="xl25"/>
    <w:basedOn w:val="a"/>
    <w:rsid w:val="00B830A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customStyle="1" w:styleId="xl26">
    <w:name w:val="xl26"/>
    <w:basedOn w:val="a"/>
    <w:rsid w:val="00B830AC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</w:rPr>
  </w:style>
  <w:style w:type="paragraph" w:customStyle="1" w:styleId="xl27">
    <w:name w:val="xl27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</w:rPr>
  </w:style>
  <w:style w:type="paragraph" w:customStyle="1" w:styleId="xl28">
    <w:name w:val="xl28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29">
    <w:name w:val="xl29"/>
    <w:basedOn w:val="a"/>
    <w:rsid w:val="00B830A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customStyle="1" w:styleId="xl30">
    <w:name w:val="xl30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LatRus" w:hAnsi="Times LatRus"/>
      <w:sz w:val="28"/>
      <w:szCs w:val="28"/>
    </w:rPr>
  </w:style>
  <w:style w:type="paragraph" w:customStyle="1" w:styleId="xl31">
    <w:name w:val="xl31"/>
    <w:basedOn w:val="a"/>
    <w:rsid w:val="00B830AC"/>
    <w:pPr>
      <w:pBdr>
        <w:bottom w:val="single" w:sz="4" w:space="0" w:color="auto"/>
        <w:right w:val="single" w:sz="4" w:space="0" w:color="auto"/>
      </w:pBdr>
      <w:shd w:val="clear" w:color="auto" w:fill="808080"/>
      <w:spacing w:before="100" w:beforeAutospacing="1" w:after="100" w:afterAutospacing="1"/>
      <w:textAlignment w:val="top"/>
    </w:pPr>
  </w:style>
  <w:style w:type="paragraph" w:customStyle="1" w:styleId="xl32">
    <w:name w:val="xl32"/>
    <w:basedOn w:val="a"/>
    <w:rsid w:val="00B830A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808080"/>
      <w:spacing w:before="100" w:beforeAutospacing="1" w:after="100" w:afterAutospacing="1"/>
      <w:textAlignment w:val="top"/>
    </w:pPr>
  </w:style>
  <w:style w:type="paragraph" w:customStyle="1" w:styleId="xl33">
    <w:name w:val="xl33"/>
    <w:basedOn w:val="a"/>
    <w:rsid w:val="00B830A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auto" w:fill="808080"/>
      <w:spacing w:before="100" w:beforeAutospacing="1" w:after="100" w:afterAutospacing="1"/>
      <w:textAlignment w:val="top"/>
    </w:pPr>
  </w:style>
  <w:style w:type="paragraph" w:customStyle="1" w:styleId="xl34">
    <w:name w:val="xl34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808080"/>
      <w:spacing w:before="100" w:beforeAutospacing="1" w:after="100" w:afterAutospacing="1"/>
    </w:pPr>
    <w:rPr>
      <w:rFonts w:ascii="Times LatRus" w:hAnsi="Times LatRus"/>
      <w:sz w:val="28"/>
      <w:szCs w:val="28"/>
    </w:rPr>
  </w:style>
  <w:style w:type="paragraph" w:customStyle="1" w:styleId="xl35">
    <w:name w:val="xl35"/>
    <w:basedOn w:val="a"/>
    <w:rsid w:val="00B830A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LatRus" w:hAnsi="Times LatRus"/>
      <w:sz w:val="28"/>
      <w:szCs w:val="28"/>
    </w:rPr>
  </w:style>
  <w:style w:type="paragraph" w:styleId="af1">
    <w:name w:val="Balloon Text"/>
    <w:basedOn w:val="a"/>
    <w:link w:val="af2"/>
    <w:rsid w:val="00B830AC"/>
    <w:rPr>
      <w:rFonts w:ascii="Tahoma" w:hAnsi="Tahoma"/>
      <w:sz w:val="16"/>
      <w:szCs w:val="16"/>
      <w:lang w:val="x-none" w:eastAsia="x-none"/>
    </w:rPr>
  </w:style>
  <w:style w:type="character" w:styleId="af3">
    <w:name w:val="page number"/>
    <w:basedOn w:val="a0"/>
    <w:rsid w:val="00B830AC"/>
  </w:style>
  <w:style w:type="character" w:customStyle="1" w:styleId="10">
    <w:name w:val="Заголовок 1 Знак"/>
    <w:link w:val="1"/>
    <w:rsid w:val="00B830AC"/>
    <w:rPr>
      <w:rFonts w:ascii="Cambria" w:hAnsi="Cambria"/>
      <w:b/>
      <w:bCs/>
      <w:kern w:val="32"/>
      <w:sz w:val="32"/>
      <w:szCs w:val="32"/>
      <w:lang w:val="ru-RU" w:eastAsia="ru-RU" w:bidi="ar-SA"/>
    </w:rPr>
  </w:style>
  <w:style w:type="paragraph" w:customStyle="1" w:styleId="af4">
    <w:name w:val="Знак Знак Знак Знак Знак Знак Знак Знак Знак Знак Знак Знак"/>
    <w:basedOn w:val="a"/>
    <w:autoRedefine/>
    <w:rsid w:val="00B830AC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styleId="af5">
    <w:name w:val="List Paragraph"/>
    <w:basedOn w:val="a"/>
    <w:uiPriority w:val="34"/>
    <w:qFormat/>
    <w:rsid w:val="007B7EFF"/>
    <w:pPr>
      <w:ind w:left="708"/>
    </w:pPr>
  </w:style>
  <w:style w:type="paragraph" w:customStyle="1" w:styleId="31">
    <w:name w:val="Основной текст с отступом 31"/>
    <w:basedOn w:val="a"/>
    <w:rsid w:val="005433FB"/>
    <w:pPr>
      <w:ind w:firstLine="567"/>
      <w:jc w:val="both"/>
    </w:pPr>
    <w:rPr>
      <w:szCs w:val="20"/>
      <w:lang w:eastAsia="en-US"/>
    </w:rPr>
  </w:style>
  <w:style w:type="paragraph" w:customStyle="1" w:styleId="BodyTextIndent21">
    <w:name w:val="Body Text Indent 21"/>
    <w:basedOn w:val="a"/>
    <w:rsid w:val="005433FB"/>
    <w:pPr>
      <w:ind w:left="2268"/>
      <w:jc w:val="both"/>
    </w:pPr>
    <w:rPr>
      <w:szCs w:val="20"/>
      <w:lang w:eastAsia="en-US"/>
    </w:rPr>
  </w:style>
  <w:style w:type="paragraph" w:styleId="af6">
    <w:name w:val="Block Text"/>
    <w:basedOn w:val="a"/>
    <w:rsid w:val="005433FB"/>
    <w:pPr>
      <w:ind w:left="2268" w:right="-143"/>
      <w:jc w:val="both"/>
    </w:pPr>
    <w:rPr>
      <w:szCs w:val="20"/>
      <w:lang w:eastAsia="en-US"/>
    </w:rPr>
  </w:style>
  <w:style w:type="paragraph" w:customStyle="1" w:styleId="BodyTextIndent31">
    <w:name w:val="Body Text Indent 31"/>
    <w:basedOn w:val="a"/>
    <w:rsid w:val="005433FB"/>
    <w:pPr>
      <w:ind w:left="2127"/>
      <w:jc w:val="both"/>
    </w:pPr>
    <w:rPr>
      <w:szCs w:val="20"/>
      <w:lang w:eastAsia="en-US"/>
    </w:rPr>
  </w:style>
  <w:style w:type="character" w:styleId="af7">
    <w:name w:val="footnote reference"/>
    <w:rsid w:val="00851A8A"/>
    <w:rPr>
      <w:vertAlign w:val="superscript"/>
    </w:rPr>
  </w:style>
  <w:style w:type="character" w:customStyle="1" w:styleId="a6">
    <w:name w:val="Основной текст Знак"/>
    <w:link w:val="a5"/>
    <w:rsid w:val="0031624E"/>
    <w:rPr>
      <w:lang w:val="en-GB" w:eastAsia="en-US"/>
    </w:rPr>
  </w:style>
  <w:style w:type="character" w:customStyle="1" w:styleId="ad">
    <w:name w:val="Верхний колонтитул Знак"/>
    <w:link w:val="ac"/>
    <w:rsid w:val="00EF2DB3"/>
    <w:rPr>
      <w:sz w:val="28"/>
    </w:rPr>
  </w:style>
  <w:style w:type="character" w:customStyle="1" w:styleId="af">
    <w:name w:val="Нижний колонтитул Знак"/>
    <w:link w:val="ae"/>
    <w:uiPriority w:val="99"/>
    <w:rsid w:val="00EF2DB3"/>
    <w:rPr>
      <w:rFonts w:ascii="Arial Armenian" w:hAnsi="Arial Armenian"/>
      <w:color w:val="000000"/>
      <w:sz w:val="24"/>
      <w:szCs w:val="24"/>
      <w:lang w:val="en-US" w:eastAsia="en-US"/>
    </w:rPr>
  </w:style>
  <w:style w:type="character" w:customStyle="1" w:styleId="a4">
    <w:name w:val="Основной текст с отступом Знак"/>
    <w:link w:val="a3"/>
    <w:rsid w:val="00EF2DB3"/>
    <w:rPr>
      <w:sz w:val="24"/>
      <w:lang w:val="et-EE" w:eastAsia="en-US"/>
    </w:rPr>
  </w:style>
  <w:style w:type="character" w:customStyle="1" w:styleId="af2">
    <w:name w:val="Текст выноски Знак"/>
    <w:link w:val="af1"/>
    <w:rsid w:val="00EF2DB3"/>
    <w:rPr>
      <w:rFonts w:ascii="Tahoma" w:hAnsi="Tahoma" w:cs="Tahoma"/>
      <w:sz w:val="16"/>
      <w:szCs w:val="16"/>
    </w:rPr>
  </w:style>
  <w:style w:type="paragraph" w:styleId="af8">
    <w:name w:val="Revision"/>
    <w:hidden/>
    <w:uiPriority w:val="99"/>
    <w:semiHidden/>
    <w:rsid w:val="001555C8"/>
    <w:rPr>
      <w:sz w:val="24"/>
      <w:szCs w:val="24"/>
    </w:rPr>
  </w:style>
  <w:style w:type="character" w:customStyle="1" w:styleId="20">
    <w:name w:val="Заголовок 2 Знак"/>
    <w:link w:val="2"/>
    <w:semiHidden/>
    <w:rsid w:val="00E80BD0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BodyText22">
    <w:name w:val="Body Text 22"/>
    <w:basedOn w:val="a"/>
    <w:link w:val="BodyText220"/>
    <w:rsid w:val="00662345"/>
    <w:pPr>
      <w:spacing w:line="216" w:lineRule="auto"/>
      <w:ind w:firstLine="567"/>
      <w:jc w:val="both"/>
    </w:pPr>
    <w:rPr>
      <w:b/>
      <w:szCs w:val="20"/>
      <w:lang w:val="x-none" w:eastAsia="en-US"/>
    </w:rPr>
  </w:style>
  <w:style w:type="character" w:customStyle="1" w:styleId="BodyText220">
    <w:name w:val="Body Text 22 Знак"/>
    <w:link w:val="BodyText22"/>
    <w:rsid w:val="00662345"/>
    <w:rPr>
      <w:b/>
      <w:sz w:val="24"/>
      <w:lang w:val="x-none" w:eastAsia="en-US"/>
    </w:rPr>
  </w:style>
  <w:style w:type="paragraph" w:styleId="af9">
    <w:name w:val="footnote text"/>
    <w:basedOn w:val="a"/>
    <w:link w:val="afa"/>
    <w:semiHidden/>
    <w:rsid w:val="00662345"/>
    <w:rPr>
      <w:rFonts w:ascii="ZapfChan Dm BT" w:hAnsi="ZapfChan Dm BT"/>
      <w:i/>
      <w:sz w:val="20"/>
      <w:szCs w:val="20"/>
      <w:lang w:eastAsia="en-US"/>
    </w:rPr>
  </w:style>
  <w:style w:type="character" w:customStyle="1" w:styleId="afa">
    <w:name w:val="Текст сноски Знак"/>
    <w:basedOn w:val="a0"/>
    <w:link w:val="af9"/>
    <w:semiHidden/>
    <w:rsid w:val="00662345"/>
    <w:rPr>
      <w:rFonts w:ascii="ZapfChan Dm BT" w:hAnsi="ZapfChan Dm BT"/>
      <w:i/>
      <w:lang w:eastAsia="en-US"/>
    </w:rPr>
  </w:style>
  <w:style w:type="paragraph" w:styleId="afb">
    <w:name w:val="TOC Heading"/>
    <w:basedOn w:val="1"/>
    <w:next w:val="a"/>
    <w:uiPriority w:val="39"/>
    <w:unhideWhenUsed/>
    <w:qFormat/>
    <w:rsid w:val="005F681D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</w:rPr>
  </w:style>
  <w:style w:type="paragraph" w:styleId="22">
    <w:name w:val="toc 2"/>
    <w:basedOn w:val="a"/>
    <w:next w:val="a"/>
    <w:autoRedefine/>
    <w:uiPriority w:val="39"/>
    <w:unhideWhenUsed/>
    <w:rsid w:val="005F681D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</w:rPr>
  </w:style>
  <w:style w:type="paragraph" w:styleId="11">
    <w:name w:val="toc 1"/>
    <w:basedOn w:val="a"/>
    <w:next w:val="a"/>
    <w:autoRedefine/>
    <w:uiPriority w:val="39"/>
    <w:unhideWhenUsed/>
    <w:rsid w:val="005F681D"/>
    <w:pPr>
      <w:spacing w:after="100" w:line="259" w:lineRule="auto"/>
    </w:pPr>
    <w:rPr>
      <w:rFonts w:asciiTheme="minorHAnsi" w:eastAsiaTheme="minorEastAsia" w:hAnsiTheme="minorHAnsi"/>
      <w:sz w:val="22"/>
      <w:szCs w:val="22"/>
    </w:rPr>
  </w:style>
  <w:style w:type="paragraph" w:styleId="30">
    <w:name w:val="toc 3"/>
    <w:basedOn w:val="a"/>
    <w:next w:val="a"/>
    <w:autoRedefine/>
    <w:uiPriority w:val="39"/>
    <w:unhideWhenUsed/>
    <w:rsid w:val="005F681D"/>
    <w:pPr>
      <w:spacing w:after="100" w:line="259" w:lineRule="auto"/>
      <w:ind w:left="440"/>
    </w:pPr>
    <w:rPr>
      <w:rFonts w:asciiTheme="minorHAnsi" w:eastAsiaTheme="minorEastAsia" w:hAnsiTheme="minorHAnsi"/>
      <w:sz w:val="22"/>
      <w:szCs w:val="22"/>
    </w:rPr>
  </w:style>
  <w:style w:type="paragraph" w:customStyle="1" w:styleId="afc">
    <w:name w:val="Знак Знак Знак Знак Знак Знак Знак Знак Знак Знак Знак Знак"/>
    <w:basedOn w:val="a"/>
    <w:autoRedefine/>
    <w:rsid w:val="0050369D"/>
    <w:pPr>
      <w:spacing w:after="160" w:line="240" w:lineRule="exact"/>
    </w:pPr>
    <w:rPr>
      <w:rFonts w:eastAsia="SimSun"/>
      <w:b/>
      <w:sz w:val="28"/>
      <w:lang w:val="en-US" w:eastAsia="en-US"/>
    </w:rPr>
  </w:style>
  <w:style w:type="paragraph" w:customStyle="1" w:styleId="afd">
    <w:name w:val="Знак Знак Знак Знак Знак Знак Знак Знак Знак Знак Знак Знак"/>
    <w:basedOn w:val="a"/>
    <w:autoRedefine/>
    <w:rsid w:val="009D0F09"/>
    <w:pPr>
      <w:spacing w:after="160" w:line="240" w:lineRule="exact"/>
    </w:pPr>
    <w:rPr>
      <w:rFonts w:eastAsia="SimSun"/>
      <w:b/>
      <w:sz w:val="28"/>
      <w:lang w:val="en-US" w:eastAsia="en-US"/>
    </w:rPr>
  </w:style>
  <w:style w:type="character" w:styleId="afe">
    <w:name w:val="annotation reference"/>
    <w:basedOn w:val="a0"/>
    <w:semiHidden/>
    <w:unhideWhenUsed/>
    <w:rsid w:val="0086487E"/>
    <w:rPr>
      <w:sz w:val="16"/>
      <w:szCs w:val="16"/>
    </w:rPr>
  </w:style>
  <w:style w:type="paragraph" w:styleId="aff">
    <w:name w:val="annotation text"/>
    <w:basedOn w:val="a"/>
    <w:link w:val="aff0"/>
    <w:semiHidden/>
    <w:unhideWhenUsed/>
    <w:rsid w:val="0086487E"/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semiHidden/>
    <w:rsid w:val="0086487E"/>
  </w:style>
  <w:style w:type="paragraph" w:styleId="aff1">
    <w:name w:val="annotation subject"/>
    <w:basedOn w:val="aff"/>
    <w:next w:val="aff"/>
    <w:link w:val="aff2"/>
    <w:semiHidden/>
    <w:unhideWhenUsed/>
    <w:rsid w:val="0086487E"/>
    <w:rPr>
      <w:b/>
      <w:bCs/>
    </w:rPr>
  </w:style>
  <w:style w:type="character" w:customStyle="1" w:styleId="aff2">
    <w:name w:val="Тема примечания Знак"/>
    <w:basedOn w:val="aff0"/>
    <w:link w:val="aff1"/>
    <w:semiHidden/>
    <w:rsid w:val="0086487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404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1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://www.russotrans.ru/ref/cargo/gng/7508" TargetMode="External"/><Relationship Id="rId18" Type="http://schemas.openxmlformats.org/officeDocument/2006/relationships/hyperlink" Target="http://www.russotrans.ru/ref/cargo/gng/8481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russotrans.ru/ref/cargo/gng/7419" TargetMode="External"/><Relationship Id="rId17" Type="http://schemas.openxmlformats.org/officeDocument/2006/relationships/hyperlink" Target="http://www.russotrans.ru/ref/cargo/gng/790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russotrans.ru/ref/cargo/gng/7906" TargetMode="External"/><Relationship Id="rId20" Type="http://schemas.openxmlformats.org/officeDocument/2006/relationships/hyperlink" Target="http://www.russotrans.ru/ref/cargo/gng/848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hyperlink" Target="http://www.russotrans.ru/ref/cargo/gng/7609" TargetMode="External"/><Relationship Id="rId10" Type="http://schemas.openxmlformats.org/officeDocument/2006/relationships/footer" Target="footer2.xml"/><Relationship Id="rId19" Type="http://schemas.openxmlformats.org/officeDocument/2006/relationships/hyperlink" Target="http://www.russotrans.ru/ref/cargo/gng/8482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www.russotrans.ru/ref/cargo/gng/7608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762B5F-D458-4B13-8B61-A8D5A7D93A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30</Pages>
  <Words>8677</Words>
  <Characters>49464</Characters>
  <Application>Microsoft Office Word</Application>
  <DocSecurity>0</DocSecurity>
  <Lines>412</Lines>
  <Paragraphs>116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Закрытое акционерное общество</vt:lpstr>
      <vt:lpstr>Закрытое акционерное общество</vt:lpstr>
    </vt:vector>
  </TitlesOfParts>
  <Company>UKZD</Company>
  <LinksUpToDate>false</LinksUpToDate>
  <CharactersWithSpaces>58025</CharactersWithSpaces>
  <SharedDoc>false</SharedDoc>
  <HLinks>
    <vt:vector size="354" baseType="variant">
      <vt:variant>
        <vt:i4>6815867</vt:i4>
      </vt:variant>
      <vt:variant>
        <vt:i4>174</vt:i4>
      </vt:variant>
      <vt:variant>
        <vt:i4>0</vt:i4>
      </vt:variant>
      <vt:variant>
        <vt:i4>5</vt:i4>
      </vt:variant>
      <vt:variant>
        <vt:lpwstr>http://www.russotrans.ru/ref/cargo/gng/8484</vt:lpwstr>
      </vt:variant>
      <vt:variant>
        <vt:lpwstr/>
      </vt:variant>
      <vt:variant>
        <vt:i4>6815867</vt:i4>
      </vt:variant>
      <vt:variant>
        <vt:i4>171</vt:i4>
      </vt:variant>
      <vt:variant>
        <vt:i4>0</vt:i4>
      </vt:variant>
      <vt:variant>
        <vt:i4>5</vt:i4>
      </vt:variant>
      <vt:variant>
        <vt:lpwstr>http://www.russotrans.ru/ref/cargo/gng/8482</vt:lpwstr>
      </vt:variant>
      <vt:variant>
        <vt:lpwstr/>
      </vt:variant>
      <vt:variant>
        <vt:i4>6815867</vt:i4>
      </vt:variant>
      <vt:variant>
        <vt:i4>168</vt:i4>
      </vt:variant>
      <vt:variant>
        <vt:i4>0</vt:i4>
      </vt:variant>
      <vt:variant>
        <vt:i4>5</vt:i4>
      </vt:variant>
      <vt:variant>
        <vt:lpwstr>http://www.russotrans.ru/ref/cargo/gng/8481</vt:lpwstr>
      </vt:variant>
      <vt:variant>
        <vt:lpwstr/>
      </vt:variant>
      <vt:variant>
        <vt:i4>7274614</vt:i4>
      </vt:variant>
      <vt:variant>
        <vt:i4>165</vt:i4>
      </vt:variant>
      <vt:variant>
        <vt:i4>0</vt:i4>
      </vt:variant>
      <vt:variant>
        <vt:i4>5</vt:i4>
      </vt:variant>
      <vt:variant>
        <vt:lpwstr>http://www.russotrans.ru/ref/cargo/gng/7907</vt:lpwstr>
      </vt:variant>
      <vt:variant>
        <vt:lpwstr/>
      </vt:variant>
      <vt:variant>
        <vt:i4>7274614</vt:i4>
      </vt:variant>
      <vt:variant>
        <vt:i4>162</vt:i4>
      </vt:variant>
      <vt:variant>
        <vt:i4>0</vt:i4>
      </vt:variant>
      <vt:variant>
        <vt:i4>5</vt:i4>
      </vt:variant>
      <vt:variant>
        <vt:lpwstr>http://www.russotrans.ru/ref/cargo/gng/7906</vt:lpwstr>
      </vt:variant>
      <vt:variant>
        <vt:lpwstr/>
      </vt:variant>
      <vt:variant>
        <vt:i4>7274617</vt:i4>
      </vt:variant>
      <vt:variant>
        <vt:i4>159</vt:i4>
      </vt:variant>
      <vt:variant>
        <vt:i4>0</vt:i4>
      </vt:variant>
      <vt:variant>
        <vt:i4>5</vt:i4>
      </vt:variant>
      <vt:variant>
        <vt:lpwstr>http://www.russotrans.ru/ref/cargo/gng/7609</vt:lpwstr>
      </vt:variant>
      <vt:variant>
        <vt:lpwstr/>
      </vt:variant>
      <vt:variant>
        <vt:i4>7274617</vt:i4>
      </vt:variant>
      <vt:variant>
        <vt:i4>156</vt:i4>
      </vt:variant>
      <vt:variant>
        <vt:i4>0</vt:i4>
      </vt:variant>
      <vt:variant>
        <vt:i4>5</vt:i4>
      </vt:variant>
      <vt:variant>
        <vt:lpwstr>http://www.russotrans.ru/ref/cargo/gng/7608</vt:lpwstr>
      </vt:variant>
      <vt:variant>
        <vt:lpwstr/>
      </vt:variant>
      <vt:variant>
        <vt:i4>7274618</vt:i4>
      </vt:variant>
      <vt:variant>
        <vt:i4>153</vt:i4>
      </vt:variant>
      <vt:variant>
        <vt:i4>0</vt:i4>
      </vt:variant>
      <vt:variant>
        <vt:i4>5</vt:i4>
      </vt:variant>
      <vt:variant>
        <vt:lpwstr>http://www.russotrans.ru/ref/cargo/gng/7508</vt:lpwstr>
      </vt:variant>
      <vt:variant>
        <vt:lpwstr/>
      </vt:variant>
      <vt:variant>
        <vt:i4>7209083</vt:i4>
      </vt:variant>
      <vt:variant>
        <vt:i4>150</vt:i4>
      </vt:variant>
      <vt:variant>
        <vt:i4>0</vt:i4>
      </vt:variant>
      <vt:variant>
        <vt:i4>5</vt:i4>
      </vt:variant>
      <vt:variant>
        <vt:lpwstr>http://www.russotrans.ru/ref/cargo/gng/7419</vt:lpwstr>
      </vt:variant>
      <vt:variant>
        <vt:lpwstr/>
      </vt:variant>
      <vt:variant>
        <vt:i4>6291583</vt:i4>
      </vt:variant>
      <vt:variant>
        <vt:i4>147</vt:i4>
      </vt:variant>
      <vt:variant>
        <vt:i4>0</vt:i4>
      </vt:variant>
      <vt:variant>
        <vt:i4>5</vt:i4>
      </vt:variant>
      <vt:variant>
        <vt:lpwstr>http://www.russotrans.ru/ref/cargo/gng/8002</vt:lpwstr>
      </vt:variant>
      <vt:variant>
        <vt:lpwstr/>
      </vt:variant>
      <vt:variant>
        <vt:i4>7274614</vt:i4>
      </vt:variant>
      <vt:variant>
        <vt:i4>144</vt:i4>
      </vt:variant>
      <vt:variant>
        <vt:i4>0</vt:i4>
      </vt:variant>
      <vt:variant>
        <vt:i4>5</vt:i4>
      </vt:variant>
      <vt:variant>
        <vt:lpwstr>http://www.russotrans.ru/ref/cargo/gng/7902</vt:lpwstr>
      </vt:variant>
      <vt:variant>
        <vt:lpwstr/>
      </vt:variant>
      <vt:variant>
        <vt:i4>7274615</vt:i4>
      </vt:variant>
      <vt:variant>
        <vt:i4>141</vt:i4>
      </vt:variant>
      <vt:variant>
        <vt:i4>0</vt:i4>
      </vt:variant>
      <vt:variant>
        <vt:i4>5</vt:i4>
      </vt:variant>
      <vt:variant>
        <vt:lpwstr>http://www.russotrans.ru/ref/cargo/gng/7802</vt:lpwstr>
      </vt:variant>
      <vt:variant>
        <vt:lpwstr/>
      </vt:variant>
      <vt:variant>
        <vt:i4>7274617</vt:i4>
      </vt:variant>
      <vt:variant>
        <vt:i4>138</vt:i4>
      </vt:variant>
      <vt:variant>
        <vt:i4>0</vt:i4>
      </vt:variant>
      <vt:variant>
        <vt:i4>5</vt:i4>
      </vt:variant>
      <vt:variant>
        <vt:lpwstr>http://www.russotrans.ru/ref/cargo/gng/7602</vt:lpwstr>
      </vt:variant>
      <vt:variant>
        <vt:lpwstr/>
      </vt:variant>
      <vt:variant>
        <vt:i4>7274618</vt:i4>
      </vt:variant>
      <vt:variant>
        <vt:i4>135</vt:i4>
      </vt:variant>
      <vt:variant>
        <vt:i4>0</vt:i4>
      </vt:variant>
      <vt:variant>
        <vt:i4>5</vt:i4>
      </vt:variant>
      <vt:variant>
        <vt:lpwstr>http://www.russotrans.ru/ref/cargo/gng/7503</vt:lpwstr>
      </vt:variant>
      <vt:variant>
        <vt:lpwstr/>
      </vt:variant>
      <vt:variant>
        <vt:i4>7274619</vt:i4>
      </vt:variant>
      <vt:variant>
        <vt:i4>132</vt:i4>
      </vt:variant>
      <vt:variant>
        <vt:i4>0</vt:i4>
      </vt:variant>
      <vt:variant>
        <vt:i4>5</vt:i4>
      </vt:variant>
      <vt:variant>
        <vt:lpwstr>http://www.russotrans.ru/ref/cargo/gng/7404</vt:lpwstr>
      </vt:variant>
      <vt:variant>
        <vt:lpwstr/>
      </vt:variant>
      <vt:variant>
        <vt:i4>7274621</vt:i4>
      </vt:variant>
      <vt:variant>
        <vt:i4>129</vt:i4>
      </vt:variant>
      <vt:variant>
        <vt:i4>0</vt:i4>
      </vt:variant>
      <vt:variant>
        <vt:i4>5</vt:i4>
      </vt:variant>
      <vt:variant>
        <vt:lpwstr>http://www.russotrans.ru/ref/cargo/gng/7204</vt:lpwstr>
      </vt:variant>
      <vt:variant>
        <vt:lpwstr/>
      </vt:variant>
      <vt:variant>
        <vt:i4>7012473</vt:i4>
      </vt:variant>
      <vt:variant>
        <vt:i4>126</vt:i4>
      </vt:variant>
      <vt:variant>
        <vt:i4>0</vt:i4>
      </vt:variant>
      <vt:variant>
        <vt:i4>5</vt:i4>
      </vt:variant>
      <vt:variant>
        <vt:lpwstr>http://www.russotrans.ru/ref/cargo/gng/2616</vt:lpwstr>
      </vt:variant>
      <vt:variant>
        <vt:lpwstr/>
      </vt:variant>
      <vt:variant>
        <vt:i4>7012473</vt:i4>
      </vt:variant>
      <vt:variant>
        <vt:i4>123</vt:i4>
      </vt:variant>
      <vt:variant>
        <vt:i4>0</vt:i4>
      </vt:variant>
      <vt:variant>
        <vt:i4>5</vt:i4>
      </vt:variant>
      <vt:variant>
        <vt:lpwstr>http://www.russotrans.ru/ref/cargo/gng/2615</vt:lpwstr>
      </vt:variant>
      <vt:variant>
        <vt:lpwstr/>
      </vt:variant>
      <vt:variant>
        <vt:i4>7012473</vt:i4>
      </vt:variant>
      <vt:variant>
        <vt:i4>120</vt:i4>
      </vt:variant>
      <vt:variant>
        <vt:i4>0</vt:i4>
      </vt:variant>
      <vt:variant>
        <vt:i4>5</vt:i4>
      </vt:variant>
      <vt:variant>
        <vt:lpwstr>http://www.russotrans.ru/ref/cargo/gng/2614</vt:lpwstr>
      </vt:variant>
      <vt:variant>
        <vt:lpwstr/>
      </vt:variant>
      <vt:variant>
        <vt:i4>7012473</vt:i4>
      </vt:variant>
      <vt:variant>
        <vt:i4>117</vt:i4>
      </vt:variant>
      <vt:variant>
        <vt:i4>0</vt:i4>
      </vt:variant>
      <vt:variant>
        <vt:i4>5</vt:i4>
      </vt:variant>
      <vt:variant>
        <vt:lpwstr>http://www.russotrans.ru/ref/cargo/gng/2613</vt:lpwstr>
      </vt:variant>
      <vt:variant>
        <vt:lpwstr/>
      </vt:variant>
      <vt:variant>
        <vt:i4>7012473</vt:i4>
      </vt:variant>
      <vt:variant>
        <vt:i4>114</vt:i4>
      </vt:variant>
      <vt:variant>
        <vt:i4>0</vt:i4>
      </vt:variant>
      <vt:variant>
        <vt:i4>5</vt:i4>
      </vt:variant>
      <vt:variant>
        <vt:lpwstr>http://www.russotrans.ru/ref/cargo/gng/2612</vt:lpwstr>
      </vt:variant>
      <vt:variant>
        <vt:lpwstr/>
      </vt:variant>
      <vt:variant>
        <vt:i4>7012473</vt:i4>
      </vt:variant>
      <vt:variant>
        <vt:i4>111</vt:i4>
      </vt:variant>
      <vt:variant>
        <vt:i4>0</vt:i4>
      </vt:variant>
      <vt:variant>
        <vt:i4>5</vt:i4>
      </vt:variant>
      <vt:variant>
        <vt:lpwstr>http://www.russotrans.ru/ref/cargo/gng/2611</vt:lpwstr>
      </vt:variant>
      <vt:variant>
        <vt:lpwstr/>
      </vt:variant>
      <vt:variant>
        <vt:i4>7012473</vt:i4>
      </vt:variant>
      <vt:variant>
        <vt:i4>108</vt:i4>
      </vt:variant>
      <vt:variant>
        <vt:i4>0</vt:i4>
      </vt:variant>
      <vt:variant>
        <vt:i4>5</vt:i4>
      </vt:variant>
      <vt:variant>
        <vt:lpwstr>http://www.russotrans.ru/ref/cargo/gng/2610</vt:lpwstr>
      </vt:variant>
      <vt:variant>
        <vt:lpwstr/>
      </vt:variant>
      <vt:variant>
        <vt:i4>6946937</vt:i4>
      </vt:variant>
      <vt:variant>
        <vt:i4>105</vt:i4>
      </vt:variant>
      <vt:variant>
        <vt:i4>0</vt:i4>
      </vt:variant>
      <vt:variant>
        <vt:i4>5</vt:i4>
      </vt:variant>
      <vt:variant>
        <vt:lpwstr>http://www.russotrans.ru/ref/cargo/gng/2609</vt:lpwstr>
      </vt:variant>
      <vt:variant>
        <vt:lpwstr/>
      </vt:variant>
      <vt:variant>
        <vt:i4>6946937</vt:i4>
      </vt:variant>
      <vt:variant>
        <vt:i4>102</vt:i4>
      </vt:variant>
      <vt:variant>
        <vt:i4>0</vt:i4>
      </vt:variant>
      <vt:variant>
        <vt:i4>5</vt:i4>
      </vt:variant>
      <vt:variant>
        <vt:lpwstr>http://www.russotrans.ru/ref/cargo/gng/2608</vt:lpwstr>
      </vt:variant>
      <vt:variant>
        <vt:lpwstr/>
      </vt:variant>
      <vt:variant>
        <vt:i4>6946937</vt:i4>
      </vt:variant>
      <vt:variant>
        <vt:i4>99</vt:i4>
      </vt:variant>
      <vt:variant>
        <vt:i4>0</vt:i4>
      </vt:variant>
      <vt:variant>
        <vt:i4>5</vt:i4>
      </vt:variant>
      <vt:variant>
        <vt:lpwstr>http://www.russotrans.ru/ref/cargo/gng/2607</vt:lpwstr>
      </vt:variant>
      <vt:variant>
        <vt:lpwstr/>
      </vt:variant>
      <vt:variant>
        <vt:i4>6946937</vt:i4>
      </vt:variant>
      <vt:variant>
        <vt:i4>96</vt:i4>
      </vt:variant>
      <vt:variant>
        <vt:i4>0</vt:i4>
      </vt:variant>
      <vt:variant>
        <vt:i4>5</vt:i4>
      </vt:variant>
      <vt:variant>
        <vt:lpwstr>http://www.russotrans.ru/ref/cargo/gng/2606</vt:lpwstr>
      </vt:variant>
      <vt:variant>
        <vt:lpwstr/>
      </vt:variant>
      <vt:variant>
        <vt:i4>6946937</vt:i4>
      </vt:variant>
      <vt:variant>
        <vt:i4>93</vt:i4>
      </vt:variant>
      <vt:variant>
        <vt:i4>0</vt:i4>
      </vt:variant>
      <vt:variant>
        <vt:i4>5</vt:i4>
      </vt:variant>
      <vt:variant>
        <vt:lpwstr>http://www.russotrans.ru/ref/cargo/gng/2605</vt:lpwstr>
      </vt:variant>
      <vt:variant>
        <vt:lpwstr/>
      </vt:variant>
      <vt:variant>
        <vt:i4>6946937</vt:i4>
      </vt:variant>
      <vt:variant>
        <vt:i4>90</vt:i4>
      </vt:variant>
      <vt:variant>
        <vt:i4>0</vt:i4>
      </vt:variant>
      <vt:variant>
        <vt:i4>5</vt:i4>
      </vt:variant>
      <vt:variant>
        <vt:lpwstr>http://www.russotrans.ru/ref/cargo/gng/2604</vt:lpwstr>
      </vt:variant>
      <vt:variant>
        <vt:lpwstr/>
      </vt:variant>
      <vt:variant>
        <vt:i4>6946937</vt:i4>
      </vt:variant>
      <vt:variant>
        <vt:i4>87</vt:i4>
      </vt:variant>
      <vt:variant>
        <vt:i4>0</vt:i4>
      </vt:variant>
      <vt:variant>
        <vt:i4>5</vt:i4>
      </vt:variant>
      <vt:variant>
        <vt:lpwstr>http://www.russotrans.ru/ref/cargo/gng/2603</vt:lpwstr>
      </vt:variant>
      <vt:variant>
        <vt:lpwstr/>
      </vt:variant>
      <vt:variant>
        <vt:i4>7209078</vt:i4>
      </vt:variant>
      <vt:variant>
        <vt:i4>84</vt:i4>
      </vt:variant>
      <vt:variant>
        <vt:i4>0</vt:i4>
      </vt:variant>
      <vt:variant>
        <vt:i4>5</vt:i4>
      </vt:variant>
      <vt:variant>
        <vt:lpwstr>http://www.russotrans.ru/ref/cargo/gng/6904</vt:lpwstr>
      </vt:variant>
      <vt:variant>
        <vt:lpwstr/>
      </vt:variant>
      <vt:variant>
        <vt:i4>6881399</vt:i4>
      </vt:variant>
      <vt:variant>
        <vt:i4>81</vt:i4>
      </vt:variant>
      <vt:variant>
        <vt:i4>0</vt:i4>
      </vt:variant>
      <vt:variant>
        <vt:i4>5</vt:i4>
      </vt:variant>
      <vt:variant>
        <vt:lpwstr>http://www.russotrans.ru/ref/cargo/gng/3824</vt:lpwstr>
      </vt:variant>
      <vt:variant>
        <vt:lpwstr/>
      </vt:variant>
      <vt:variant>
        <vt:i4>6815865</vt:i4>
      </vt:variant>
      <vt:variant>
        <vt:i4>78</vt:i4>
      </vt:variant>
      <vt:variant>
        <vt:i4>0</vt:i4>
      </vt:variant>
      <vt:variant>
        <vt:i4>5</vt:i4>
      </vt:variant>
      <vt:variant>
        <vt:lpwstr>http://www.russotrans.ru/ref/cargo/gng/2620</vt:lpwstr>
      </vt:variant>
      <vt:variant>
        <vt:lpwstr/>
      </vt:variant>
      <vt:variant>
        <vt:i4>7012473</vt:i4>
      </vt:variant>
      <vt:variant>
        <vt:i4>75</vt:i4>
      </vt:variant>
      <vt:variant>
        <vt:i4>0</vt:i4>
      </vt:variant>
      <vt:variant>
        <vt:i4>5</vt:i4>
      </vt:variant>
      <vt:variant>
        <vt:lpwstr>http://www.russotrans.ru/ref/cargo/gng/2618</vt:lpwstr>
      </vt:variant>
      <vt:variant>
        <vt:lpwstr/>
      </vt:variant>
      <vt:variant>
        <vt:i4>6881402</vt:i4>
      </vt:variant>
      <vt:variant>
        <vt:i4>72</vt:i4>
      </vt:variant>
      <vt:variant>
        <vt:i4>0</vt:i4>
      </vt:variant>
      <vt:variant>
        <vt:i4>5</vt:i4>
      </vt:variant>
      <vt:variant>
        <vt:lpwstr>http://www.russotrans.ru/ref/cargo/gng/2530</vt:lpwstr>
      </vt:variant>
      <vt:variant>
        <vt:lpwstr/>
      </vt:variant>
      <vt:variant>
        <vt:i4>6815866</vt:i4>
      </vt:variant>
      <vt:variant>
        <vt:i4>69</vt:i4>
      </vt:variant>
      <vt:variant>
        <vt:i4>0</vt:i4>
      </vt:variant>
      <vt:variant>
        <vt:i4>5</vt:i4>
      </vt:variant>
      <vt:variant>
        <vt:lpwstr>http://www.russotrans.ru/ref/cargo/gng/2529</vt:lpwstr>
      </vt:variant>
      <vt:variant>
        <vt:lpwstr/>
      </vt:variant>
      <vt:variant>
        <vt:i4>6815866</vt:i4>
      </vt:variant>
      <vt:variant>
        <vt:i4>66</vt:i4>
      </vt:variant>
      <vt:variant>
        <vt:i4>0</vt:i4>
      </vt:variant>
      <vt:variant>
        <vt:i4>5</vt:i4>
      </vt:variant>
      <vt:variant>
        <vt:lpwstr>http://www.russotrans.ru/ref/cargo/gng/2528</vt:lpwstr>
      </vt:variant>
      <vt:variant>
        <vt:lpwstr/>
      </vt:variant>
      <vt:variant>
        <vt:i4>6815866</vt:i4>
      </vt:variant>
      <vt:variant>
        <vt:i4>63</vt:i4>
      </vt:variant>
      <vt:variant>
        <vt:i4>0</vt:i4>
      </vt:variant>
      <vt:variant>
        <vt:i4>5</vt:i4>
      </vt:variant>
      <vt:variant>
        <vt:lpwstr>http://www.russotrans.ru/ref/cargo/gng/2527</vt:lpwstr>
      </vt:variant>
      <vt:variant>
        <vt:lpwstr/>
      </vt:variant>
      <vt:variant>
        <vt:i4>6815866</vt:i4>
      </vt:variant>
      <vt:variant>
        <vt:i4>60</vt:i4>
      </vt:variant>
      <vt:variant>
        <vt:i4>0</vt:i4>
      </vt:variant>
      <vt:variant>
        <vt:i4>5</vt:i4>
      </vt:variant>
      <vt:variant>
        <vt:lpwstr>http://www.russotrans.ru/ref/cargo/gng/2526</vt:lpwstr>
      </vt:variant>
      <vt:variant>
        <vt:lpwstr/>
      </vt:variant>
      <vt:variant>
        <vt:i4>6815866</vt:i4>
      </vt:variant>
      <vt:variant>
        <vt:i4>57</vt:i4>
      </vt:variant>
      <vt:variant>
        <vt:i4>0</vt:i4>
      </vt:variant>
      <vt:variant>
        <vt:i4>5</vt:i4>
      </vt:variant>
      <vt:variant>
        <vt:lpwstr>http://www.russotrans.ru/ref/cargo/gng/2525</vt:lpwstr>
      </vt:variant>
      <vt:variant>
        <vt:lpwstr/>
      </vt:variant>
      <vt:variant>
        <vt:i4>6815866</vt:i4>
      </vt:variant>
      <vt:variant>
        <vt:i4>54</vt:i4>
      </vt:variant>
      <vt:variant>
        <vt:i4>0</vt:i4>
      </vt:variant>
      <vt:variant>
        <vt:i4>5</vt:i4>
      </vt:variant>
      <vt:variant>
        <vt:lpwstr>http://www.russotrans.ru/ref/cargo/gng/2524</vt:lpwstr>
      </vt:variant>
      <vt:variant>
        <vt:lpwstr/>
      </vt:variant>
      <vt:variant>
        <vt:i4>6815866</vt:i4>
      </vt:variant>
      <vt:variant>
        <vt:i4>51</vt:i4>
      </vt:variant>
      <vt:variant>
        <vt:i4>0</vt:i4>
      </vt:variant>
      <vt:variant>
        <vt:i4>5</vt:i4>
      </vt:variant>
      <vt:variant>
        <vt:lpwstr>http://www.russotrans.ru/ref/cargo/gng/2522</vt:lpwstr>
      </vt:variant>
      <vt:variant>
        <vt:lpwstr/>
      </vt:variant>
      <vt:variant>
        <vt:i4>6815866</vt:i4>
      </vt:variant>
      <vt:variant>
        <vt:i4>48</vt:i4>
      </vt:variant>
      <vt:variant>
        <vt:i4>0</vt:i4>
      </vt:variant>
      <vt:variant>
        <vt:i4>5</vt:i4>
      </vt:variant>
      <vt:variant>
        <vt:lpwstr>http://www.russotrans.ru/ref/cargo/gng/2521</vt:lpwstr>
      </vt:variant>
      <vt:variant>
        <vt:lpwstr/>
      </vt:variant>
      <vt:variant>
        <vt:i4>6815866</vt:i4>
      </vt:variant>
      <vt:variant>
        <vt:i4>45</vt:i4>
      </vt:variant>
      <vt:variant>
        <vt:i4>0</vt:i4>
      </vt:variant>
      <vt:variant>
        <vt:i4>5</vt:i4>
      </vt:variant>
      <vt:variant>
        <vt:lpwstr>http://www.russotrans.ru/ref/cargo/gng/2520</vt:lpwstr>
      </vt:variant>
      <vt:variant>
        <vt:lpwstr/>
      </vt:variant>
      <vt:variant>
        <vt:i4>7012474</vt:i4>
      </vt:variant>
      <vt:variant>
        <vt:i4>42</vt:i4>
      </vt:variant>
      <vt:variant>
        <vt:i4>0</vt:i4>
      </vt:variant>
      <vt:variant>
        <vt:i4>5</vt:i4>
      </vt:variant>
      <vt:variant>
        <vt:lpwstr>http://www.russotrans.ru/ref/cargo/gng/2519</vt:lpwstr>
      </vt:variant>
      <vt:variant>
        <vt:lpwstr/>
      </vt:variant>
      <vt:variant>
        <vt:i4>7012474</vt:i4>
      </vt:variant>
      <vt:variant>
        <vt:i4>39</vt:i4>
      </vt:variant>
      <vt:variant>
        <vt:i4>0</vt:i4>
      </vt:variant>
      <vt:variant>
        <vt:i4>5</vt:i4>
      </vt:variant>
      <vt:variant>
        <vt:lpwstr>http://www.russotrans.ru/ref/cargo/gng/2518</vt:lpwstr>
      </vt:variant>
      <vt:variant>
        <vt:lpwstr/>
      </vt:variant>
      <vt:variant>
        <vt:i4>7012474</vt:i4>
      </vt:variant>
      <vt:variant>
        <vt:i4>36</vt:i4>
      </vt:variant>
      <vt:variant>
        <vt:i4>0</vt:i4>
      </vt:variant>
      <vt:variant>
        <vt:i4>5</vt:i4>
      </vt:variant>
      <vt:variant>
        <vt:lpwstr>http://www.russotrans.ru/ref/cargo/gng/2517</vt:lpwstr>
      </vt:variant>
      <vt:variant>
        <vt:lpwstr/>
      </vt:variant>
      <vt:variant>
        <vt:i4>7012474</vt:i4>
      </vt:variant>
      <vt:variant>
        <vt:i4>33</vt:i4>
      </vt:variant>
      <vt:variant>
        <vt:i4>0</vt:i4>
      </vt:variant>
      <vt:variant>
        <vt:i4>5</vt:i4>
      </vt:variant>
      <vt:variant>
        <vt:lpwstr>http://www.russotrans.ru/ref/cargo/gng/2516</vt:lpwstr>
      </vt:variant>
      <vt:variant>
        <vt:lpwstr/>
      </vt:variant>
      <vt:variant>
        <vt:i4>7012474</vt:i4>
      </vt:variant>
      <vt:variant>
        <vt:i4>30</vt:i4>
      </vt:variant>
      <vt:variant>
        <vt:i4>0</vt:i4>
      </vt:variant>
      <vt:variant>
        <vt:i4>5</vt:i4>
      </vt:variant>
      <vt:variant>
        <vt:lpwstr>http://www.russotrans.ru/ref/cargo/gng/2515</vt:lpwstr>
      </vt:variant>
      <vt:variant>
        <vt:lpwstr/>
      </vt:variant>
      <vt:variant>
        <vt:i4>7012474</vt:i4>
      </vt:variant>
      <vt:variant>
        <vt:i4>27</vt:i4>
      </vt:variant>
      <vt:variant>
        <vt:i4>0</vt:i4>
      </vt:variant>
      <vt:variant>
        <vt:i4>5</vt:i4>
      </vt:variant>
      <vt:variant>
        <vt:lpwstr>http://www.russotrans.ru/ref/cargo/gng/2514</vt:lpwstr>
      </vt:variant>
      <vt:variant>
        <vt:lpwstr/>
      </vt:variant>
      <vt:variant>
        <vt:i4>7012474</vt:i4>
      </vt:variant>
      <vt:variant>
        <vt:i4>24</vt:i4>
      </vt:variant>
      <vt:variant>
        <vt:i4>0</vt:i4>
      </vt:variant>
      <vt:variant>
        <vt:i4>5</vt:i4>
      </vt:variant>
      <vt:variant>
        <vt:lpwstr>http://www.russotrans.ru/ref/cargo/gng/2513</vt:lpwstr>
      </vt:variant>
      <vt:variant>
        <vt:lpwstr/>
      </vt:variant>
      <vt:variant>
        <vt:i4>7012474</vt:i4>
      </vt:variant>
      <vt:variant>
        <vt:i4>21</vt:i4>
      </vt:variant>
      <vt:variant>
        <vt:i4>0</vt:i4>
      </vt:variant>
      <vt:variant>
        <vt:i4>5</vt:i4>
      </vt:variant>
      <vt:variant>
        <vt:lpwstr>http://www.russotrans.ru/ref/cargo/gng/2512</vt:lpwstr>
      </vt:variant>
      <vt:variant>
        <vt:lpwstr/>
      </vt:variant>
      <vt:variant>
        <vt:i4>7012474</vt:i4>
      </vt:variant>
      <vt:variant>
        <vt:i4>18</vt:i4>
      </vt:variant>
      <vt:variant>
        <vt:i4>0</vt:i4>
      </vt:variant>
      <vt:variant>
        <vt:i4>5</vt:i4>
      </vt:variant>
      <vt:variant>
        <vt:lpwstr>http://www.russotrans.ru/ref/cargo/gng/2511</vt:lpwstr>
      </vt:variant>
      <vt:variant>
        <vt:lpwstr/>
      </vt:variant>
      <vt:variant>
        <vt:i4>7012474</vt:i4>
      </vt:variant>
      <vt:variant>
        <vt:i4>15</vt:i4>
      </vt:variant>
      <vt:variant>
        <vt:i4>0</vt:i4>
      </vt:variant>
      <vt:variant>
        <vt:i4>5</vt:i4>
      </vt:variant>
      <vt:variant>
        <vt:lpwstr>http://www.russotrans.ru/ref/cargo/gng/2510</vt:lpwstr>
      </vt:variant>
      <vt:variant>
        <vt:lpwstr/>
      </vt:variant>
      <vt:variant>
        <vt:i4>6946938</vt:i4>
      </vt:variant>
      <vt:variant>
        <vt:i4>12</vt:i4>
      </vt:variant>
      <vt:variant>
        <vt:i4>0</vt:i4>
      </vt:variant>
      <vt:variant>
        <vt:i4>5</vt:i4>
      </vt:variant>
      <vt:variant>
        <vt:lpwstr>http://www.russotrans.ru/ref/cargo/gng/2509</vt:lpwstr>
      </vt:variant>
      <vt:variant>
        <vt:lpwstr/>
      </vt:variant>
      <vt:variant>
        <vt:i4>6946938</vt:i4>
      </vt:variant>
      <vt:variant>
        <vt:i4>9</vt:i4>
      </vt:variant>
      <vt:variant>
        <vt:i4>0</vt:i4>
      </vt:variant>
      <vt:variant>
        <vt:i4>5</vt:i4>
      </vt:variant>
      <vt:variant>
        <vt:lpwstr>http://www.russotrans.ru/ref/cargo/gng/2508</vt:lpwstr>
      </vt:variant>
      <vt:variant>
        <vt:lpwstr/>
      </vt:variant>
      <vt:variant>
        <vt:i4>6946938</vt:i4>
      </vt:variant>
      <vt:variant>
        <vt:i4>6</vt:i4>
      </vt:variant>
      <vt:variant>
        <vt:i4>0</vt:i4>
      </vt:variant>
      <vt:variant>
        <vt:i4>5</vt:i4>
      </vt:variant>
      <vt:variant>
        <vt:lpwstr>http://www.russotrans.ru/ref/cargo/gng/2507</vt:lpwstr>
      </vt:variant>
      <vt:variant>
        <vt:lpwstr/>
      </vt:variant>
      <vt:variant>
        <vt:i4>6946938</vt:i4>
      </vt:variant>
      <vt:variant>
        <vt:i4>3</vt:i4>
      </vt:variant>
      <vt:variant>
        <vt:i4>0</vt:i4>
      </vt:variant>
      <vt:variant>
        <vt:i4>5</vt:i4>
      </vt:variant>
      <vt:variant>
        <vt:lpwstr>http://www.russotrans.ru/ref/cargo/gng/2506</vt:lpwstr>
      </vt:variant>
      <vt:variant>
        <vt:lpwstr/>
      </vt:variant>
      <vt:variant>
        <vt:i4>6946938</vt:i4>
      </vt:variant>
      <vt:variant>
        <vt:i4>0</vt:i4>
      </vt:variant>
      <vt:variant>
        <vt:i4>0</vt:i4>
      </vt:variant>
      <vt:variant>
        <vt:i4>5</vt:i4>
      </vt:variant>
      <vt:variant>
        <vt:lpwstr>http://www.russotrans.ru/ref/cargo/gng/2505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</dc:title>
  <dc:creator>Nata</dc:creator>
  <cp:lastModifiedBy>Лиана Хачатуровна Закарян</cp:lastModifiedBy>
  <cp:revision>46</cp:revision>
  <cp:lastPrinted>2021-12-14T12:00:00Z</cp:lastPrinted>
  <dcterms:created xsi:type="dcterms:W3CDTF">2019-12-06T07:35:00Z</dcterms:created>
  <dcterms:modified xsi:type="dcterms:W3CDTF">2021-12-15T11:07:00Z</dcterms:modified>
</cp:coreProperties>
</file>